
<file path=[Content_Types].xml><?xml version="1.0" encoding="utf-8"?>
<Types xmlns="http://schemas.openxmlformats.org/package/2006/content-types">
  <Default Extension="png" ContentType="image/png"/>
  <Default Extension="pdf" ContentType="application/pd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BF0" w:rsidRPr="00E24036" w:rsidRDefault="00520BF0" w:rsidP="00520BF0">
      <w:pPr>
        <w:ind w:left="90" w:right="-720"/>
        <w:rPr>
          <w:rFonts w:ascii="Georgia" w:hAnsi="Georgia"/>
          <w:noProof/>
          <w:sz w:val="48"/>
        </w:rPr>
      </w:pPr>
      <w:r w:rsidRPr="00E24036">
        <w:rPr>
          <w:rFonts w:ascii="Georgia" w:hAnsi="Georgia"/>
          <w:noProof/>
          <w:sz w:val="48"/>
        </w:rPr>
        <w:drawing>
          <wp:anchor distT="0" distB="0" distL="114300" distR="114300" simplePos="0" relativeHeight="251741184" behindDoc="1" locked="0" layoutInCell="1" allowOverlap="1">
            <wp:simplePos x="0" y="0"/>
            <wp:positionH relativeFrom="column">
              <wp:posOffset>-1752600</wp:posOffset>
            </wp:positionH>
            <wp:positionV relativeFrom="paragraph">
              <wp:posOffset>-228600</wp:posOffset>
            </wp:positionV>
            <wp:extent cx="7889240" cy="2316480"/>
            <wp:effectExtent l="25400" t="0" r="1016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7889240" cy="2316480"/>
                    </a:xfrm>
                    <a:prstGeom prst="rect">
                      <a:avLst/>
                    </a:prstGeom>
                    <a:noFill/>
                    <a:ln w="9525">
                      <a:noFill/>
                      <a:miter lim="800000"/>
                      <a:headEnd/>
                      <a:tailEnd/>
                    </a:ln>
                  </pic:spPr>
                </pic:pic>
              </a:graphicData>
            </a:graphic>
          </wp:anchor>
        </w:drawing>
      </w:r>
      <w:r w:rsidRPr="00E24036">
        <w:rPr>
          <w:rFonts w:ascii="Georgia" w:hAnsi="Georgia"/>
          <w:noProof/>
          <w:color w:val="FFFFFF" w:themeColor="background1"/>
          <w:sz w:val="48"/>
        </w:rPr>
        <w:t>Working Together to Get Things Done:</w:t>
      </w:r>
    </w:p>
    <w:p w:rsidR="00520BF0" w:rsidRPr="00E24036" w:rsidRDefault="00520BF0" w:rsidP="00520BF0">
      <w:pPr>
        <w:ind w:right="-720"/>
        <w:rPr>
          <w:rFonts w:ascii="Georgia" w:hAnsi="Georgia"/>
          <w:noProof/>
          <w:color w:val="FFFFFF" w:themeColor="background1"/>
          <w:sz w:val="48"/>
        </w:rPr>
      </w:pPr>
      <w:r w:rsidRPr="00E24036">
        <w:rPr>
          <w:rFonts w:ascii="Georgia" w:hAnsi="Georgia"/>
          <w:noProof/>
          <w:color w:val="FFFFFF" w:themeColor="background1"/>
          <w:sz w:val="48"/>
        </w:rPr>
        <w:t xml:space="preserve"> Collaborative Learning Training</w:t>
      </w:r>
    </w:p>
    <w:p w:rsidR="00520BF0" w:rsidRDefault="00520BF0" w:rsidP="00520BF0">
      <w:pPr>
        <w:ind w:right="-720"/>
        <w:rPr>
          <w:noProof/>
          <w:color w:val="FFFFFF" w:themeColor="background1"/>
          <w:sz w:val="48"/>
        </w:rPr>
      </w:pPr>
    </w:p>
    <w:p w:rsidR="00520BF0" w:rsidRDefault="00520BF0" w:rsidP="00520BF0">
      <w:pPr>
        <w:ind w:right="-720"/>
        <w:rPr>
          <w:noProof/>
          <w:color w:val="FFFFFF" w:themeColor="background1"/>
          <w:sz w:val="48"/>
        </w:rPr>
      </w:pPr>
    </w:p>
    <w:p w:rsidR="00520BF0" w:rsidRDefault="00520BF0" w:rsidP="00520BF0">
      <w:pPr>
        <w:ind w:right="-720"/>
        <w:rPr>
          <w:noProof/>
          <w:color w:val="FFFFFF" w:themeColor="background1"/>
          <w:sz w:val="48"/>
        </w:rPr>
      </w:pPr>
    </w:p>
    <w:p w:rsidR="00520BF0" w:rsidRDefault="00520BF0" w:rsidP="00520BF0">
      <w:pPr>
        <w:ind w:right="-720"/>
        <w:rPr>
          <w:noProof/>
          <w:color w:val="FFFFFF" w:themeColor="background1"/>
          <w:sz w:val="48"/>
        </w:rPr>
      </w:pPr>
    </w:p>
    <w:p w:rsidR="00520BF0" w:rsidRDefault="00520BF0" w:rsidP="00520BF0">
      <w:pPr>
        <w:ind w:right="-720"/>
        <w:rPr>
          <w:noProof/>
          <w:color w:val="FFFFFF" w:themeColor="background1"/>
          <w:sz w:val="48"/>
        </w:rPr>
      </w:pPr>
    </w:p>
    <w:p w:rsidR="00520BF0" w:rsidRDefault="00520BF0" w:rsidP="00520BF0">
      <w:pPr>
        <w:ind w:right="-720"/>
        <w:rPr>
          <w:noProof/>
          <w:color w:val="FFFFFF" w:themeColor="background1"/>
          <w:sz w:val="48"/>
        </w:rPr>
      </w:pPr>
    </w:p>
    <w:p w:rsidR="00520BF0" w:rsidRDefault="00520BF0" w:rsidP="00520BF0">
      <w:pPr>
        <w:ind w:right="-720"/>
        <w:rPr>
          <w:noProof/>
          <w:color w:val="FFFFFF" w:themeColor="background1"/>
          <w:sz w:val="48"/>
        </w:rPr>
      </w:pPr>
    </w:p>
    <w:p w:rsidR="00520BF0" w:rsidRPr="00E24036" w:rsidRDefault="00520BF0" w:rsidP="00520BF0">
      <w:pPr>
        <w:ind w:right="-720"/>
        <w:rPr>
          <w:rFonts w:ascii="Georgia" w:hAnsi="Georgia"/>
          <w:noProof/>
          <w:color w:val="000090"/>
          <w:sz w:val="48"/>
        </w:rPr>
      </w:pPr>
      <w:r w:rsidRPr="00E24036">
        <w:rPr>
          <w:rFonts w:ascii="Georgia" w:hAnsi="Georgia"/>
          <w:noProof/>
          <w:color w:val="000090"/>
          <w:sz w:val="48"/>
        </w:rPr>
        <w:t>Participant Workbook</w:t>
      </w:r>
    </w:p>
    <w:p w:rsidR="00520BF0" w:rsidRDefault="00520BF0" w:rsidP="00520BF0">
      <w:pPr>
        <w:ind w:right="-720"/>
        <w:rPr>
          <w:noProof/>
          <w:color w:val="000090"/>
          <w:sz w:val="48"/>
        </w:rPr>
      </w:pPr>
    </w:p>
    <w:p w:rsidR="00520BF0" w:rsidRDefault="00520BF0" w:rsidP="00520BF0">
      <w:pPr>
        <w:ind w:right="-720"/>
        <w:rPr>
          <w:noProof/>
          <w:color w:val="000090"/>
          <w:sz w:val="48"/>
        </w:rPr>
      </w:pPr>
    </w:p>
    <w:p w:rsidR="00520BF0" w:rsidRDefault="00520BF0" w:rsidP="00520BF0">
      <w:pPr>
        <w:ind w:right="-720"/>
        <w:rPr>
          <w:noProof/>
          <w:color w:val="000090"/>
          <w:sz w:val="48"/>
        </w:rPr>
      </w:pPr>
    </w:p>
    <w:p w:rsidR="00520BF0" w:rsidRDefault="00520BF0" w:rsidP="00520BF0">
      <w:pPr>
        <w:ind w:right="-720"/>
        <w:rPr>
          <w:noProof/>
          <w:color w:val="000090"/>
          <w:sz w:val="48"/>
        </w:rPr>
      </w:pPr>
    </w:p>
    <w:p w:rsidR="00520BF0" w:rsidRDefault="00520BF0" w:rsidP="00520BF0">
      <w:pPr>
        <w:ind w:right="-720"/>
        <w:rPr>
          <w:noProof/>
          <w:color w:val="000090"/>
          <w:sz w:val="48"/>
        </w:rPr>
      </w:pPr>
    </w:p>
    <w:p w:rsidR="00520BF0" w:rsidRDefault="00B04BA6" w:rsidP="00520BF0">
      <w:pPr>
        <w:ind w:right="-720"/>
        <w:rPr>
          <w:noProof/>
          <w:color w:val="000090"/>
          <w:sz w:val="48"/>
        </w:rPr>
      </w:pPr>
      <w:r>
        <w:rPr>
          <w:noProof/>
          <w:color w:val="000090"/>
          <w:sz w:val="48"/>
        </w:rPr>
        <w:drawing>
          <wp:anchor distT="0" distB="0" distL="114300" distR="114300" simplePos="0" relativeHeight="251742208" behindDoc="1" locked="0" layoutInCell="1" allowOverlap="1">
            <wp:simplePos x="0" y="0"/>
            <wp:positionH relativeFrom="column">
              <wp:posOffset>-995680</wp:posOffset>
            </wp:positionH>
            <wp:positionV relativeFrom="paragraph">
              <wp:align>inside</wp:align>
            </wp:positionV>
            <wp:extent cx="7805235" cy="2054860"/>
            <wp:effectExtent l="2540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7805235" cy="2054860"/>
                    </a:xfrm>
                    <a:prstGeom prst="rect">
                      <a:avLst/>
                    </a:prstGeom>
                    <a:noFill/>
                    <a:ln w="9525">
                      <a:noFill/>
                      <a:miter lim="800000"/>
                      <a:headEnd/>
                      <a:tailEnd/>
                    </a:ln>
                  </pic:spPr>
                </pic:pic>
              </a:graphicData>
            </a:graphic>
          </wp:anchor>
        </w:drawing>
      </w:r>
    </w:p>
    <w:p w:rsidR="00520BF0" w:rsidRDefault="00520BF0" w:rsidP="00520BF0">
      <w:pPr>
        <w:ind w:right="-720"/>
        <w:rPr>
          <w:noProof/>
          <w:color w:val="000090"/>
          <w:sz w:val="48"/>
        </w:rPr>
      </w:pPr>
    </w:p>
    <w:p w:rsidR="00520BF0" w:rsidRDefault="00520BF0" w:rsidP="00520BF0">
      <w:pPr>
        <w:ind w:right="-720"/>
        <w:rPr>
          <w:rStyle w:val="A2"/>
        </w:rPr>
      </w:pPr>
    </w:p>
    <w:p w:rsidR="00520BF0" w:rsidRPr="00B04BA6" w:rsidRDefault="00520BF0" w:rsidP="002E30DE">
      <w:pPr>
        <w:ind w:right="-720"/>
        <w:rPr>
          <w:rFonts w:cs="Calibri"/>
          <w:color w:val="211D1E"/>
          <w:sz w:val="21"/>
          <w:szCs w:val="21"/>
        </w:rPr>
      </w:pPr>
      <w:r w:rsidRPr="00520BF0">
        <w:rPr>
          <w:rStyle w:val="A2"/>
          <w:rFonts w:ascii="Georgia" w:hAnsi="Georgia"/>
          <w:color w:val="FFFFFF" w:themeColor="background1"/>
          <w:sz w:val="24"/>
        </w:rPr>
        <w:t xml:space="preserve">This training is sponsored by the </w:t>
      </w:r>
      <w:r w:rsidR="00B04BA6">
        <w:rPr>
          <w:rStyle w:val="A2"/>
          <w:rFonts w:ascii="Georgia" w:hAnsi="Georgia"/>
          <w:color w:val="FFFFFF" w:themeColor="background1"/>
          <w:sz w:val="24"/>
        </w:rPr>
        <w:t>North Carolina Coastal Reserve and</w:t>
      </w:r>
      <w:r w:rsidR="007F70FC">
        <w:rPr>
          <w:rStyle w:val="A2"/>
          <w:rFonts w:ascii="Georgia" w:hAnsi="Georgia"/>
          <w:color w:val="FFFFFF" w:themeColor="background1"/>
          <w:sz w:val="24"/>
        </w:rPr>
        <w:t xml:space="preserve"> </w:t>
      </w:r>
      <w:r w:rsidR="00A15812">
        <w:rPr>
          <w:rStyle w:val="A2"/>
          <w:rFonts w:ascii="Georgia" w:hAnsi="Georgia"/>
          <w:color w:val="FFFFFF" w:themeColor="background1"/>
          <w:sz w:val="24"/>
        </w:rPr>
        <w:t xml:space="preserve">North Carolina </w:t>
      </w:r>
      <w:r w:rsidR="00242346" w:rsidRPr="00520BF0">
        <w:rPr>
          <w:rStyle w:val="A2"/>
          <w:rFonts w:ascii="Georgia" w:hAnsi="Georgia"/>
          <w:color w:val="FFFFFF" w:themeColor="background1"/>
          <w:sz w:val="24"/>
        </w:rPr>
        <w:t>National Estuarine Research Reserve</w:t>
      </w:r>
      <w:r w:rsidR="002E30DE">
        <w:rPr>
          <w:rStyle w:val="A2"/>
          <w:rFonts w:ascii="Georgia" w:hAnsi="Georgia"/>
          <w:color w:val="FFFFFF" w:themeColor="background1"/>
          <w:sz w:val="24"/>
        </w:rPr>
        <w:t xml:space="preserve"> Coastal Training Program</w:t>
      </w:r>
      <w:r w:rsidR="00242346" w:rsidRPr="00520BF0">
        <w:rPr>
          <w:rStyle w:val="A2"/>
          <w:rFonts w:ascii="Georgia" w:hAnsi="Georgia"/>
          <w:color w:val="FFFFFF" w:themeColor="background1"/>
          <w:sz w:val="24"/>
        </w:rPr>
        <w:t xml:space="preserve">, </w:t>
      </w:r>
      <w:r w:rsidRPr="00520BF0">
        <w:rPr>
          <w:rStyle w:val="A2"/>
          <w:rFonts w:ascii="Georgia" w:hAnsi="Georgia"/>
          <w:color w:val="FFFFFF" w:themeColor="background1"/>
          <w:sz w:val="24"/>
        </w:rPr>
        <w:t>the Wells National Estuarine Research Reserve, the National Estuarine Research Reserve System Science Collaborative, the National Oceanic and Atmospheric</w:t>
      </w:r>
      <w:r w:rsidRPr="00520BF0">
        <w:rPr>
          <w:rStyle w:val="A2"/>
          <w:rFonts w:ascii="Georgia" w:hAnsi="Georgia"/>
          <w:sz w:val="24"/>
        </w:rPr>
        <w:t xml:space="preserve"> </w:t>
      </w:r>
      <w:r w:rsidRPr="00520BF0">
        <w:rPr>
          <w:rStyle w:val="A2"/>
          <w:rFonts w:ascii="Georgia" w:hAnsi="Georgia"/>
          <w:color w:val="FFFFFF" w:themeColor="background1"/>
          <w:sz w:val="24"/>
        </w:rPr>
        <w:t>Administration, and the University of New Hampshire.</w:t>
      </w:r>
    </w:p>
    <w:p w:rsidR="00520BF0" w:rsidRDefault="00520BF0">
      <w:pPr>
        <w:rPr>
          <w:rFonts w:ascii="Georgia" w:hAnsi="Georgia" w:cstheme="minorHAnsi"/>
          <w:b/>
          <w:color w:val="215868" w:themeColor="accent5" w:themeShade="80"/>
          <w:sz w:val="32"/>
        </w:rPr>
      </w:pPr>
      <w:r>
        <w:rPr>
          <w:rFonts w:ascii="Georgia" w:hAnsi="Georgia" w:cstheme="minorHAnsi"/>
          <w:b/>
          <w:color w:val="215868" w:themeColor="accent5" w:themeShade="80"/>
          <w:sz w:val="32"/>
        </w:rPr>
        <w:lastRenderedPageBreak/>
        <w:br w:type="page"/>
      </w:r>
    </w:p>
    <w:p w:rsidR="00B87132" w:rsidRPr="00F3377A" w:rsidRDefault="00B87132" w:rsidP="00B87132">
      <w:pPr>
        <w:ind w:left="-360"/>
        <w:rPr>
          <w:rFonts w:ascii="Georgia" w:hAnsi="Georgia" w:cstheme="minorHAnsi"/>
          <w:b/>
          <w:color w:val="215868" w:themeColor="accent5" w:themeShade="80"/>
        </w:rPr>
      </w:pPr>
      <w:r w:rsidRPr="000E310F">
        <w:rPr>
          <w:rFonts w:ascii="Georgia" w:hAnsi="Georgia" w:cstheme="minorHAnsi"/>
          <w:b/>
          <w:color w:val="215868" w:themeColor="accent5" w:themeShade="80"/>
          <w:sz w:val="32"/>
        </w:rPr>
        <w:lastRenderedPageBreak/>
        <w:t xml:space="preserve">Activity: Why Are You Here? </w:t>
      </w:r>
    </w:p>
    <w:p w:rsidR="00B87132" w:rsidRDefault="00B87132" w:rsidP="00B87132">
      <w:pPr>
        <w:framePr w:hSpace="180" w:wrap="around" w:vAnchor="text" w:hAnchor="page" w:x="901" w:y="381"/>
        <w:rPr>
          <w:rFonts w:ascii="Calibri" w:hAnsi="Calibri"/>
          <w:b/>
          <w:color w:val="632423" w:themeColor="accent2" w:themeShade="80"/>
          <w:sz w:val="20"/>
        </w:rPr>
      </w:pPr>
    </w:p>
    <w:p w:rsidR="00B87132" w:rsidRDefault="00B87132" w:rsidP="00B87132">
      <w:pPr>
        <w:rPr>
          <w:rFonts w:asciiTheme="minorHAnsi" w:hAnsiTheme="minorHAnsi" w:cstheme="minorHAnsi"/>
          <w:color w:val="4F81BD" w:themeColor="accent1"/>
        </w:rPr>
      </w:pPr>
    </w:p>
    <w:p w:rsidR="00B87132" w:rsidRPr="00B82CFF" w:rsidRDefault="00B87132" w:rsidP="00B87132">
      <w:pPr>
        <w:ind w:left="-360"/>
        <w:rPr>
          <w:rFonts w:asciiTheme="minorHAnsi" w:hAnsiTheme="minorHAnsi" w:cstheme="minorHAnsi"/>
        </w:rPr>
      </w:pPr>
      <w:r>
        <w:rPr>
          <w:rFonts w:asciiTheme="minorHAnsi" w:hAnsiTheme="minorHAnsi" w:cstheme="minorHAnsi"/>
        </w:rPr>
        <w:t>Please write down who you are and why you are attending this training in Collaborative Learning by answering the questions below.</w:t>
      </w:r>
      <w:r w:rsidRPr="00EB5C39">
        <w:t xml:space="preserve"> </w:t>
      </w:r>
      <w:r w:rsidRPr="00EB5C39">
        <w:rPr>
          <w:rFonts w:asciiTheme="minorHAnsi" w:hAnsiTheme="minorHAnsi" w:cstheme="minorHAnsi"/>
        </w:rPr>
        <w:t>Below</w:t>
      </w:r>
      <w:r>
        <w:rPr>
          <w:rFonts w:asciiTheme="minorHAnsi" w:hAnsiTheme="minorHAnsi" w:cstheme="minorHAnsi"/>
        </w:rPr>
        <w:t xml:space="preserve"> </w:t>
      </w:r>
      <w:r w:rsidRPr="00EB5C39">
        <w:rPr>
          <w:rFonts w:asciiTheme="minorHAnsi" w:hAnsiTheme="minorHAnsi" w:cstheme="minorHAnsi"/>
        </w:rPr>
        <w:t>is</w:t>
      </w:r>
      <w:r>
        <w:rPr>
          <w:rFonts w:asciiTheme="minorHAnsi" w:hAnsiTheme="minorHAnsi" w:cstheme="minorHAnsi"/>
        </w:rPr>
        <w:t xml:space="preserve"> </w:t>
      </w:r>
      <w:r w:rsidRPr="00EB5C39">
        <w:rPr>
          <w:rFonts w:asciiTheme="minorHAnsi" w:hAnsiTheme="minorHAnsi" w:cstheme="minorHAnsi"/>
        </w:rPr>
        <w:t>an</w:t>
      </w:r>
      <w:r>
        <w:rPr>
          <w:rFonts w:asciiTheme="minorHAnsi" w:hAnsiTheme="minorHAnsi" w:cstheme="minorHAnsi"/>
        </w:rPr>
        <w:t xml:space="preserve"> </w:t>
      </w:r>
      <w:r w:rsidRPr="00EB5C39">
        <w:rPr>
          <w:rFonts w:asciiTheme="minorHAnsi" w:hAnsiTheme="minorHAnsi" w:cstheme="minorHAnsi"/>
        </w:rPr>
        <w:t>example</w:t>
      </w:r>
      <w:r>
        <w:rPr>
          <w:rFonts w:asciiTheme="minorHAnsi" w:hAnsiTheme="minorHAnsi" w:cstheme="minorHAnsi"/>
        </w:rPr>
        <w:t xml:space="preserve"> </w:t>
      </w:r>
      <w:r w:rsidRPr="00EB5C39">
        <w:rPr>
          <w:rFonts w:asciiTheme="minorHAnsi" w:hAnsiTheme="minorHAnsi" w:cstheme="minorHAnsi"/>
        </w:rPr>
        <w:t>of</w:t>
      </w:r>
      <w:r>
        <w:rPr>
          <w:rFonts w:asciiTheme="minorHAnsi" w:hAnsiTheme="minorHAnsi" w:cstheme="minorHAnsi"/>
        </w:rPr>
        <w:t xml:space="preserve"> </w:t>
      </w:r>
      <w:r w:rsidRPr="00EB5C39">
        <w:rPr>
          <w:rFonts w:asciiTheme="minorHAnsi" w:hAnsiTheme="minorHAnsi" w:cstheme="minorHAnsi"/>
        </w:rPr>
        <w:t>the</w:t>
      </w:r>
      <w:r>
        <w:rPr>
          <w:rFonts w:asciiTheme="minorHAnsi" w:hAnsiTheme="minorHAnsi" w:cstheme="minorHAnsi"/>
        </w:rPr>
        <w:t xml:space="preserve"> </w:t>
      </w:r>
      <w:r w:rsidRPr="00EB5C39">
        <w:rPr>
          <w:rFonts w:asciiTheme="minorHAnsi" w:hAnsiTheme="minorHAnsi" w:cstheme="minorHAnsi"/>
        </w:rPr>
        <w:t>level</w:t>
      </w:r>
      <w:r>
        <w:rPr>
          <w:rFonts w:asciiTheme="minorHAnsi" w:hAnsiTheme="minorHAnsi" w:cstheme="minorHAnsi"/>
        </w:rPr>
        <w:t xml:space="preserve"> </w:t>
      </w:r>
      <w:r w:rsidRPr="00EB5C39">
        <w:rPr>
          <w:rFonts w:asciiTheme="minorHAnsi" w:hAnsiTheme="minorHAnsi" w:cstheme="minorHAnsi"/>
        </w:rPr>
        <w:t>of</w:t>
      </w:r>
      <w:r>
        <w:rPr>
          <w:rFonts w:asciiTheme="minorHAnsi" w:hAnsiTheme="minorHAnsi" w:cstheme="minorHAnsi"/>
        </w:rPr>
        <w:t xml:space="preserve"> </w:t>
      </w:r>
      <w:r w:rsidRPr="00EB5C39">
        <w:rPr>
          <w:rFonts w:asciiTheme="minorHAnsi" w:hAnsiTheme="minorHAnsi" w:cstheme="minorHAnsi"/>
        </w:rPr>
        <w:t>detail</w:t>
      </w:r>
      <w:r>
        <w:rPr>
          <w:rFonts w:asciiTheme="minorHAnsi" w:hAnsiTheme="minorHAnsi" w:cstheme="minorHAnsi"/>
        </w:rPr>
        <w:t xml:space="preserve"> </w:t>
      </w:r>
      <w:r w:rsidRPr="00EB5C39">
        <w:rPr>
          <w:rFonts w:asciiTheme="minorHAnsi" w:hAnsiTheme="minorHAnsi" w:cstheme="minorHAnsi"/>
        </w:rPr>
        <w:t>we</w:t>
      </w:r>
      <w:r>
        <w:rPr>
          <w:rFonts w:asciiTheme="minorHAnsi" w:hAnsiTheme="minorHAnsi" w:cstheme="minorHAnsi"/>
        </w:rPr>
        <w:t xml:space="preserve"> </w:t>
      </w:r>
      <w:r w:rsidRPr="00EB5C39">
        <w:rPr>
          <w:rFonts w:asciiTheme="minorHAnsi" w:hAnsiTheme="minorHAnsi" w:cstheme="minorHAnsi"/>
        </w:rPr>
        <w:t>are</w:t>
      </w:r>
      <w:r>
        <w:rPr>
          <w:rFonts w:asciiTheme="minorHAnsi" w:hAnsiTheme="minorHAnsi" w:cstheme="minorHAnsi"/>
        </w:rPr>
        <w:t xml:space="preserve"> </w:t>
      </w:r>
      <w:r w:rsidRPr="00EB5C39">
        <w:rPr>
          <w:rFonts w:asciiTheme="minorHAnsi" w:hAnsiTheme="minorHAnsi" w:cstheme="minorHAnsi"/>
        </w:rPr>
        <w:t>looking</w:t>
      </w:r>
      <w:r>
        <w:rPr>
          <w:rFonts w:asciiTheme="minorHAnsi" w:hAnsiTheme="minorHAnsi" w:cstheme="minorHAnsi"/>
        </w:rPr>
        <w:t xml:space="preserve"> </w:t>
      </w:r>
      <w:r w:rsidRPr="00EB5C39">
        <w:rPr>
          <w:rFonts w:asciiTheme="minorHAnsi" w:hAnsiTheme="minorHAnsi" w:cstheme="minorHAnsi"/>
        </w:rPr>
        <w:t>for.</w:t>
      </w:r>
      <w:r>
        <w:rPr>
          <w:rFonts w:asciiTheme="minorHAnsi" w:hAnsiTheme="minorHAnsi" w:cstheme="minorHAnsi"/>
        </w:rPr>
        <w:t xml:space="preserve"> </w:t>
      </w:r>
      <w:r w:rsidRPr="00EB5C39">
        <w:rPr>
          <w:rFonts w:asciiTheme="minorHAnsi" w:hAnsiTheme="minorHAnsi" w:cstheme="minorHAnsi"/>
        </w:rPr>
        <w:t>You</w:t>
      </w:r>
      <w:r>
        <w:rPr>
          <w:rFonts w:asciiTheme="minorHAnsi" w:hAnsiTheme="minorHAnsi" w:cstheme="minorHAnsi"/>
        </w:rPr>
        <w:t xml:space="preserve"> </w:t>
      </w:r>
      <w:r w:rsidRPr="00EB5C39">
        <w:rPr>
          <w:rFonts w:asciiTheme="minorHAnsi" w:hAnsiTheme="minorHAnsi" w:cstheme="minorHAnsi"/>
        </w:rPr>
        <w:t>will</w:t>
      </w:r>
      <w:r>
        <w:rPr>
          <w:rFonts w:asciiTheme="minorHAnsi" w:hAnsiTheme="minorHAnsi" w:cstheme="minorHAnsi"/>
        </w:rPr>
        <w:t xml:space="preserve"> </w:t>
      </w:r>
      <w:r w:rsidRPr="00EB5C39">
        <w:rPr>
          <w:rFonts w:asciiTheme="minorHAnsi" w:hAnsiTheme="minorHAnsi" w:cstheme="minorHAnsi"/>
        </w:rPr>
        <w:t>be</w:t>
      </w:r>
      <w:r>
        <w:rPr>
          <w:rFonts w:asciiTheme="minorHAnsi" w:hAnsiTheme="minorHAnsi" w:cstheme="minorHAnsi"/>
        </w:rPr>
        <w:t xml:space="preserve"> </w:t>
      </w:r>
      <w:r w:rsidRPr="00EB5C39">
        <w:rPr>
          <w:rFonts w:asciiTheme="minorHAnsi" w:hAnsiTheme="minorHAnsi" w:cstheme="minorHAnsi"/>
        </w:rPr>
        <w:t>asked</w:t>
      </w:r>
      <w:r>
        <w:rPr>
          <w:rFonts w:asciiTheme="minorHAnsi" w:hAnsiTheme="minorHAnsi" w:cstheme="minorHAnsi"/>
        </w:rPr>
        <w:t xml:space="preserve"> </w:t>
      </w:r>
      <w:r w:rsidRPr="00EB5C39">
        <w:rPr>
          <w:rFonts w:asciiTheme="minorHAnsi" w:hAnsiTheme="minorHAnsi" w:cstheme="minorHAnsi"/>
        </w:rPr>
        <w:t>to</w:t>
      </w:r>
      <w:r>
        <w:rPr>
          <w:rFonts w:asciiTheme="minorHAnsi" w:hAnsiTheme="minorHAnsi" w:cstheme="minorHAnsi"/>
        </w:rPr>
        <w:t xml:space="preserve"> share what you write with the group. </w:t>
      </w:r>
      <w:r w:rsidRPr="00B82CFF">
        <w:rPr>
          <w:rFonts w:asciiTheme="minorHAnsi" w:hAnsiTheme="minorHAnsi" w:cstheme="minorHAnsi"/>
        </w:rPr>
        <w:t xml:space="preserve">  </w:t>
      </w:r>
    </w:p>
    <w:p w:rsidR="00B87132" w:rsidRPr="00B82CFF" w:rsidRDefault="00B87132" w:rsidP="00B87132">
      <w:pPr>
        <w:rPr>
          <w:rFonts w:asciiTheme="minorHAnsi" w:hAnsiTheme="minorHAnsi" w:cstheme="minorHAnsi"/>
        </w:rPr>
      </w:pPr>
    </w:p>
    <w:p w:rsidR="00B87132" w:rsidRDefault="00B87132" w:rsidP="00B87132">
      <w:pPr>
        <w:rPr>
          <w:rFonts w:asciiTheme="minorHAnsi" w:hAnsiTheme="minorHAnsi" w:cstheme="minorHAnsi"/>
          <w:b/>
        </w:rPr>
      </w:pPr>
      <w:r w:rsidRPr="00CF576A">
        <w:rPr>
          <w:rFonts w:asciiTheme="minorHAnsi" w:hAnsiTheme="minorHAnsi" w:cstheme="minorHAnsi"/>
          <w:b/>
        </w:rPr>
        <w:t>1. My name is</w:t>
      </w:r>
    </w:p>
    <w:p w:rsidR="00B87132" w:rsidRDefault="00B87132" w:rsidP="00B87132">
      <w:pPr>
        <w:rPr>
          <w:rFonts w:asciiTheme="minorHAnsi" w:hAnsiTheme="minorHAnsi" w:cstheme="minorHAnsi"/>
          <w:b/>
        </w:rPr>
      </w:pPr>
    </w:p>
    <w:p w:rsidR="00B87132" w:rsidRDefault="00B87132" w:rsidP="00B87132">
      <w:pPr>
        <w:rPr>
          <w:rFonts w:asciiTheme="minorHAnsi" w:hAnsiTheme="minorHAnsi" w:cstheme="minorHAnsi"/>
          <w:b/>
        </w:rPr>
      </w:pPr>
    </w:p>
    <w:p w:rsidR="00B87132" w:rsidRDefault="004006D1" w:rsidP="00B87132">
      <w:pPr>
        <w:rPr>
          <w:rFonts w:asciiTheme="minorHAnsi" w:hAnsiTheme="minorHAnsi" w:cstheme="minorHAnsi"/>
          <w:b/>
        </w:rPr>
      </w:pPr>
      <w:r>
        <w:rPr>
          <w:rFonts w:asciiTheme="minorHAnsi" w:hAnsiTheme="minorHAnsi" w:cstheme="minorHAnsi"/>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7pt;height:1.4pt" o:hrpct="0" o:hralign="center" o:hr="t">
            <v:imagedata r:id="rId11" o:title="Default Line"/>
          </v:shape>
        </w:pict>
      </w:r>
      <w:r w:rsidR="00B87132">
        <w:rPr>
          <w:rFonts w:asciiTheme="minorHAnsi" w:hAnsiTheme="minorHAnsi" w:cstheme="minorHAnsi"/>
        </w:rPr>
        <w:br/>
      </w:r>
    </w:p>
    <w:p w:rsidR="00B87132" w:rsidRDefault="00B87132" w:rsidP="00B87132">
      <w:pPr>
        <w:rPr>
          <w:rFonts w:asciiTheme="minorHAnsi" w:hAnsiTheme="minorHAnsi" w:cstheme="minorHAnsi"/>
          <w:b/>
        </w:rPr>
      </w:pPr>
    </w:p>
    <w:p w:rsidR="00B87132" w:rsidRDefault="00B87132" w:rsidP="00B87132">
      <w:pPr>
        <w:rPr>
          <w:rFonts w:asciiTheme="minorHAnsi" w:hAnsiTheme="minorHAnsi" w:cstheme="minorHAnsi"/>
        </w:rPr>
      </w:pPr>
      <w:r w:rsidRPr="00CF576A">
        <w:rPr>
          <w:rFonts w:asciiTheme="minorHAnsi" w:hAnsiTheme="minorHAnsi" w:cstheme="minorHAnsi"/>
          <w:b/>
        </w:rPr>
        <w:t>2. I am working with</w:t>
      </w:r>
      <w:r w:rsidRPr="00B82CFF">
        <w:rPr>
          <w:rFonts w:asciiTheme="minorHAnsi" w:hAnsiTheme="minorHAnsi" w:cstheme="minorHAnsi"/>
        </w:rPr>
        <w:t xml:space="preserve"> </w:t>
      </w:r>
    </w:p>
    <w:p w:rsidR="00B87132" w:rsidRDefault="00B87132" w:rsidP="00B87132">
      <w:pPr>
        <w:rPr>
          <w:rFonts w:asciiTheme="minorHAnsi" w:hAnsiTheme="minorHAnsi" w:cstheme="minorHAnsi"/>
        </w:rPr>
      </w:pPr>
    </w:p>
    <w:p w:rsidR="00B87132" w:rsidRDefault="00B87132" w:rsidP="00B87132">
      <w:pPr>
        <w:rPr>
          <w:rFonts w:asciiTheme="minorHAnsi" w:hAnsiTheme="minorHAnsi" w:cstheme="minorHAnsi"/>
        </w:rPr>
      </w:pPr>
    </w:p>
    <w:p w:rsidR="00B87132" w:rsidRDefault="004006D1" w:rsidP="00B87132">
      <w:pPr>
        <w:rPr>
          <w:rFonts w:asciiTheme="minorHAnsi" w:hAnsiTheme="minorHAnsi" w:cstheme="minorHAnsi"/>
          <w:b/>
        </w:rPr>
      </w:pPr>
      <w:r>
        <w:rPr>
          <w:rFonts w:asciiTheme="minorHAnsi" w:hAnsiTheme="minorHAnsi" w:cstheme="minorHAnsi"/>
          <w:b/>
        </w:rPr>
        <w:pict>
          <v:shape id="_x0000_i1026" type="#_x0000_t75" style="width:431.7pt;height:1.4pt" o:hrpct="0" o:hralign="center" o:hr="t">
            <v:imagedata r:id="rId11" o:title="Default Line"/>
          </v:shape>
        </w:pict>
      </w:r>
      <w:r w:rsidR="00B87132">
        <w:rPr>
          <w:rFonts w:asciiTheme="minorHAnsi" w:hAnsiTheme="minorHAnsi" w:cstheme="minorHAnsi"/>
        </w:rPr>
        <w:br/>
      </w:r>
    </w:p>
    <w:p w:rsidR="00B87132" w:rsidRDefault="00B87132" w:rsidP="00B87132">
      <w:pPr>
        <w:rPr>
          <w:rFonts w:asciiTheme="minorHAnsi" w:hAnsiTheme="minorHAnsi" w:cstheme="minorHAnsi"/>
          <w:b/>
        </w:rPr>
      </w:pPr>
    </w:p>
    <w:p w:rsidR="00B87132" w:rsidRDefault="00B87132" w:rsidP="00B87132">
      <w:pPr>
        <w:rPr>
          <w:rFonts w:asciiTheme="minorHAnsi" w:hAnsiTheme="minorHAnsi" w:cstheme="minorHAnsi"/>
        </w:rPr>
      </w:pPr>
      <w:r w:rsidRPr="00CF576A">
        <w:rPr>
          <w:rFonts w:asciiTheme="minorHAnsi" w:hAnsiTheme="minorHAnsi" w:cstheme="minorHAnsi"/>
          <w:b/>
        </w:rPr>
        <w:t>3. …to</w:t>
      </w:r>
      <w:r>
        <w:rPr>
          <w:rFonts w:asciiTheme="minorHAnsi" w:hAnsiTheme="minorHAnsi" w:cstheme="minorHAnsi"/>
        </w:rPr>
        <w:t xml:space="preserve"> </w:t>
      </w:r>
    </w:p>
    <w:p w:rsidR="00B87132" w:rsidRDefault="00B87132" w:rsidP="00B87132">
      <w:pPr>
        <w:rPr>
          <w:rFonts w:asciiTheme="minorHAnsi" w:hAnsiTheme="minorHAnsi" w:cstheme="minorHAnsi"/>
        </w:rPr>
      </w:pPr>
    </w:p>
    <w:p w:rsidR="00B87132" w:rsidRPr="00E11021" w:rsidRDefault="004006D1" w:rsidP="00B87132">
      <w:pPr>
        <w:rPr>
          <w:rFonts w:asciiTheme="minorHAnsi" w:hAnsiTheme="minorHAnsi" w:cstheme="minorHAnsi"/>
          <w:b/>
        </w:rPr>
      </w:pPr>
      <w:r>
        <w:rPr>
          <w:rFonts w:asciiTheme="minorHAnsi" w:hAnsiTheme="minorHAnsi" w:cstheme="minorHAnsi"/>
          <w:b/>
        </w:rPr>
        <w:pict>
          <v:shape id="_x0000_i1027" type="#_x0000_t75" style="width:431.7pt;height:1.4pt" o:hrpct="0" o:hralign="center" o:hr="t">
            <v:imagedata r:id="rId11" o:title="Default Line"/>
          </v:shape>
        </w:pict>
      </w:r>
      <w:r w:rsidR="00B87132">
        <w:rPr>
          <w:rFonts w:asciiTheme="minorHAnsi" w:hAnsiTheme="minorHAnsi" w:cstheme="minorHAnsi"/>
          <w:b/>
        </w:rPr>
        <w:br/>
      </w:r>
    </w:p>
    <w:p w:rsidR="00B87132" w:rsidRDefault="00B87132" w:rsidP="00B87132">
      <w:pPr>
        <w:rPr>
          <w:rFonts w:asciiTheme="minorHAnsi" w:hAnsiTheme="minorHAnsi" w:cstheme="minorHAnsi"/>
          <w:b/>
        </w:rPr>
      </w:pPr>
      <w:r>
        <w:rPr>
          <w:rFonts w:asciiTheme="minorHAnsi" w:hAnsiTheme="minorHAnsi" w:cstheme="minorHAnsi"/>
        </w:rPr>
        <w:br/>
      </w:r>
      <w:r w:rsidRPr="00CF576A">
        <w:rPr>
          <w:rFonts w:asciiTheme="minorHAnsi" w:hAnsiTheme="minorHAnsi" w:cstheme="minorHAnsi"/>
          <w:b/>
        </w:rPr>
        <w:t>4. …in order to</w:t>
      </w:r>
    </w:p>
    <w:p w:rsidR="00B87132" w:rsidRDefault="00B87132" w:rsidP="00B87132">
      <w:pPr>
        <w:rPr>
          <w:rFonts w:asciiTheme="minorHAnsi" w:hAnsiTheme="minorHAnsi" w:cstheme="minorHAnsi"/>
          <w:b/>
        </w:rPr>
      </w:pPr>
    </w:p>
    <w:p w:rsidR="00B87132" w:rsidRDefault="004006D1" w:rsidP="00B87132">
      <w:pPr>
        <w:rPr>
          <w:rFonts w:asciiTheme="minorHAnsi" w:hAnsiTheme="minorHAnsi" w:cstheme="minorHAnsi"/>
          <w:b/>
        </w:rPr>
      </w:pPr>
      <w:r>
        <w:rPr>
          <w:rFonts w:asciiTheme="minorHAnsi" w:hAnsiTheme="minorHAnsi" w:cstheme="minorHAnsi"/>
          <w:b/>
        </w:rPr>
        <w:pict>
          <v:shape id="_x0000_i1028" type="#_x0000_t75" style="width:431.7pt;height:1.4pt" o:hrpct="0" o:hralign="center" o:hr="t">
            <v:imagedata r:id="rId11" o:title="Default Line"/>
          </v:shape>
        </w:pict>
      </w:r>
      <w:r w:rsidR="00B87132">
        <w:rPr>
          <w:rFonts w:asciiTheme="minorHAnsi" w:hAnsiTheme="minorHAnsi" w:cstheme="minorHAnsi"/>
          <w:b/>
        </w:rPr>
        <w:br/>
      </w:r>
    </w:p>
    <w:p w:rsidR="00B87132" w:rsidRDefault="004006D1" w:rsidP="00B87132">
      <w:pPr>
        <w:rPr>
          <w:rFonts w:asciiTheme="minorHAnsi" w:hAnsiTheme="minorHAnsi" w:cstheme="minorHAnsi"/>
          <w:b/>
        </w:rPr>
      </w:pPr>
      <w:r>
        <w:rPr>
          <w:rFonts w:asciiTheme="minorHAnsi" w:hAnsiTheme="minorHAnsi" w:cstheme="minorHAnsi"/>
          <w:b/>
        </w:rPr>
        <w:pict>
          <v:shape id="_x0000_i1029" type="#_x0000_t75" style="width:431.7pt;height:1.4pt" o:hrpct="0" o:hralign="center" o:hr="t">
            <v:imagedata r:id="rId11" o:title="Default Line"/>
          </v:shape>
        </w:pict>
      </w:r>
      <w:r w:rsidR="00B87132">
        <w:rPr>
          <w:rFonts w:asciiTheme="minorHAnsi" w:hAnsiTheme="minorHAnsi" w:cstheme="minorHAnsi"/>
        </w:rPr>
        <w:br/>
      </w:r>
    </w:p>
    <w:p w:rsidR="00B87132" w:rsidRDefault="00B87132" w:rsidP="00B87132">
      <w:pPr>
        <w:rPr>
          <w:rFonts w:asciiTheme="minorHAnsi" w:hAnsiTheme="minorHAnsi" w:cstheme="minorHAnsi"/>
          <w:b/>
        </w:rPr>
      </w:pPr>
    </w:p>
    <w:p w:rsidR="00B87132" w:rsidRPr="00B82CFF" w:rsidRDefault="00B87132" w:rsidP="00B87132">
      <w:pPr>
        <w:rPr>
          <w:rFonts w:asciiTheme="minorHAnsi" w:hAnsiTheme="minorHAnsi" w:cstheme="minorHAnsi"/>
        </w:rPr>
      </w:pPr>
      <w:r w:rsidRPr="009659D9">
        <w:rPr>
          <w:rFonts w:asciiTheme="minorHAnsi" w:hAnsiTheme="minorHAnsi" w:cstheme="minorHAnsi"/>
          <w:b/>
        </w:rPr>
        <w:t>1. My name is</w:t>
      </w:r>
      <w:r w:rsidRPr="00B82CFF">
        <w:rPr>
          <w:rFonts w:asciiTheme="minorHAnsi" w:hAnsiTheme="minorHAnsi" w:cstheme="minorHAnsi"/>
        </w:rPr>
        <w:t xml:space="preserve"> </w:t>
      </w:r>
      <w:r w:rsidRPr="00625CB7">
        <w:rPr>
          <w:rFonts w:asciiTheme="minorHAnsi" w:hAnsiTheme="minorHAnsi" w:cstheme="minorHAnsi"/>
          <w:b/>
          <w:bCs/>
          <w:u w:val="single"/>
        </w:rPr>
        <w:t>Chris Feurt.</w:t>
      </w:r>
      <w:r>
        <w:rPr>
          <w:rFonts w:asciiTheme="minorHAnsi" w:hAnsiTheme="minorHAnsi" w:cstheme="minorHAnsi"/>
          <w:b/>
          <w:bCs/>
        </w:rPr>
        <w:br/>
      </w:r>
    </w:p>
    <w:p w:rsidR="00B87132" w:rsidRPr="007026F3" w:rsidRDefault="00B87132" w:rsidP="00B87132">
      <w:pPr>
        <w:rPr>
          <w:rFonts w:asciiTheme="minorHAnsi" w:hAnsiTheme="minorHAnsi"/>
        </w:rPr>
      </w:pPr>
      <w:r w:rsidRPr="009659D9">
        <w:rPr>
          <w:rFonts w:asciiTheme="minorHAnsi" w:hAnsiTheme="minorHAnsi" w:cstheme="minorHAnsi"/>
          <w:b/>
        </w:rPr>
        <w:t>2. I am working</w:t>
      </w:r>
      <w:r w:rsidRPr="009659D9">
        <w:rPr>
          <w:rFonts w:asciiTheme="minorHAnsi" w:hAnsiTheme="minorHAnsi" w:cstheme="minorHAnsi"/>
        </w:rPr>
        <w:t xml:space="preserve"> </w:t>
      </w:r>
      <w:r w:rsidRPr="009659D9">
        <w:rPr>
          <w:rFonts w:ascii="Calibri" w:hAnsi="Calibri"/>
          <w:b/>
        </w:rPr>
        <w:t xml:space="preserve">with </w:t>
      </w:r>
      <w:r w:rsidR="00625CB7" w:rsidRPr="00625CB7">
        <w:rPr>
          <w:rFonts w:ascii="Calibri" w:hAnsi="Calibri"/>
          <w:b/>
          <w:u w:val="single"/>
        </w:rPr>
        <w:t>members of the stewardship network caring for the Saco Estuary and UNE researchers</w:t>
      </w:r>
      <w:r w:rsidR="00625CB7">
        <w:rPr>
          <w:rFonts w:ascii="Calibri" w:hAnsi="Calibri"/>
          <w:b/>
          <w:u w:val="single"/>
        </w:rPr>
        <w:t xml:space="preserve"> </w:t>
      </w:r>
    </w:p>
    <w:p w:rsidR="00B87132" w:rsidRPr="009659D9" w:rsidRDefault="00B87132" w:rsidP="00B87132">
      <w:pPr>
        <w:rPr>
          <w:rFonts w:asciiTheme="minorHAnsi" w:hAnsiTheme="minorHAnsi" w:cstheme="minorHAnsi"/>
          <w:b/>
        </w:rPr>
      </w:pPr>
    </w:p>
    <w:p w:rsidR="00B87132" w:rsidRDefault="00B87132" w:rsidP="00B87132">
      <w:pPr>
        <w:rPr>
          <w:rFonts w:asciiTheme="minorHAnsi" w:hAnsiTheme="minorHAnsi"/>
          <w:u w:val="single"/>
        </w:rPr>
      </w:pPr>
      <w:r w:rsidRPr="009659D9">
        <w:rPr>
          <w:rFonts w:asciiTheme="minorHAnsi" w:hAnsiTheme="minorHAnsi" w:cstheme="minorHAnsi"/>
          <w:b/>
        </w:rPr>
        <w:t>3….to</w:t>
      </w:r>
      <w:r w:rsidRPr="009659D9">
        <w:rPr>
          <w:rFonts w:asciiTheme="minorHAnsi" w:hAnsiTheme="minorHAnsi"/>
        </w:rPr>
        <w:t xml:space="preserve"> </w:t>
      </w:r>
      <w:r w:rsidR="00625CB7" w:rsidRPr="00625CB7">
        <w:rPr>
          <w:rFonts w:asciiTheme="minorHAnsi" w:hAnsiTheme="minorHAnsi"/>
          <w:b/>
          <w:u w:val="single"/>
        </w:rPr>
        <w:t>develop relevant indicators of ecosystem health</w:t>
      </w:r>
      <w:r w:rsidR="00625CB7">
        <w:rPr>
          <w:rFonts w:asciiTheme="minorHAnsi" w:hAnsiTheme="minorHAnsi"/>
          <w:u w:val="single"/>
        </w:rPr>
        <w:t xml:space="preserve"> </w:t>
      </w:r>
    </w:p>
    <w:p w:rsidR="00625CB7" w:rsidRPr="00B82CFF" w:rsidRDefault="00625CB7" w:rsidP="00B87132">
      <w:pPr>
        <w:rPr>
          <w:rFonts w:asciiTheme="minorHAnsi" w:hAnsiTheme="minorHAnsi" w:cstheme="minorHAnsi"/>
        </w:rPr>
      </w:pPr>
    </w:p>
    <w:p w:rsidR="00625CB7" w:rsidRDefault="00B87132" w:rsidP="00625CB7">
      <w:pPr>
        <w:rPr>
          <w:rFonts w:asciiTheme="minorHAnsi" w:hAnsiTheme="minorHAnsi"/>
        </w:rPr>
      </w:pPr>
      <w:r w:rsidRPr="009659D9">
        <w:rPr>
          <w:rFonts w:asciiTheme="minorHAnsi" w:hAnsiTheme="minorHAnsi" w:cstheme="minorHAnsi"/>
          <w:b/>
        </w:rPr>
        <w:t>4….in order to</w:t>
      </w:r>
      <w:r w:rsidRPr="009659D9">
        <w:rPr>
          <w:rFonts w:asciiTheme="minorHAnsi" w:hAnsiTheme="minorHAnsi" w:cstheme="minorHAnsi"/>
        </w:rPr>
        <w:t xml:space="preserve"> </w:t>
      </w:r>
      <w:r w:rsidRPr="00625CB7">
        <w:rPr>
          <w:rFonts w:asciiTheme="minorHAnsi" w:hAnsiTheme="minorHAnsi"/>
          <w:b/>
          <w:u w:val="single"/>
        </w:rPr>
        <w:t>sustain</w:t>
      </w:r>
      <w:r w:rsidR="00625CB7" w:rsidRPr="00625CB7">
        <w:rPr>
          <w:rFonts w:asciiTheme="minorHAnsi" w:hAnsiTheme="minorHAnsi"/>
          <w:b/>
          <w:u w:val="single"/>
        </w:rPr>
        <w:t xml:space="preserve"> and restore ecosystem services values by people in the region</w:t>
      </w:r>
      <w:r w:rsidR="00625CB7">
        <w:rPr>
          <w:rFonts w:asciiTheme="minorHAnsi" w:hAnsiTheme="minorHAnsi"/>
        </w:rPr>
        <w:t>.</w:t>
      </w:r>
    </w:p>
    <w:p w:rsidR="00625CB7" w:rsidRDefault="00625CB7" w:rsidP="00625CB7">
      <w:pPr>
        <w:rPr>
          <w:rFonts w:asciiTheme="minorHAnsi" w:hAnsiTheme="minorHAnsi"/>
        </w:rPr>
      </w:pPr>
    </w:p>
    <w:p w:rsidR="00625CB7" w:rsidRDefault="00625CB7" w:rsidP="00625CB7">
      <w:pPr>
        <w:rPr>
          <w:rFonts w:asciiTheme="minorHAnsi" w:hAnsiTheme="minorHAnsi"/>
        </w:rPr>
      </w:pPr>
    </w:p>
    <w:p w:rsidR="00625CB7" w:rsidRDefault="00625CB7" w:rsidP="00625CB7">
      <w:pPr>
        <w:rPr>
          <w:rFonts w:asciiTheme="minorHAnsi" w:hAnsiTheme="minorHAnsi"/>
        </w:rPr>
      </w:pPr>
    </w:p>
    <w:p w:rsidR="00625CB7" w:rsidRDefault="00625CB7" w:rsidP="00625CB7">
      <w:pPr>
        <w:rPr>
          <w:rFonts w:asciiTheme="minorHAnsi" w:hAnsiTheme="minorHAnsi"/>
        </w:rPr>
      </w:pPr>
    </w:p>
    <w:p w:rsidR="00625CB7" w:rsidRDefault="00625CB7" w:rsidP="00625CB7">
      <w:pPr>
        <w:rPr>
          <w:rFonts w:asciiTheme="minorHAnsi" w:hAnsiTheme="minorHAnsi"/>
        </w:rPr>
      </w:pPr>
    </w:p>
    <w:p w:rsidR="00625CB7" w:rsidRDefault="00625CB7" w:rsidP="00625CB7">
      <w:pPr>
        <w:rPr>
          <w:rFonts w:ascii="Georgia" w:hAnsi="Georgia"/>
          <w:color w:val="215868" w:themeColor="accent5" w:themeShade="80"/>
        </w:rPr>
      </w:pPr>
    </w:p>
    <w:p w:rsidR="00B87132" w:rsidRPr="00E40E3A" w:rsidRDefault="00B87132" w:rsidP="00B87132">
      <w:pPr>
        <w:pStyle w:val="Heading1"/>
        <w:spacing w:before="2" w:after="2"/>
        <w:rPr>
          <w:rFonts w:asciiTheme="minorHAnsi" w:hAnsiTheme="minorHAnsi"/>
          <w:b w:val="0"/>
          <w:color w:val="auto"/>
          <w:sz w:val="24"/>
        </w:rPr>
      </w:pPr>
      <w:r w:rsidRPr="00E40E3A">
        <w:rPr>
          <w:rFonts w:ascii="Georgia" w:hAnsi="Georgia"/>
          <w:color w:val="215868" w:themeColor="accent5" w:themeShade="80"/>
        </w:rPr>
        <w:lastRenderedPageBreak/>
        <w:t xml:space="preserve">Day One Agenda: “Working Together to Get Things Done”  </w:t>
      </w:r>
    </w:p>
    <w:p w:rsidR="00B87132" w:rsidRPr="00E40E3A" w:rsidRDefault="00B87132" w:rsidP="00B87132">
      <w:pPr>
        <w:pStyle w:val="NSCHeaderLevel1"/>
        <w:jc w:val="left"/>
        <w:outlineLvl w:val="0"/>
        <w:rPr>
          <w:sz w:val="16"/>
          <w:szCs w:val="16"/>
        </w:rPr>
      </w:pPr>
      <w:r w:rsidRPr="00E40E3A">
        <w:rPr>
          <w:color w:val="365F91" w:themeColor="accent1" w:themeShade="BF"/>
          <w:sz w:val="24"/>
          <w:szCs w:val="28"/>
        </w:rPr>
        <w:br/>
      </w:r>
    </w:p>
    <w:p w:rsidR="00B87132" w:rsidRPr="00E40E3A" w:rsidRDefault="00B87132" w:rsidP="00B87132">
      <w:pPr>
        <w:pStyle w:val="NSCSubheadLevel2"/>
        <w:rPr>
          <w:rFonts w:asciiTheme="minorHAnsi" w:hAnsiTheme="minorHAnsi"/>
          <w:sz w:val="24"/>
        </w:rPr>
      </w:pPr>
      <w:r w:rsidRPr="00E40E3A">
        <w:rPr>
          <w:rFonts w:asciiTheme="minorHAnsi" w:hAnsiTheme="minorHAnsi"/>
          <w:sz w:val="24"/>
        </w:rPr>
        <w:t>8:30 am</w:t>
      </w:r>
      <w:r w:rsidRPr="00E40E3A">
        <w:rPr>
          <w:rFonts w:asciiTheme="minorHAnsi" w:hAnsiTheme="minorHAnsi"/>
          <w:sz w:val="24"/>
        </w:rPr>
        <w:tab/>
        <w:t>Registration and coffee</w:t>
      </w:r>
    </w:p>
    <w:p w:rsidR="00B87132" w:rsidRPr="00E40E3A" w:rsidRDefault="00B87132" w:rsidP="00B87132">
      <w:pPr>
        <w:pStyle w:val="NSCSubheadLevel2"/>
        <w:ind w:left="1440" w:hanging="1440"/>
        <w:rPr>
          <w:rFonts w:asciiTheme="minorHAnsi" w:hAnsiTheme="minorHAnsi"/>
          <w:sz w:val="24"/>
        </w:rPr>
      </w:pPr>
      <w:r w:rsidRPr="00E40E3A">
        <w:rPr>
          <w:rFonts w:asciiTheme="minorHAnsi" w:hAnsiTheme="minorHAnsi"/>
          <w:sz w:val="24"/>
        </w:rPr>
        <w:t xml:space="preserve">9:00 am </w:t>
      </w:r>
      <w:r w:rsidRPr="00E40E3A">
        <w:rPr>
          <w:rFonts w:asciiTheme="minorHAnsi" w:hAnsiTheme="minorHAnsi"/>
          <w:sz w:val="24"/>
        </w:rPr>
        <w:tab/>
        <w:t>Welcome and course overview</w:t>
      </w:r>
      <w:r w:rsidRPr="00E40E3A">
        <w:rPr>
          <w:rFonts w:asciiTheme="minorHAnsi" w:hAnsiTheme="minorHAnsi"/>
          <w:i/>
          <w:sz w:val="24"/>
        </w:rPr>
        <w:br/>
      </w:r>
      <w:r w:rsidRPr="00E40E3A">
        <w:rPr>
          <w:rFonts w:asciiTheme="minorHAnsi" w:hAnsiTheme="minorHAnsi"/>
          <w:b w:val="0"/>
          <w:color w:val="auto"/>
          <w:sz w:val="24"/>
        </w:rPr>
        <w:t xml:space="preserve">This orientation includes a participatory activity to introduce you to the Collaborative Learning approach. </w:t>
      </w:r>
    </w:p>
    <w:p w:rsidR="00B87132" w:rsidRPr="00E40E3A" w:rsidRDefault="00B87132" w:rsidP="00B87132">
      <w:pPr>
        <w:pStyle w:val="NSCSubheadLevel2"/>
        <w:ind w:left="1440"/>
        <w:rPr>
          <w:rFonts w:asciiTheme="minorHAnsi" w:hAnsiTheme="minorHAnsi" w:cs="Calibri"/>
          <w:b w:val="0"/>
          <w:color w:val="auto"/>
          <w:sz w:val="24"/>
          <w:szCs w:val="28"/>
        </w:rPr>
      </w:pPr>
      <w:r w:rsidRPr="00E40E3A">
        <w:rPr>
          <w:rFonts w:asciiTheme="minorHAnsi" w:hAnsiTheme="minorHAnsi"/>
          <w:sz w:val="24"/>
        </w:rPr>
        <w:t xml:space="preserve">Collaborative Learning—What's in it for me? </w:t>
      </w:r>
      <w:r w:rsidRPr="00E40E3A">
        <w:rPr>
          <w:rFonts w:asciiTheme="minorHAnsi" w:hAnsiTheme="minorHAnsi"/>
          <w:sz w:val="24"/>
        </w:rPr>
        <w:br/>
      </w:r>
      <w:r w:rsidRPr="00E40E3A">
        <w:rPr>
          <w:rFonts w:asciiTheme="minorHAnsi" w:hAnsiTheme="minorHAnsi" w:cs="Calibri"/>
          <w:b w:val="0"/>
          <w:color w:val="auto"/>
          <w:sz w:val="24"/>
          <w:szCs w:val="28"/>
        </w:rPr>
        <w:t>This introduction will help you understand how Collaborative Learning is used to build effective teams to accomplish resource management and scientific goals.</w:t>
      </w:r>
    </w:p>
    <w:p w:rsidR="00B87132" w:rsidRPr="00E40E3A" w:rsidRDefault="00B87132" w:rsidP="00B87132">
      <w:pPr>
        <w:pStyle w:val="NSCSubheadLevel2"/>
        <w:ind w:left="1440"/>
        <w:rPr>
          <w:rFonts w:asciiTheme="minorHAnsi" w:hAnsiTheme="minorHAnsi"/>
          <w:b w:val="0"/>
          <w:color w:val="auto"/>
          <w:sz w:val="24"/>
        </w:rPr>
      </w:pPr>
      <w:r w:rsidRPr="00E40E3A">
        <w:rPr>
          <w:rFonts w:asciiTheme="minorHAnsi" w:hAnsiTheme="minorHAnsi"/>
          <w:sz w:val="24"/>
        </w:rPr>
        <w:t xml:space="preserve">Collaborative Learning—How does it work in the real world? </w:t>
      </w:r>
      <w:r w:rsidRPr="00E40E3A">
        <w:rPr>
          <w:rFonts w:asciiTheme="minorHAnsi" w:hAnsiTheme="minorHAnsi"/>
          <w:sz w:val="24"/>
        </w:rPr>
        <w:br/>
      </w:r>
      <w:r w:rsidRPr="00E40E3A">
        <w:rPr>
          <w:rFonts w:asciiTheme="minorHAnsi" w:hAnsiTheme="minorHAnsi" w:cs="Calibri"/>
          <w:b w:val="0"/>
          <w:color w:val="auto"/>
          <w:sz w:val="24"/>
          <w:szCs w:val="28"/>
        </w:rPr>
        <w:t>Become familiar with the four phases of Collaborative Learning through the lens of a relevant case study.</w:t>
      </w:r>
    </w:p>
    <w:p w:rsidR="00B87132" w:rsidRPr="00E40E3A" w:rsidRDefault="00B87132" w:rsidP="00B87132">
      <w:pPr>
        <w:pStyle w:val="NSCSubheadLevel2"/>
        <w:ind w:left="1440"/>
        <w:rPr>
          <w:rFonts w:asciiTheme="minorHAnsi" w:hAnsiTheme="minorHAnsi" w:cs="Calibri"/>
          <w:b w:val="0"/>
          <w:color w:val="auto"/>
          <w:sz w:val="24"/>
          <w:szCs w:val="28"/>
        </w:rPr>
      </w:pPr>
      <w:r w:rsidRPr="00E40E3A">
        <w:rPr>
          <w:rFonts w:asciiTheme="minorHAnsi" w:hAnsiTheme="minorHAnsi"/>
          <w:sz w:val="24"/>
        </w:rPr>
        <w:t xml:space="preserve">Phase I: Assessment—How will Collaborative Learning apply to my work? </w:t>
      </w:r>
      <w:r w:rsidRPr="00E40E3A">
        <w:rPr>
          <w:rFonts w:asciiTheme="minorHAnsi" w:hAnsiTheme="minorHAnsi"/>
          <w:sz w:val="24"/>
        </w:rPr>
        <w:br/>
      </w:r>
      <w:r w:rsidRPr="00E40E3A">
        <w:rPr>
          <w:rFonts w:asciiTheme="minorHAnsi" w:hAnsiTheme="minorHAnsi" w:cs="Calibri"/>
          <w:b w:val="0"/>
          <w:color w:val="auto"/>
          <w:sz w:val="24"/>
          <w:szCs w:val="28"/>
        </w:rPr>
        <w:t>Begin to apply what you’re learning by</w:t>
      </w:r>
      <w:r>
        <w:rPr>
          <w:rFonts w:asciiTheme="minorHAnsi" w:hAnsiTheme="minorHAnsi" w:cs="Calibri"/>
          <w:b w:val="0"/>
          <w:color w:val="auto"/>
          <w:sz w:val="24"/>
          <w:szCs w:val="28"/>
        </w:rPr>
        <w:t xml:space="preserve"> </w:t>
      </w:r>
      <w:r w:rsidRPr="00F81D94">
        <w:rPr>
          <w:rFonts w:asciiTheme="minorHAnsi" w:hAnsiTheme="minorHAnsi" w:cs="Calibri"/>
          <w:b w:val="0"/>
          <w:color w:val="auto"/>
          <w:sz w:val="24"/>
          <w:szCs w:val="28"/>
        </w:rPr>
        <w:t>developing a situation description and</w:t>
      </w:r>
      <w:r w:rsidRPr="00E40E3A">
        <w:rPr>
          <w:rFonts w:asciiTheme="minorHAnsi" w:hAnsiTheme="minorHAnsi" w:cs="Calibri"/>
          <w:b w:val="0"/>
          <w:color w:val="auto"/>
          <w:sz w:val="24"/>
          <w:szCs w:val="28"/>
        </w:rPr>
        <w:t xml:space="preserve"> conducting a role assessment for a situation that you and your fellow participants wish to improve.</w:t>
      </w:r>
    </w:p>
    <w:p w:rsidR="00B87132" w:rsidRPr="00E40E3A" w:rsidRDefault="00B87132" w:rsidP="00B87132">
      <w:pPr>
        <w:pStyle w:val="NSCSubheadLevel2"/>
        <w:rPr>
          <w:rFonts w:asciiTheme="minorHAnsi" w:hAnsiTheme="minorHAnsi" w:cs="Calibri"/>
          <w:b w:val="0"/>
          <w:color w:val="auto"/>
          <w:sz w:val="24"/>
          <w:szCs w:val="28"/>
        </w:rPr>
      </w:pPr>
      <w:r w:rsidRPr="00E40E3A">
        <w:rPr>
          <w:rFonts w:asciiTheme="minorHAnsi" w:hAnsiTheme="minorHAnsi" w:cs="Calibri"/>
          <w:b w:val="0"/>
          <w:i/>
          <w:color w:val="215868" w:themeColor="accent5" w:themeShade="80"/>
          <w:sz w:val="24"/>
          <w:szCs w:val="28"/>
        </w:rPr>
        <w:tab/>
      </w:r>
      <w:r w:rsidRPr="00E40E3A">
        <w:rPr>
          <w:rFonts w:asciiTheme="minorHAnsi" w:hAnsiTheme="minorHAnsi" w:cs="Calibri"/>
          <w:b w:val="0"/>
          <w:i/>
          <w:color w:val="215868" w:themeColor="accent5" w:themeShade="80"/>
          <w:sz w:val="24"/>
          <w:szCs w:val="28"/>
        </w:rPr>
        <w:tab/>
        <w:t>The morning will include a 15-minute break….</w:t>
      </w:r>
      <w:r w:rsidRPr="00E40E3A">
        <w:rPr>
          <w:rFonts w:asciiTheme="minorHAnsi" w:hAnsiTheme="minorHAnsi" w:cs="Calibri"/>
          <w:b w:val="0"/>
          <w:i/>
          <w:color w:val="215868" w:themeColor="accent5" w:themeShade="80"/>
          <w:sz w:val="24"/>
          <w:szCs w:val="28"/>
        </w:rPr>
        <w:br/>
      </w:r>
    </w:p>
    <w:p w:rsidR="00B87132" w:rsidRPr="00E40E3A" w:rsidRDefault="00B87132" w:rsidP="00B87132">
      <w:pPr>
        <w:pStyle w:val="NSCSubheadLevel2"/>
        <w:rPr>
          <w:rFonts w:asciiTheme="minorHAnsi" w:hAnsiTheme="minorHAnsi"/>
          <w:color w:val="215868" w:themeColor="accent5" w:themeShade="80"/>
          <w:sz w:val="28"/>
          <w:szCs w:val="28"/>
        </w:rPr>
      </w:pPr>
      <w:r w:rsidRPr="00E40E3A">
        <w:rPr>
          <w:rFonts w:asciiTheme="minorHAnsi" w:hAnsiTheme="minorHAnsi"/>
          <w:sz w:val="24"/>
        </w:rPr>
        <w:t xml:space="preserve">12:00 pm    </w:t>
      </w:r>
      <w:r w:rsidRPr="00E40E3A">
        <w:rPr>
          <w:rFonts w:asciiTheme="minorHAnsi" w:hAnsiTheme="minorHAnsi"/>
          <w:sz w:val="24"/>
        </w:rPr>
        <w:tab/>
        <w:t xml:space="preserve">Lunch </w:t>
      </w:r>
    </w:p>
    <w:p w:rsidR="00A15812" w:rsidRDefault="00B87132" w:rsidP="00B87132">
      <w:pPr>
        <w:pStyle w:val="NSCSubheadLevel2"/>
        <w:spacing w:after="0"/>
        <w:ind w:left="1440" w:hanging="1440"/>
        <w:rPr>
          <w:rFonts w:asciiTheme="minorHAnsi" w:hAnsiTheme="minorHAnsi"/>
          <w:sz w:val="24"/>
        </w:rPr>
      </w:pPr>
      <w:r w:rsidRPr="00E40E3A">
        <w:rPr>
          <w:rFonts w:asciiTheme="minorHAnsi" w:hAnsiTheme="minorHAnsi"/>
          <w:sz w:val="24"/>
        </w:rPr>
        <w:t>1:00 pm</w:t>
      </w:r>
      <w:r w:rsidR="00A15812">
        <w:rPr>
          <w:rFonts w:asciiTheme="minorHAnsi" w:hAnsiTheme="minorHAnsi"/>
          <w:sz w:val="24"/>
        </w:rPr>
        <w:tab/>
        <w:t>Local Case Study for Collaboration</w:t>
      </w:r>
    </w:p>
    <w:p w:rsidR="00B10021" w:rsidRDefault="00A15812" w:rsidP="00B10021">
      <w:pPr>
        <w:pStyle w:val="NSCSubheadLevel2"/>
        <w:ind w:left="1440"/>
        <w:rPr>
          <w:rFonts w:asciiTheme="minorHAnsi" w:hAnsiTheme="minorHAnsi"/>
          <w:sz w:val="24"/>
        </w:rPr>
      </w:pPr>
      <w:r>
        <w:rPr>
          <w:rFonts w:asciiTheme="minorHAnsi" w:hAnsiTheme="minorHAnsi"/>
          <w:b w:val="0"/>
          <w:color w:val="auto"/>
          <w:sz w:val="24"/>
        </w:rPr>
        <w:t>Collaborating for Sustainable Shorelines in North Carolina</w:t>
      </w:r>
    </w:p>
    <w:p w:rsidR="00B87132" w:rsidRDefault="00A15812" w:rsidP="00B10021">
      <w:pPr>
        <w:pStyle w:val="NSCSubheadLevel2"/>
        <w:spacing w:after="0"/>
        <w:ind w:left="1440"/>
        <w:rPr>
          <w:rFonts w:asciiTheme="minorHAnsi" w:hAnsiTheme="minorHAnsi"/>
          <w:sz w:val="24"/>
        </w:rPr>
      </w:pPr>
      <w:r>
        <w:rPr>
          <w:rFonts w:asciiTheme="minorHAnsi" w:hAnsiTheme="minorHAnsi"/>
          <w:sz w:val="24"/>
        </w:rPr>
        <w:t xml:space="preserve">Three </w:t>
      </w:r>
      <w:r w:rsidR="00B87132">
        <w:rPr>
          <w:rFonts w:asciiTheme="minorHAnsi" w:hAnsiTheme="minorHAnsi"/>
          <w:sz w:val="24"/>
        </w:rPr>
        <w:t>Skills for Collaborative Learning</w:t>
      </w:r>
    </w:p>
    <w:p w:rsidR="00B87132" w:rsidRDefault="00B87132" w:rsidP="00B87132">
      <w:pPr>
        <w:pStyle w:val="NSCSubheadLevel2"/>
        <w:ind w:left="1440" w:hanging="1440"/>
        <w:rPr>
          <w:rFonts w:asciiTheme="minorHAnsi" w:hAnsiTheme="minorHAnsi"/>
          <w:sz w:val="24"/>
        </w:rPr>
      </w:pPr>
      <w:r>
        <w:rPr>
          <w:rFonts w:asciiTheme="minorHAnsi" w:hAnsiTheme="minorHAnsi"/>
          <w:sz w:val="24"/>
        </w:rPr>
        <w:tab/>
      </w:r>
      <w:r w:rsidRPr="00F81D94">
        <w:rPr>
          <w:rFonts w:asciiTheme="minorHAnsi" w:hAnsiTheme="minorHAnsi"/>
          <w:b w:val="0"/>
          <w:color w:val="auto"/>
          <w:sz w:val="24"/>
        </w:rPr>
        <w:t>Learn how active listening, skillful discussion and appreciation of mental and cultural models are used to increase the impact of a Collaborative Learning process.</w:t>
      </w:r>
      <w:r w:rsidRPr="00E40E3A">
        <w:rPr>
          <w:rFonts w:asciiTheme="minorHAnsi" w:hAnsiTheme="minorHAnsi"/>
          <w:sz w:val="24"/>
        </w:rPr>
        <w:tab/>
      </w:r>
    </w:p>
    <w:p w:rsidR="00B87132" w:rsidRPr="00E40E3A" w:rsidRDefault="00B87132" w:rsidP="00B87132">
      <w:pPr>
        <w:pStyle w:val="NSCSubheadLevel2"/>
        <w:ind w:left="1440" w:hanging="1440"/>
        <w:rPr>
          <w:rFonts w:asciiTheme="minorHAnsi" w:hAnsiTheme="minorHAnsi" w:cs="Calibri"/>
          <w:color w:val="auto"/>
          <w:sz w:val="24"/>
          <w:szCs w:val="28"/>
        </w:rPr>
      </w:pPr>
      <w:r>
        <w:rPr>
          <w:rFonts w:asciiTheme="minorHAnsi" w:hAnsiTheme="minorHAnsi"/>
          <w:sz w:val="24"/>
        </w:rPr>
        <w:tab/>
      </w:r>
      <w:r w:rsidRPr="00E40E3A">
        <w:rPr>
          <w:rFonts w:asciiTheme="minorHAnsi" w:hAnsiTheme="minorHAnsi"/>
          <w:sz w:val="24"/>
        </w:rPr>
        <w:t xml:space="preserve">Phase I: Assessment (continued): Figuring Out the Who, What, and Why. </w:t>
      </w:r>
      <w:r w:rsidRPr="00E40E3A">
        <w:rPr>
          <w:rFonts w:asciiTheme="minorHAnsi" w:hAnsiTheme="minorHAnsi"/>
          <w:sz w:val="24"/>
        </w:rPr>
        <w:br/>
      </w:r>
      <w:r w:rsidRPr="00E40E3A">
        <w:rPr>
          <w:rFonts w:asciiTheme="minorHAnsi" w:hAnsiTheme="minorHAnsi"/>
          <w:b w:val="0"/>
          <w:color w:val="auto"/>
          <w:sz w:val="24"/>
        </w:rPr>
        <w:t>Hone your skills in active listening and skillful discussion as you create a situation map to build understanding of the system you are working within.</w:t>
      </w:r>
    </w:p>
    <w:p w:rsidR="00B87132" w:rsidRPr="00E40E3A" w:rsidRDefault="00B87132" w:rsidP="00B87132">
      <w:pPr>
        <w:pStyle w:val="NSCSubheadLevel2"/>
        <w:ind w:left="1440"/>
        <w:rPr>
          <w:rFonts w:asciiTheme="minorHAnsi" w:hAnsiTheme="minorHAnsi"/>
          <w:sz w:val="24"/>
        </w:rPr>
      </w:pPr>
      <w:r w:rsidRPr="00E40E3A">
        <w:rPr>
          <w:rFonts w:asciiTheme="minorHAnsi" w:hAnsiTheme="minorHAnsi"/>
          <w:sz w:val="24"/>
        </w:rPr>
        <w:t xml:space="preserve">Phase II: Designing a Collaborative Learning Process: </w:t>
      </w:r>
      <w:r w:rsidRPr="00E40E3A">
        <w:rPr>
          <w:rFonts w:asciiTheme="minorHAnsi" w:hAnsiTheme="minorHAnsi"/>
          <w:sz w:val="24"/>
        </w:rPr>
        <w:br/>
      </w:r>
      <w:r w:rsidRPr="00E40E3A">
        <w:rPr>
          <w:rFonts w:asciiTheme="minorHAnsi" w:hAnsiTheme="minorHAnsi"/>
          <w:b w:val="0"/>
          <w:color w:val="auto"/>
          <w:sz w:val="24"/>
        </w:rPr>
        <w:t>Learn about the principles that must be incorporated into the design of a Collaborative Learning process and the diverse ways in which Collaborative Learning can adapt to the needs of a particular group and nature of an issue.</w:t>
      </w:r>
    </w:p>
    <w:p w:rsidR="00B87132" w:rsidRPr="00E40E3A" w:rsidRDefault="00B87132" w:rsidP="00B87132">
      <w:pPr>
        <w:pStyle w:val="NSCSubheadLevel2"/>
        <w:ind w:left="720" w:firstLine="720"/>
        <w:rPr>
          <w:rFonts w:asciiTheme="minorHAnsi" w:hAnsiTheme="minorHAnsi" w:cs="Calibri"/>
          <w:b w:val="0"/>
          <w:i/>
          <w:color w:val="215868" w:themeColor="accent5" w:themeShade="80"/>
          <w:sz w:val="24"/>
          <w:szCs w:val="28"/>
        </w:rPr>
      </w:pPr>
      <w:r w:rsidRPr="00E40E3A">
        <w:rPr>
          <w:rFonts w:asciiTheme="minorHAnsi" w:hAnsiTheme="minorHAnsi" w:cs="Calibri"/>
          <w:b w:val="0"/>
          <w:i/>
          <w:color w:val="215868" w:themeColor="accent5" w:themeShade="80"/>
          <w:sz w:val="24"/>
          <w:szCs w:val="28"/>
        </w:rPr>
        <w:t>The afternoon will include a 15-minute break….</w:t>
      </w:r>
    </w:p>
    <w:p w:rsidR="00B87132" w:rsidRPr="00E40E3A" w:rsidRDefault="00B87132" w:rsidP="00B87132">
      <w:pPr>
        <w:pStyle w:val="NSCSubheadLevel2"/>
        <w:ind w:left="720" w:firstLine="720"/>
        <w:rPr>
          <w:rFonts w:asciiTheme="minorHAnsi" w:hAnsiTheme="minorHAnsi"/>
          <w:b w:val="0"/>
          <w:color w:val="auto"/>
          <w:sz w:val="24"/>
        </w:rPr>
      </w:pPr>
    </w:p>
    <w:p w:rsidR="00B87132" w:rsidRPr="00ED536C" w:rsidRDefault="00B87132" w:rsidP="00ED536C">
      <w:pPr>
        <w:pStyle w:val="NSCSubheadLevel2"/>
        <w:rPr>
          <w:rFonts w:asciiTheme="minorHAnsi" w:hAnsiTheme="minorHAnsi"/>
          <w:sz w:val="24"/>
        </w:rPr>
      </w:pPr>
      <w:r w:rsidRPr="00E40E3A">
        <w:rPr>
          <w:rFonts w:asciiTheme="minorHAnsi" w:hAnsiTheme="minorHAnsi"/>
          <w:sz w:val="24"/>
        </w:rPr>
        <w:t xml:space="preserve">4:00 pm </w:t>
      </w:r>
      <w:r w:rsidRPr="00E40E3A">
        <w:rPr>
          <w:rFonts w:asciiTheme="minorHAnsi" w:hAnsiTheme="minorHAnsi"/>
          <w:sz w:val="24"/>
        </w:rPr>
        <w:tab/>
      </w:r>
      <w:r w:rsidRPr="00A22D4C">
        <w:rPr>
          <w:rFonts w:asciiTheme="minorHAnsi" w:hAnsiTheme="minorHAnsi"/>
          <w:sz w:val="24"/>
        </w:rPr>
        <w:t>Adjourn</w:t>
      </w:r>
      <w:r w:rsidRPr="00E40E3A">
        <w:rPr>
          <w:rFonts w:asciiTheme="minorHAnsi" w:hAnsiTheme="minorHAnsi"/>
          <w:color w:val="365F91" w:themeColor="accent1" w:themeShade="BF"/>
          <w:szCs w:val="28"/>
        </w:rPr>
        <w:br w:type="page"/>
      </w:r>
    </w:p>
    <w:p w:rsidR="00B87132" w:rsidRPr="00E40E3A" w:rsidRDefault="00B87132" w:rsidP="00B87132">
      <w:pPr>
        <w:rPr>
          <w:rFonts w:ascii="Georgia" w:hAnsi="Georgia"/>
          <w:b/>
          <w:color w:val="215868" w:themeColor="accent5" w:themeShade="80"/>
          <w:sz w:val="32"/>
          <w:szCs w:val="28"/>
        </w:rPr>
      </w:pPr>
      <w:r w:rsidRPr="00E40E3A">
        <w:rPr>
          <w:rFonts w:ascii="Georgia" w:hAnsi="Georgia"/>
          <w:b/>
          <w:color w:val="215868" w:themeColor="accent5" w:themeShade="80"/>
          <w:sz w:val="32"/>
          <w:szCs w:val="28"/>
        </w:rPr>
        <w:lastRenderedPageBreak/>
        <w:t>Day 2 Agenda:</w:t>
      </w:r>
      <w:r w:rsidRPr="00E40E3A">
        <w:rPr>
          <w:rFonts w:ascii="Georgia" w:hAnsi="Georgia"/>
          <w:b/>
          <w:color w:val="215868" w:themeColor="accent5" w:themeShade="80"/>
          <w:sz w:val="32"/>
        </w:rPr>
        <w:t xml:space="preserve"> </w:t>
      </w:r>
      <w:r w:rsidRPr="00E40E3A">
        <w:rPr>
          <w:rFonts w:ascii="Georgia" w:hAnsi="Georgia"/>
          <w:b/>
          <w:color w:val="215868" w:themeColor="accent5" w:themeShade="80"/>
          <w:sz w:val="32"/>
          <w:szCs w:val="28"/>
        </w:rPr>
        <w:t xml:space="preserve">Using Collaborative Learning to </w:t>
      </w:r>
      <w:r w:rsidRPr="00E40E3A">
        <w:rPr>
          <w:rFonts w:ascii="Georgia" w:hAnsi="Georgia"/>
          <w:b/>
          <w:color w:val="215868" w:themeColor="accent5" w:themeShade="80"/>
          <w:sz w:val="32"/>
          <w:szCs w:val="28"/>
        </w:rPr>
        <w:br/>
        <w:t xml:space="preserve">“Get Things Done” </w:t>
      </w:r>
    </w:p>
    <w:p w:rsidR="00B87132" w:rsidRPr="00E40E3A" w:rsidRDefault="00B87132" w:rsidP="00B87132">
      <w:pPr>
        <w:pStyle w:val="NSCHeaderLevel1"/>
        <w:jc w:val="left"/>
        <w:rPr>
          <w:color w:val="215868" w:themeColor="accent5" w:themeShade="80"/>
          <w:sz w:val="28"/>
          <w:szCs w:val="28"/>
        </w:rPr>
      </w:pPr>
    </w:p>
    <w:p w:rsidR="00B87132" w:rsidRPr="00E40E3A" w:rsidRDefault="00B87132" w:rsidP="00B87132">
      <w:pPr>
        <w:pStyle w:val="NSCSubheadLevel2"/>
        <w:rPr>
          <w:rFonts w:asciiTheme="minorHAnsi" w:hAnsiTheme="minorHAnsi"/>
          <w:sz w:val="24"/>
        </w:rPr>
      </w:pPr>
      <w:r w:rsidRPr="00E40E3A">
        <w:rPr>
          <w:rFonts w:asciiTheme="minorHAnsi" w:hAnsiTheme="minorHAnsi"/>
          <w:sz w:val="24"/>
        </w:rPr>
        <w:br/>
        <w:t>8:30 am</w:t>
      </w:r>
      <w:r w:rsidRPr="00E40E3A">
        <w:rPr>
          <w:rFonts w:asciiTheme="minorHAnsi" w:hAnsiTheme="minorHAnsi"/>
          <w:sz w:val="24"/>
        </w:rPr>
        <w:tab/>
        <w:t>Coffee and light snacks</w:t>
      </w:r>
    </w:p>
    <w:p w:rsidR="00B87132" w:rsidRPr="00E40E3A" w:rsidRDefault="00B87132" w:rsidP="00B87132">
      <w:pPr>
        <w:pStyle w:val="NSCSubheadLevel2"/>
        <w:ind w:left="1440" w:hanging="1440"/>
        <w:rPr>
          <w:rFonts w:asciiTheme="minorHAnsi" w:hAnsiTheme="minorHAnsi"/>
          <w:sz w:val="24"/>
        </w:rPr>
      </w:pPr>
      <w:r w:rsidRPr="00E40E3A">
        <w:rPr>
          <w:rFonts w:asciiTheme="minorHAnsi" w:hAnsiTheme="minorHAnsi"/>
          <w:sz w:val="24"/>
        </w:rPr>
        <w:t xml:space="preserve">9:00 am </w:t>
      </w:r>
      <w:r w:rsidRPr="00E40E3A">
        <w:rPr>
          <w:rFonts w:asciiTheme="minorHAnsi" w:hAnsiTheme="minorHAnsi"/>
          <w:sz w:val="24"/>
        </w:rPr>
        <w:tab/>
        <w:t xml:space="preserve">Phase III: Implementing a Collaborative Learning plan to address your issue. </w:t>
      </w:r>
      <w:r w:rsidRPr="00E40E3A">
        <w:rPr>
          <w:rFonts w:asciiTheme="minorHAnsi" w:hAnsiTheme="minorHAnsi"/>
          <w:b w:val="0"/>
          <w:color w:val="auto"/>
          <w:sz w:val="24"/>
        </w:rPr>
        <w:t xml:space="preserve"> Practice moving from ideas to actions through focused problem solving activities oriented to producing measurable outcomes.</w:t>
      </w:r>
    </w:p>
    <w:p w:rsidR="00B87132" w:rsidRPr="00E40E3A" w:rsidRDefault="00B87132" w:rsidP="00B87132">
      <w:pPr>
        <w:pStyle w:val="NSCSubheadLevel1"/>
        <w:ind w:left="720"/>
        <w:rPr>
          <w:rFonts w:asciiTheme="minorHAnsi" w:hAnsiTheme="minorHAnsi" w:cs="Calibri"/>
          <w:i/>
          <w:color w:val="1F497D" w:themeColor="text2"/>
          <w:sz w:val="24"/>
          <w:szCs w:val="28"/>
        </w:rPr>
      </w:pPr>
      <w:r w:rsidRPr="00E40E3A">
        <w:rPr>
          <w:rFonts w:asciiTheme="minorHAnsi" w:hAnsiTheme="minorHAnsi" w:cs="Calibri"/>
          <w:color w:val="auto"/>
          <w:sz w:val="24"/>
          <w:szCs w:val="28"/>
        </w:rPr>
        <w:tab/>
      </w:r>
      <w:r w:rsidRPr="00E40E3A">
        <w:rPr>
          <w:rFonts w:asciiTheme="minorHAnsi" w:hAnsiTheme="minorHAnsi" w:cs="Calibri"/>
          <w:i/>
          <w:color w:val="215868" w:themeColor="accent5" w:themeShade="80"/>
          <w:sz w:val="24"/>
          <w:szCs w:val="28"/>
        </w:rPr>
        <w:t>The morning will include a 15-minute break….</w:t>
      </w:r>
    </w:p>
    <w:p w:rsidR="00B87132" w:rsidRPr="00E40E3A" w:rsidRDefault="00B87132" w:rsidP="00B87132">
      <w:pPr>
        <w:rPr>
          <w:rFonts w:asciiTheme="minorHAnsi" w:hAnsiTheme="minorHAnsi"/>
          <w:b/>
          <w:color w:val="31849B" w:themeColor="accent5" w:themeShade="BF"/>
        </w:rPr>
      </w:pPr>
      <w:r w:rsidRPr="00E40E3A">
        <w:rPr>
          <w:rFonts w:asciiTheme="minorHAnsi" w:hAnsiTheme="minorHAnsi"/>
          <w:b/>
          <w:color w:val="31849B" w:themeColor="accent5" w:themeShade="BF"/>
        </w:rPr>
        <w:t xml:space="preserve">12:00 pm </w:t>
      </w:r>
      <w:r w:rsidRPr="00E40E3A">
        <w:rPr>
          <w:rFonts w:asciiTheme="minorHAnsi" w:hAnsiTheme="minorHAnsi"/>
          <w:b/>
          <w:color w:val="31849B" w:themeColor="accent5" w:themeShade="BF"/>
        </w:rPr>
        <w:tab/>
        <w:t>Lunch</w:t>
      </w:r>
      <w:r w:rsidRPr="00E40E3A">
        <w:rPr>
          <w:rFonts w:asciiTheme="minorHAnsi" w:hAnsiTheme="minorHAnsi"/>
          <w:b/>
          <w:color w:val="31849B" w:themeColor="accent5" w:themeShade="BF"/>
        </w:rPr>
        <w:br/>
      </w:r>
    </w:p>
    <w:p w:rsidR="00B87132" w:rsidRPr="00E40E3A" w:rsidRDefault="00B87132" w:rsidP="00B87132">
      <w:pPr>
        <w:rPr>
          <w:rFonts w:asciiTheme="minorHAnsi" w:hAnsiTheme="minorHAnsi"/>
          <w:b/>
          <w:color w:val="31849B" w:themeColor="accent5" w:themeShade="BF"/>
        </w:rPr>
      </w:pPr>
      <w:r w:rsidRPr="00E40E3A">
        <w:rPr>
          <w:rFonts w:asciiTheme="minorHAnsi" w:hAnsiTheme="minorHAnsi"/>
          <w:b/>
          <w:color w:val="31849B" w:themeColor="accent5" w:themeShade="BF"/>
        </w:rPr>
        <w:t>1:00   pm</w:t>
      </w:r>
      <w:r w:rsidRPr="00E40E3A">
        <w:t xml:space="preserve"> </w:t>
      </w:r>
      <w:r w:rsidRPr="00E40E3A">
        <w:tab/>
      </w:r>
      <w:r w:rsidRPr="00E40E3A">
        <w:rPr>
          <w:rFonts w:asciiTheme="minorHAnsi" w:hAnsiTheme="minorHAnsi"/>
          <w:b/>
          <w:color w:val="31849B" w:themeColor="accent5" w:themeShade="BF"/>
        </w:rPr>
        <w:t xml:space="preserve">Phase IV: Evaluating &amp; managing progress to achieve shared </w:t>
      </w:r>
      <w:r>
        <w:rPr>
          <w:rFonts w:asciiTheme="minorHAnsi" w:hAnsiTheme="minorHAnsi"/>
          <w:b/>
          <w:color w:val="31849B" w:themeColor="accent5" w:themeShade="BF"/>
        </w:rPr>
        <w:tab/>
      </w:r>
      <w:r>
        <w:rPr>
          <w:rFonts w:asciiTheme="minorHAnsi" w:hAnsiTheme="minorHAnsi"/>
          <w:b/>
          <w:color w:val="31849B" w:themeColor="accent5" w:themeShade="BF"/>
        </w:rPr>
        <w:tab/>
      </w:r>
      <w:r>
        <w:rPr>
          <w:rFonts w:asciiTheme="minorHAnsi" w:hAnsiTheme="minorHAnsi"/>
          <w:b/>
          <w:color w:val="31849B" w:themeColor="accent5" w:themeShade="BF"/>
        </w:rPr>
        <w:tab/>
      </w:r>
      <w:r>
        <w:rPr>
          <w:rFonts w:asciiTheme="minorHAnsi" w:hAnsiTheme="minorHAnsi"/>
          <w:b/>
          <w:color w:val="31849B" w:themeColor="accent5" w:themeShade="BF"/>
        </w:rPr>
        <w:tab/>
      </w:r>
      <w:r>
        <w:rPr>
          <w:rFonts w:asciiTheme="minorHAnsi" w:hAnsiTheme="minorHAnsi"/>
          <w:b/>
          <w:color w:val="31849B" w:themeColor="accent5" w:themeShade="BF"/>
        </w:rPr>
        <w:tab/>
      </w:r>
      <w:r w:rsidRPr="00E40E3A">
        <w:rPr>
          <w:rFonts w:asciiTheme="minorHAnsi" w:hAnsiTheme="minorHAnsi"/>
          <w:b/>
          <w:color w:val="31849B" w:themeColor="accent5" w:themeShade="BF"/>
        </w:rPr>
        <w:t>goals.</w:t>
      </w:r>
    </w:p>
    <w:p w:rsidR="00B87132" w:rsidRDefault="00B87132" w:rsidP="00B87132">
      <w:pPr>
        <w:ind w:left="1440"/>
        <w:rPr>
          <w:rFonts w:asciiTheme="minorHAnsi" w:hAnsiTheme="minorHAnsi"/>
        </w:rPr>
      </w:pPr>
      <w:r w:rsidRPr="00E40E3A">
        <w:rPr>
          <w:rFonts w:asciiTheme="minorHAnsi" w:hAnsiTheme="minorHAnsi"/>
        </w:rPr>
        <w:t>Learn about and apply techniques to evaluate a Collaborative Learning process, including keypad polling and methods to categorize and prioritize group outputs.</w:t>
      </w:r>
    </w:p>
    <w:p w:rsidR="00B87132" w:rsidRPr="00E40E3A" w:rsidRDefault="00B87132" w:rsidP="00B87132">
      <w:pPr>
        <w:ind w:left="1440"/>
        <w:rPr>
          <w:rFonts w:asciiTheme="minorHAnsi" w:hAnsiTheme="minorHAnsi"/>
        </w:rPr>
      </w:pPr>
    </w:p>
    <w:p w:rsidR="00B87132" w:rsidRPr="00B4424D" w:rsidRDefault="00B87132" w:rsidP="00B87132">
      <w:pPr>
        <w:rPr>
          <w:rFonts w:asciiTheme="minorHAnsi" w:hAnsiTheme="minorHAnsi"/>
          <w:b/>
          <w:color w:val="31849B" w:themeColor="accent5" w:themeShade="BF"/>
        </w:rPr>
      </w:pPr>
      <w:r w:rsidRPr="00B4424D">
        <w:rPr>
          <w:rFonts w:asciiTheme="minorHAnsi" w:hAnsiTheme="minorHAnsi"/>
          <w:b/>
          <w:color w:val="31849B" w:themeColor="accent5" w:themeShade="BF"/>
        </w:rPr>
        <w:t>1:45 pm</w:t>
      </w:r>
      <w:r w:rsidRPr="00B4424D">
        <w:rPr>
          <w:rFonts w:asciiTheme="minorHAnsi" w:hAnsiTheme="minorHAnsi"/>
          <w:b/>
          <w:color w:val="31849B" w:themeColor="accent5" w:themeShade="BF"/>
        </w:rPr>
        <w:tab/>
        <w:t xml:space="preserve">Putting it all Together - A Story of an Award Winning Watershed </w:t>
      </w:r>
      <w:r w:rsidRPr="00B4424D">
        <w:rPr>
          <w:rFonts w:asciiTheme="minorHAnsi" w:hAnsiTheme="minorHAnsi"/>
          <w:b/>
          <w:color w:val="31849B" w:themeColor="accent5" w:themeShade="BF"/>
        </w:rPr>
        <w:tab/>
      </w:r>
      <w:r w:rsidRPr="00B4424D">
        <w:rPr>
          <w:rFonts w:asciiTheme="minorHAnsi" w:hAnsiTheme="minorHAnsi"/>
          <w:b/>
          <w:color w:val="31849B" w:themeColor="accent5" w:themeShade="BF"/>
        </w:rPr>
        <w:tab/>
      </w:r>
      <w:r w:rsidRPr="00B4424D">
        <w:rPr>
          <w:rFonts w:asciiTheme="minorHAnsi" w:hAnsiTheme="minorHAnsi"/>
          <w:b/>
          <w:color w:val="31849B" w:themeColor="accent5" w:themeShade="BF"/>
        </w:rPr>
        <w:tab/>
      </w:r>
      <w:r w:rsidRPr="00B4424D">
        <w:rPr>
          <w:rFonts w:asciiTheme="minorHAnsi" w:hAnsiTheme="minorHAnsi"/>
          <w:b/>
          <w:color w:val="31849B" w:themeColor="accent5" w:themeShade="BF"/>
        </w:rPr>
        <w:tab/>
      </w:r>
      <w:r w:rsidRPr="00B4424D">
        <w:rPr>
          <w:rFonts w:asciiTheme="minorHAnsi" w:hAnsiTheme="minorHAnsi"/>
          <w:b/>
          <w:color w:val="31849B" w:themeColor="accent5" w:themeShade="BF"/>
        </w:rPr>
        <w:tab/>
        <w:t>Partnership that used Collaborative Learning</w:t>
      </w:r>
    </w:p>
    <w:p w:rsidR="00B87132" w:rsidRPr="0094399C" w:rsidRDefault="00B87132" w:rsidP="00B87132">
      <w:pPr>
        <w:rPr>
          <w:b/>
          <w:color w:val="0070C0"/>
        </w:rPr>
      </w:pPr>
    </w:p>
    <w:p w:rsidR="00B87132" w:rsidRPr="00E40E3A" w:rsidRDefault="00B87132" w:rsidP="00B87132">
      <w:pPr>
        <w:pStyle w:val="NSCSubheadLevel2"/>
        <w:tabs>
          <w:tab w:val="left" w:pos="1440"/>
        </w:tabs>
        <w:ind w:left="1440" w:hanging="1440"/>
        <w:rPr>
          <w:rFonts w:asciiTheme="minorHAnsi" w:hAnsiTheme="minorHAnsi"/>
          <w:sz w:val="24"/>
        </w:rPr>
      </w:pPr>
      <w:r w:rsidRPr="00E40E3A">
        <w:rPr>
          <w:rFonts w:asciiTheme="minorHAnsi" w:hAnsiTheme="minorHAnsi"/>
          <w:sz w:val="24"/>
        </w:rPr>
        <w:t xml:space="preserve">2:45 pm </w:t>
      </w:r>
      <w:r w:rsidRPr="00E40E3A">
        <w:rPr>
          <w:rFonts w:asciiTheme="minorHAnsi" w:hAnsiTheme="minorHAnsi"/>
          <w:sz w:val="24"/>
        </w:rPr>
        <w:tab/>
      </w:r>
      <w:r w:rsidRPr="00E40E3A">
        <w:rPr>
          <w:rFonts w:asciiTheme="minorHAnsi" w:hAnsiTheme="minorHAnsi"/>
          <w:color w:val="31849B" w:themeColor="accent5" w:themeShade="BF"/>
          <w:sz w:val="24"/>
        </w:rPr>
        <w:t>The Challenges of Change</w:t>
      </w:r>
      <w:r w:rsidRPr="00E40E3A">
        <w:rPr>
          <w:rFonts w:asciiTheme="minorHAnsi" w:hAnsiTheme="minorHAnsi"/>
          <w:color w:val="31849B" w:themeColor="accent5" w:themeShade="BF"/>
          <w:sz w:val="24"/>
        </w:rPr>
        <w:br/>
      </w:r>
      <w:r w:rsidRPr="00E40E3A">
        <w:rPr>
          <w:rFonts w:asciiTheme="minorHAnsi" w:hAnsiTheme="minorHAnsi"/>
          <w:b w:val="0"/>
          <w:color w:val="auto"/>
          <w:sz w:val="24"/>
        </w:rPr>
        <w:t>How you can design your projects to take advantage</w:t>
      </w:r>
      <w:r w:rsidRPr="00E40E3A">
        <w:rPr>
          <w:rFonts w:asciiTheme="minorHAnsi" w:hAnsiTheme="minorHAnsi" w:cs="Calibri"/>
          <w:b w:val="0"/>
          <w:color w:val="auto"/>
          <w:sz w:val="24"/>
          <w:szCs w:val="28"/>
        </w:rPr>
        <w:t xml:space="preserve"> of</w:t>
      </w:r>
      <w:r w:rsidRPr="00E40E3A">
        <w:rPr>
          <w:rFonts w:asciiTheme="minorHAnsi" w:hAnsiTheme="minorHAnsi"/>
          <w:b w:val="0"/>
          <w:color w:val="auto"/>
          <w:sz w:val="24"/>
        </w:rPr>
        <w:t xml:space="preserve"> the five most powerful qualities of ideas that capture attention and spread awareness.</w:t>
      </w:r>
    </w:p>
    <w:p w:rsidR="00B87132" w:rsidRPr="00E40E3A" w:rsidRDefault="00B87132" w:rsidP="00B87132">
      <w:pPr>
        <w:pStyle w:val="NSCSubheadLevel2"/>
        <w:ind w:left="720" w:hanging="720"/>
        <w:rPr>
          <w:rFonts w:asciiTheme="minorHAnsi" w:hAnsiTheme="minorHAnsi" w:cs="Calibri"/>
          <w:color w:val="31849B" w:themeColor="accent5" w:themeShade="BF"/>
          <w:sz w:val="24"/>
          <w:szCs w:val="28"/>
        </w:rPr>
      </w:pPr>
      <w:r w:rsidRPr="00E40E3A">
        <w:rPr>
          <w:rFonts w:asciiTheme="minorHAnsi" w:hAnsiTheme="minorHAnsi" w:cs="Calibri"/>
          <w:b w:val="0"/>
          <w:color w:val="auto"/>
          <w:sz w:val="24"/>
          <w:szCs w:val="28"/>
        </w:rPr>
        <w:tab/>
      </w:r>
      <w:r w:rsidRPr="00E40E3A">
        <w:rPr>
          <w:rFonts w:asciiTheme="minorHAnsi" w:hAnsiTheme="minorHAnsi" w:cs="Calibri"/>
          <w:b w:val="0"/>
          <w:color w:val="auto"/>
          <w:sz w:val="24"/>
          <w:szCs w:val="28"/>
        </w:rPr>
        <w:tab/>
      </w:r>
      <w:r w:rsidRPr="00E40E3A">
        <w:rPr>
          <w:rFonts w:asciiTheme="minorHAnsi" w:hAnsiTheme="minorHAnsi" w:cs="Calibri"/>
          <w:color w:val="31849B" w:themeColor="accent5" w:themeShade="BF"/>
          <w:sz w:val="24"/>
          <w:szCs w:val="28"/>
        </w:rPr>
        <w:t>Complete Course Evaluation</w:t>
      </w:r>
    </w:p>
    <w:p w:rsidR="00B87132" w:rsidRPr="00E40E3A" w:rsidRDefault="00B87132" w:rsidP="00B87132">
      <w:pPr>
        <w:pStyle w:val="NSCSubheadLevel2"/>
        <w:ind w:left="720" w:hanging="720"/>
        <w:rPr>
          <w:rFonts w:asciiTheme="minorHAnsi" w:hAnsiTheme="minorHAnsi" w:cs="Calibri"/>
          <w:color w:val="215868" w:themeColor="accent5" w:themeShade="80"/>
          <w:sz w:val="24"/>
          <w:szCs w:val="28"/>
          <w:u w:val="words"/>
        </w:rPr>
      </w:pPr>
      <w:r w:rsidRPr="00E40E3A">
        <w:rPr>
          <w:rFonts w:asciiTheme="minorHAnsi" w:hAnsiTheme="minorHAnsi" w:cs="Calibri"/>
          <w:b w:val="0"/>
          <w:i/>
          <w:color w:val="215868" w:themeColor="accent5" w:themeShade="80"/>
          <w:sz w:val="24"/>
          <w:szCs w:val="28"/>
        </w:rPr>
        <w:tab/>
      </w:r>
      <w:r w:rsidRPr="00E40E3A">
        <w:rPr>
          <w:rFonts w:asciiTheme="minorHAnsi" w:hAnsiTheme="minorHAnsi" w:cs="Calibri"/>
          <w:b w:val="0"/>
          <w:i/>
          <w:color w:val="215868" w:themeColor="accent5" w:themeShade="80"/>
          <w:sz w:val="24"/>
          <w:szCs w:val="28"/>
        </w:rPr>
        <w:tab/>
        <w:t>The afternoon session will include a 15-minute break….</w:t>
      </w:r>
    </w:p>
    <w:p w:rsidR="00B87132" w:rsidRPr="00E40E3A" w:rsidRDefault="00B87132" w:rsidP="00B87132">
      <w:pPr>
        <w:pStyle w:val="NSCSubheadLevel2"/>
        <w:rPr>
          <w:rFonts w:asciiTheme="minorHAnsi" w:hAnsiTheme="minorHAnsi"/>
          <w:sz w:val="24"/>
        </w:rPr>
      </w:pPr>
      <w:r w:rsidRPr="00E40E3A">
        <w:rPr>
          <w:rFonts w:asciiTheme="minorHAnsi" w:hAnsiTheme="minorHAnsi"/>
          <w:sz w:val="24"/>
        </w:rPr>
        <w:t xml:space="preserve">4:00 pm </w:t>
      </w:r>
      <w:r w:rsidRPr="00E40E3A">
        <w:rPr>
          <w:rFonts w:asciiTheme="minorHAnsi" w:hAnsiTheme="minorHAnsi"/>
          <w:sz w:val="24"/>
        </w:rPr>
        <w:tab/>
        <w:t>Adjourn</w:t>
      </w:r>
    </w:p>
    <w:p w:rsidR="00B87132" w:rsidRDefault="00B87132" w:rsidP="00B87132"/>
    <w:p w:rsidR="00B87132" w:rsidRDefault="00B87132" w:rsidP="00EE2391">
      <w:pPr>
        <w:tabs>
          <w:tab w:val="right" w:pos="9360"/>
        </w:tabs>
        <w:rPr>
          <w:rFonts w:ascii="Georgia" w:hAnsi="Georgia" w:cstheme="minorHAnsi"/>
          <w:b/>
          <w:color w:val="215868" w:themeColor="accent5" w:themeShade="80"/>
          <w:sz w:val="32"/>
        </w:rPr>
      </w:pPr>
    </w:p>
    <w:p w:rsidR="00B87132" w:rsidRDefault="00B87132" w:rsidP="00EE2391">
      <w:pPr>
        <w:tabs>
          <w:tab w:val="right" w:pos="9360"/>
        </w:tabs>
        <w:rPr>
          <w:rFonts w:ascii="Georgia" w:hAnsi="Georgia" w:cstheme="minorHAnsi"/>
          <w:b/>
          <w:color w:val="215868" w:themeColor="accent5" w:themeShade="80"/>
          <w:sz w:val="32"/>
        </w:rPr>
      </w:pPr>
    </w:p>
    <w:p w:rsidR="00B87132" w:rsidRDefault="00B87132" w:rsidP="00EE2391">
      <w:pPr>
        <w:tabs>
          <w:tab w:val="right" w:pos="9360"/>
        </w:tabs>
        <w:rPr>
          <w:rFonts w:ascii="Georgia" w:hAnsi="Georgia" w:cstheme="minorHAnsi"/>
          <w:b/>
          <w:color w:val="215868" w:themeColor="accent5" w:themeShade="80"/>
          <w:sz w:val="32"/>
        </w:rPr>
      </w:pPr>
    </w:p>
    <w:p w:rsidR="00E17204" w:rsidRDefault="00E17204" w:rsidP="00EE2391">
      <w:pPr>
        <w:tabs>
          <w:tab w:val="right" w:pos="9360"/>
        </w:tabs>
        <w:rPr>
          <w:rFonts w:ascii="Georgia" w:hAnsi="Georgia" w:cstheme="minorHAnsi"/>
          <w:b/>
          <w:color w:val="215868" w:themeColor="accent5" w:themeShade="80"/>
          <w:sz w:val="32"/>
        </w:rPr>
      </w:pPr>
    </w:p>
    <w:p w:rsidR="00E17204" w:rsidRDefault="00E17204" w:rsidP="00EE2391">
      <w:pPr>
        <w:tabs>
          <w:tab w:val="right" w:pos="9360"/>
        </w:tabs>
        <w:rPr>
          <w:rFonts w:ascii="Georgia" w:hAnsi="Georgia" w:cstheme="minorHAnsi"/>
          <w:b/>
          <w:color w:val="215868" w:themeColor="accent5" w:themeShade="80"/>
          <w:sz w:val="32"/>
        </w:rPr>
      </w:pPr>
    </w:p>
    <w:p w:rsidR="00E17204" w:rsidRDefault="00E17204" w:rsidP="00EE2391">
      <w:pPr>
        <w:tabs>
          <w:tab w:val="right" w:pos="9360"/>
        </w:tabs>
        <w:rPr>
          <w:rFonts w:ascii="Georgia" w:hAnsi="Georgia" w:cstheme="minorHAnsi"/>
          <w:b/>
          <w:color w:val="215868" w:themeColor="accent5" w:themeShade="80"/>
          <w:sz w:val="32"/>
        </w:rPr>
      </w:pPr>
    </w:p>
    <w:p w:rsidR="00E17204" w:rsidRDefault="00E17204" w:rsidP="00EE2391">
      <w:pPr>
        <w:tabs>
          <w:tab w:val="right" w:pos="9360"/>
        </w:tabs>
        <w:rPr>
          <w:rFonts w:ascii="Georgia" w:hAnsi="Georgia" w:cstheme="minorHAnsi"/>
          <w:b/>
          <w:color w:val="215868" w:themeColor="accent5" w:themeShade="80"/>
          <w:sz w:val="32"/>
        </w:rPr>
      </w:pPr>
    </w:p>
    <w:p w:rsidR="00E17204" w:rsidRDefault="00E17204" w:rsidP="00EE2391">
      <w:pPr>
        <w:tabs>
          <w:tab w:val="right" w:pos="9360"/>
        </w:tabs>
        <w:rPr>
          <w:rFonts w:ascii="Georgia" w:hAnsi="Georgia" w:cstheme="minorHAnsi"/>
          <w:b/>
          <w:color w:val="215868" w:themeColor="accent5" w:themeShade="80"/>
          <w:sz w:val="32"/>
        </w:rPr>
      </w:pPr>
    </w:p>
    <w:p w:rsidR="00E17204" w:rsidRDefault="00E17204" w:rsidP="00EE2391">
      <w:pPr>
        <w:tabs>
          <w:tab w:val="right" w:pos="9360"/>
        </w:tabs>
        <w:rPr>
          <w:rFonts w:ascii="Georgia" w:hAnsi="Georgia" w:cstheme="minorHAnsi"/>
          <w:b/>
          <w:color w:val="215868" w:themeColor="accent5" w:themeShade="80"/>
          <w:sz w:val="32"/>
        </w:rPr>
      </w:pPr>
    </w:p>
    <w:p w:rsidR="00E17204" w:rsidRDefault="00E17204" w:rsidP="00EE2391">
      <w:pPr>
        <w:tabs>
          <w:tab w:val="right" w:pos="9360"/>
        </w:tabs>
        <w:rPr>
          <w:rFonts w:ascii="Georgia" w:hAnsi="Georgia" w:cstheme="minorHAnsi"/>
          <w:b/>
          <w:color w:val="215868" w:themeColor="accent5" w:themeShade="80"/>
          <w:sz w:val="32"/>
        </w:rPr>
      </w:pPr>
    </w:p>
    <w:p w:rsidR="00E17204" w:rsidRDefault="00E17204" w:rsidP="00EE2391">
      <w:pPr>
        <w:tabs>
          <w:tab w:val="right" w:pos="9360"/>
        </w:tabs>
        <w:rPr>
          <w:rFonts w:ascii="Georgia" w:hAnsi="Georgia" w:cstheme="minorHAnsi"/>
          <w:b/>
          <w:color w:val="215868" w:themeColor="accent5" w:themeShade="80"/>
          <w:sz w:val="32"/>
        </w:rPr>
      </w:pPr>
    </w:p>
    <w:p w:rsidR="006E6639" w:rsidRPr="008333F2" w:rsidRDefault="00173117" w:rsidP="00EE2391">
      <w:pPr>
        <w:tabs>
          <w:tab w:val="right" w:pos="9360"/>
        </w:tabs>
        <w:rPr>
          <w:rFonts w:ascii="Georgia" w:hAnsi="Georgia" w:cstheme="minorHAnsi"/>
          <w:b/>
          <w:color w:val="215868" w:themeColor="accent5" w:themeShade="80"/>
          <w:sz w:val="32"/>
          <w:highlight w:val="yellow"/>
        </w:rPr>
      </w:pPr>
      <w:r w:rsidRPr="00E40E3A">
        <w:rPr>
          <w:rFonts w:ascii="Georgia" w:hAnsi="Georgia" w:cstheme="minorHAnsi"/>
          <w:b/>
          <w:color w:val="215868" w:themeColor="accent5" w:themeShade="80"/>
          <w:sz w:val="32"/>
        </w:rPr>
        <w:lastRenderedPageBreak/>
        <w:t>Table of Contents</w:t>
      </w:r>
      <w:r w:rsidR="00EE2391" w:rsidRPr="00A80418">
        <w:rPr>
          <w:rFonts w:ascii="Georgia" w:hAnsi="Georgia" w:cstheme="minorHAnsi"/>
          <w:b/>
          <w:color w:val="215868" w:themeColor="accent5" w:themeShade="80"/>
          <w:sz w:val="32"/>
        </w:rPr>
        <w:tab/>
      </w:r>
    </w:p>
    <w:p w:rsidR="00685ACD" w:rsidRPr="00E40E3A" w:rsidRDefault="001839ED" w:rsidP="00E9049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br/>
      </w:r>
      <w:r w:rsidR="006104EA" w:rsidRPr="00E40E3A">
        <w:rPr>
          <w:rFonts w:asciiTheme="minorHAnsi" w:hAnsiTheme="minorHAnsi" w:cstheme="minorHAnsi"/>
          <w:b/>
          <w:color w:val="215868" w:themeColor="accent5" w:themeShade="80"/>
        </w:rPr>
        <w:t xml:space="preserve">Training </w:t>
      </w:r>
      <w:r w:rsidR="00173117" w:rsidRPr="00E40E3A">
        <w:rPr>
          <w:rFonts w:asciiTheme="minorHAnsi" w:hAnsiTheme="minorHAnsi" w:cstheme="minorHAnsi"/>
          <w:b/>
          <w:color w:val="215868" w:themeColor="accent5" w:themeShade="80"/>
        </w:rPr>
        <w:t>Goal</w:t>
      </w:r>
      <w:r w:rsidR="006605DB">
        <w:rPr>
          <w:rFonts w:asciiTheme="minorHAnsi" w:hAnsiTheme="minorHAnsi" w:cstheme="minorHAnsi"/>
          <w:b/>
          <w:color w:val="215868" w:themeColor="accent5" w:themeShade="80"/>
        </w:rPr>
        <w:t>s</w:t>
      </w:r>
      <w:r w:rsidR="00173117" w:rsidRPr="00E40E3A">
        <w:rPr>
          <w:rFonts w:asciiTheme="minorHAnsi" w:hAnsiTheme="minorHAnsi" w:cstheme="minorHAnsi"/>
          <w:b/>
          <w:color w:val="215868" w:themeColor="accent5" w:themeShade="80"/>
        </w:rPr>
        <w:t xml:space="preserve"> &amp; Objectives</w:t>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5</w:t>
      </w:r>
      <w:r w:rsidR="006A126F" w:rsidRPr="00E40E3A">
        <w:rPr>
          <w:rFonts w:asciiTheme="minorHAnsi" w:hAnsiTheme="minorHAnsi" w:cstheme="minorHAnsi"/>
          <w:b/>
          <w:color w:val="215868" w:themeColor="accent5" w:themeShade="80"/>
        </w:rPr>
        <w:br/>
      </w:r>
    </w:p>
    <w:p w:rsidR="00C556C2" w:rsidRPr="00E40E3A" w:rsidRDefault="00173117" w:rsidP="00E9049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Collaborative Learning</w:t>
      </w:r>
      <w:r w:rsidR="00C556C2" w:rsidRPr="00E40E3A">
        <w:rPr>
          <w:rFonts w:asciiTheme="minorHAnsi" w:hAnsiTheme="minorHAnsi" w:cstheme="minorHAnsi"/>
          <w:b/>
          <w:color w:val="215868" w:themeColor="accent5" w:themeShade="80"/>
        </w:rPr>
        <w:t xml:space="preserve"> Overview</w:t>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EB26CD" w:rsidRPr="00E40E3A">
        <w:rPr>
          <w:rFonts w:asciiTheme="minorHAnsi" w:hAnsiTheme="minorHAnsi" w:cstheme="minorHAnsi"/>
          <w:b/>
          <w:color w:val="215868" w:themeColor="accent5" w:themeShade="80"/>
        </w:rPr>
        <w:tab/>
      </w:r>
      <w:r w:rsidR="006D00E3" w:rsidRPr="00E40E3A">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6</w:t>
      </w:r>
    </w:p>
    <w:p w:rsidR="00684B06" w:rsidRPr="00E40E3A" w:rsidRDefault="00C556C2" w:rsidP="00E9049F">
      <w:pPr>
        <w:ind w:firstLine="720"/>
        <w:jc w:val="both"/>
        <w:rPr>
          <w:rFonts w:asciiTheme="minorHAnsi" w:hAnsiTheme="minorHAnsi" w:cstheme="minorHAnsi"/>
        </w:rPr>
      </w:pPr>
      <w:r w:rsidRPr="00E40E3A">
        <w:rPr>
          <w:rFonts w:asciiTheme="minorHAnsi" w:hAnsiTheme="minorHAnsi" w:cstheme="minorHAnsi"/>
          <w:b/>
          <w:color w:val="215868" w:themeColor="accent5" w:themeShade="80"/>
        </w:rPr>
        <w:br/>
      </w:r>
      <w:r w:rsidR="00D20B56" w:rsidRPr="00E40E3A">
        <w:rPr>
          <w:rFonts w:asciiTheme="minorHAnsi" w:hAnsiTheme="minorHAnsi" w:cstheme="minorHAnsi"/>
          <w:b/>
          <w:color w:val="215868" w:themeColor="accent5" w:themeShade="80"/>
        </w:rPr>
        <w:t xml:space="preserve">Phase I: </w:t>
      </w:r>
      <w:r w:rsidR="00684B06" w:rsidRPr="00E40E3A">
        <w:rPr>
          <w:rFonts w:asciiTheme="minorHAnsi" w:hAnsiTheme="minorHAnsi" w:cstheme="minorHAnsi"/>
          <w:b/>
          <w:color w:val="215868" w:themeColor="accent5" w:themeShade="80"/>
        </w:rPr>
        <w:t>Assessing Your Situation for Collaborative Potential</w:t>
      </w:r>
      <w:r w:rsidR="00684B06" w:rsidRPr="00E40E3A">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9</w:t>
      </w:r>
    </w:p>
    <w:p w:rsidR="00684B06" w:rsidRPr="00E40E3A" w:rsidRDefault="00684B06" w:rsidP="00E40E3A">
      <w:pPr>
        <w:ind w:firstLine="720"/>
        <w:rPr>
          <w:rFonts w:asciiTheme="minorHAnsi" w:hAnsiTheme="minorHAnsi" w:cstheme="minorHAnsi"/>
        </w:rPr>
      </w:pPr>
      <w:r w:rsidRPr="00E40E3A">
        <w:rPr>
          <w:rFonts w:asciiTheme="minorHAnsi" w:hAnsiTheme="minorHAnsi" w:cstheme="minorHAnsi"/>
        </w:rPr>
        <w:t>Assessment overview</w:t>
      </w:r>
      <w:r w:rsidRPr="00E40E3A">
        <w:rPr>
          <w:rFonts w:asciiTheme="minorHAnsi" w:hAnsiTheme="minorHAnsi" w:cstheme="minorHAnsi"/>
        </w:rPr>
        <w:tab/>
      </w:r>
      <w:r w:rsidR="00E97349" w:rsidRPr="00E40E3A">
        <w:rPr>
          <w:rFonts w:asciiTheme="minorHAnsi" w:hAnsiTheme="minorHAnsi" w:cstheme="minorHAnsi"/>
        </w:rPr>
        <w:t>&amp; sample</w:t>
      </w:r>
      <w:r w:rsidRPr="00E40E3A">
        <w:rPr>
          <w:rFonts w:asciiTheme="minorHAnsi" w:hAnsiTheme="minorHAnsi" w:cstheme="minorHAnsi"/>
        </w:rPr>
        <w:tab/>
      </w:r>
    </w:p>
    <w:p w:rsidR="007D686D" w:rsidRPr="00E40E3A" w:rsidRDefault="00684B06" w:rsidP="00E40E3A">
      <w:pPr>
        <w:ind w:left="720"/>
        <w:rPr>
          <w:rFonts w:asciiTheme="minorHAnsi" w:hAnsiTheme="minorHAnsi" w:cstheme="minorHAnsi"/>
          <w:b/>
          <w:color w:val="215868" w:themeColor="accent5" w:themeShade="80"/>
        </w:rPr>
      </w:pPr>
      <w:r w:rsidRPr="00E40E3A">
        <w:rPr>
          <w:rFonts w:asciiTheme="minorHAnsi" w:hAnsiTheme="minorHAnsi" w:cstheme="minorHAnsi"/>
        </w:rPr>
        <w:t>Situation mapping: overview and worksheets</w:t>
      </w:r>
      <w:r w:rsidR="00E97349" w:rsidRPr="00E40E3A">
        <w:rPr>
          <w:rFonts w:asciiTheme="minorHAnsi" w:hAnsiTheme="minorHAnsi" w:cstheme="minorHAnsi"/>
        </w:rPr>
        <w:br/>
        <w:t>Taking assessment to the next level with mental models</w:t>
      </w:r>
      <w:r w:rsidRPr="00E40E3A">
        <w:rPr>
          <w:rFonts w:asciiTheme="minorHAnsi" w:hAnsiTheme="minorHAnsi" w:cstheme="minorHAnsi"/>
          <w:b/>
          <w:color w:val="215868" w:themeColor="accent5" w:themeShade="80"/>
        </w:rPr>
        <w:br/>
      </w:r>
    </w:p>
    <w:p w:rsidR="00297BFA" w:rsidRPr="00E40E3A" w:rsidRDefault="00684B06" w:rsidP="00E9049F">
      <w:pPr>
        <w:rPr>
          <w:rFonts w:asciiTheme="minorHAnsi" w:hAnsiTheme="minorHAnsi" w:cstheme="minorHAnsi"/>
          <w:color w:val="215868" w:themeColor="accent5" w:themeShade="80"/>
        </w:rPr>
      </w:pPr>
      <w:r w:rsidRPr="00E40E3A">
        <w:rPr>
          <w:rFonts w:asciiTheme="minorHAnsi" w:hAnsiTheme="minorHAnsi" w:cstheme="minorHAnsi"/>
          <w:b/>
          <w:color w:val="215868" w:themeColor="accent5" w:themeShade="80"/>
        </w:rPr>
        <w:t xml:space="preserve">Phase II: Designing the </w:t>
      </w:r>
      <w:r w:rsidR="00A444E6" w:rsidRPr="00E40E3A">
        <w:rPr>
          <w:rFonts w:asciiTheme="minorHAnsi" w:hAnsiTheme="minorHAnsi" w:cstheme="minorHAnsi"/>
          <w:b/>
          <w:color w:val="215868" w:themeColor="accent5" w:themeShade="80"/>
        </w:rPr>
        <w:t>Collaborative L</w:t>
      </w:r>
      <w:r w:rsidR="007D686D" w:rsidRPr="00E40E3A">
        <w:rPr>
          <w:rFonts w:asciiTheme="minorHAnsi" w:hAnsiTheme="minorHAnsi" w:cstheme="minorHAnsi"/>
          <w:b/>
          <w:color w:val="215868" w:themeColor="accent5" w:themeShade="80"/>
        </w:rPr>
        <w:t>earning Process</w:t>
      </w:r>
      <w:r w:rsidR="006D00E3" w:rsidRPr="00E40E3A">
        <w:rPr>
          <w:rFonts w:asciiTheme="minorHAnsi" w:hAnsiTheme="minorHAnsi" w:cstheme="minorHAnsi"/>
          <w:b/>
          <w:color w:val="215868" w:themeColor="accent5" w:themeShade="80"/>
        </w:rPr>
        <w:tab/>
      </w:r>
      <w:r w:rsidR="006D00E3" w:rsidRPr="00E40E3A">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20</w:t>
      </w:r>
    </w:p>
    <w:p w:rsidR="007D686D" w:rsidRPr="00E40E3A" w:rsidRDefault="007D686D" w:rsidP="00E9049F">
      <w:pPr>
        <w:rPr>
          <w:rFonts w:asciiTheme="minorHAnsi" w:hAnsiTheme="minorHAnsi" w:cstheme="minorHAnsi"/>
          <w:b/>
        </w:rPr>
      </w:pPr>
    </w:p>
    <w:p w:rsidR="00377574" w:rsidRPr="00E40E3A" w:rsidRDefault="007D686D" w:rsidP="00E9049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Phase III: </w:t>
      </w:r>
      <w:r w:rsidR="00F176B3" w:rsidRPr="00E40E3A">
        <w:rPr>
          <w:rFonts w:asciiTheme="minorHAnsi" w:hAnsiTheme="minorHAnsi" w:cstheme="minorHAnsi"/>
          <w:b/>
          <w:color w:val="215868" w:themeColor="accent5" w:themeShade="80"/>
        </w:rPr>
        <w:t xml:space="preserve">Implementing the </w:t>
      </w:r>
      <w:r w:rsidR="00377574" w:rsidRPr="00E40E3A">
        <w:rPr>
          <w:rFonts w:asciiTheme="minorHAnsi" w:hAnsiTheme="minorHAnsi" w:cstheme="minorHAnsi"/>
          <w:b/>
          <w:color w:val="215868" w:themeColor="accent5" w:themeShade="80"/>
        </w:rPr>
        <w:t>Collaborative Learning Process</w:t>
      </w:r>
      <w:r w:rsidR="00F36F53" w:rsidRPr="00E40E3A">
        <w:rPr>
          <w:rFonts w:asciiTheme="minorHAnsi" w:hAnsiTheme="minorHAnsi" w:cstheme="minorHAnsi"/>
          <w:b/>
          <w:color w:val="215868" w:themeColor="accent5" w:themeShade="80"/>
        </w:rPr>
        <w:t xml:space="preserve"> </w:t>
      </w:r>
      <w:r w:rsidR="00F36F53" w:rsidRPr="00E40E3A">
        <w:rPr>
          <w:rFonts w:asciiTheme="minorHAnsi" w:hAnsiTheme="minorHAnsi" w:cstheme="minorHAnsi"/>
          <w:b/>
          <w:color w:val="215868" w:themeColor="accent5" w:themeShade="80"/>
        </w:rPr>
        <w:tab/>
      </w:r>
      <w:r w:rsidR="0054638F">
        <w:rPr>
          <w:rFonts w:asciiTheme="minorHAnsi" w:hAnsiTheme="minorHAnsi" w:cstheme="minorHAnsi"/>
          <w:b/>
          <w:color w:val="215868" w:themeColor="accent5" w:themeShade="80"/>
        </w:rPr>
        <w:t>21</w:t>
      </w:r>
      <w:r w:rsidR="006D00E3" w:rsidRPr="00E40E3A">
        <w:rPr>
          <w:rFonts w:asciiTheme="minorHAnsi" w:hAnsiTheme="minorHAnsi" w:cstheme="minorHAnsi"/>
        </w:rPr>
        <w:tab/>
      </w:r>
      <w:r w:rsidR="006D00E3" w:rsidRPr="00E40E3A">
        <w:rPr>
          <w:rFonts w:asciiTheme="minorHAnsi" w:hAnsiTheme="minorHAnsi" w:cstheme="minorHAnsi"/>
        </w:rPr>
        <w:tab/>
      </w:r>
    </w:p>
    <w:p w:rsidR="00377574" w:rsidRPr="00E40E3A" w:rsidRDefault="00377574" w:rsidP="00E9049F">
      <w:pPr>
        <w:rPr>
          <w:rFonts w:asciiTheme="minorHAnsi" w:hAnsiTheme="minorHAnsi" w:cstheme="minorHAnsi"/>
        </w:rPr>
      </w:pPr>
      <w:r w:rsidRPr="00E40E3A">
        <w:rPr>
          <w:rFonts w:asciiTheme="minorHAnsi" w:hAnsiTheme="minorHAnsi" w:cstheme="minorHAnsi"/>
        </w:rPr>
        <w:tab/>
      </w:r>
      <w:r w:rsidRPr="00E40E3A">
        <w:rPr>
          <w:rFonts w:asciiTheme="minorHAnsi" w:hAnsiTheme="minorHAnsi" w:cstheme="minorHAnsi"/>
        </w:rPr>
        <w:tab/>
      </w:r>
      <w:r w:rsidRPr="00E40E3A">
        <w:rPr>
          <w:rFonts w:asciiTheme="minorHAnsi" w:hAnsiTheme="minorHAnsi" w:cstheme="minorHAnsi"/>
        </w:rPr>
        <w:tab/>
      </w:r>
    </w:p>
    <w:p w:rsidR="004A584C" w:rsidRPr="00E40E3A" w:rsidRDefault="007D686D" w:rsidP="00E9049F">
      <w:pPr>
        <w:outlineLvl w:val="2"/>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 xml:space="preserve">Phase IV: </w:t>
      </w:r>
      <w:r w:rsidR="00063C9C" w:rsidRPr="00E40E3A">
        <w:rPr>
          <w:rFonts w:asciiTheme="minorHAnsi" w:hAnsiTheme="minorHAnsi" w:cstheme="minorHAnsi"/>
          <w:b/>
          <w:bCs/>
          <w:color w:val="215868" w:themeColor="accent5" w:themeShade="80"/>
        </w:rPr>
        <w:t>Eval</w:t>
      </w:r>
      <w:r w:rsidRPr="00E40E3A">
        <w:rPr>
          <w:rFonts w:asciiTheme="minorHAnsi" w:hAnsiTheme="minorHAnsi" w:cstheme="minorHAnsi"/>
          <w:b/>
          <w:bCs/>
          <w:color w:val="215868" w:themeColor="accent5" w:themeShade="80"/>
        </w:rPr>
        <w:t xml:space="preserve">uation </w:t>
      </w:r>
      <w:r w:rsidR="00F176B3" w:rsidRPr="00E40E3A">
        <w:rPr>
          <w:rFonts w:asciiTheme="minorHAnsi" w:hAnsiTheme="minorHAnsi" w:cstheme="minorHAnsi"/>
          <w:b/>
          <w:bCs/>
          <w:color w:val="215868" w:themeColor="accent5" w:themeShade="80"/>
        </w:rPr>
        <w:t xml:space="preserve">of the </w:t>
      </w:r>
      <w:r w:rsidRPr="00E40E3A">
        <w:rPr>
          <w:rFonts w:asciiTheme="minorHAnsi" w:hAnsiTheme="minorHAnsi" w:cstheme="minorHAnsi"/>
          <w:b/>
          <w:bCs/>
          <w:color w:val="215868" w:themeColor="accent5" w:themeShade="80"/>
        </w:rPr>
        <w:t>Collaborative Learning Process</w:t>
      </w:r>
      <w:r w:rsidR="00687EC7" w:rsidRPr="00E40E3A">
        <w:rPr>
          <w:rFonts w:asciiTheme="minorHAnsi" w:hAnsiTheme="minorHAnsi" w:cstheme="minorHAnsi"/>
          <w:b/>
          <w:bCs/>
          <w:color w:val="215868" w:themeColor="accent5" w:themeShade="80"/>
        </w:rPr>
        <w:tab/>
      </w:r>
      <w:r w:rsidR="00A661DD" w:rsidRPr="00E40E3A">
        <w:rPr>
          <w:rFonts w:asciiTheme="minorHAnsi" w:hAnsiTheme="minorHAnsi" w:cstheme="minorHAnsi"/>
          <w:b/>
          <w:bCs/>
          <w:color w:val="215868" w:themeColor="accent5" w:themeShade="80"/>
        </w:rPr>
        <w:t>2</w:t>
      </w:r>
      <w:r w:rsidR="0054638F">
        <w:rPr>
          <w:rFonts w:asciiTheme="minorHAnsi" w:hAnsiTheme="minorHAnsi" w:cstheme="minorHAnsi"/>
          <w:b/>
          <w:bCs/>
          <w:color w:val="215868" w:themeColor="accent5" w:themeShade="80"/>
        </w:rPr>
        <w:t>7</w:t>
      </w:r>
    </w:p>
    <w:p w:rsidR="00B27DBD" w:rsidRPr="00E40E3A" w:rsidRDefault="00B27DBD" w:rsidP="00E9049F">
      <w:pPr>
        <w:outlineLvl w:val="2"/>
        <w:rPr>
          <w:rFonts w:asciiTheme="minorHAnsi" w:hAnsiTheme="minorHAnsi" w:cstheme="minorHAnsi"/>
          <w:b/>
          <w:bCs/>
        </w:rPr>
      </w:pPr>
    </w:p>
    <w:p w:rsidR="00287FA5" w:rsidRPr="00E40E3A" w:rsidRDefault="001050BD" w:rsidP="00E9049F">
      <w:pPr>
        <w:outlineLvl w:val="2"/>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 xml:space="preserve">Collaborative Learning Tools &amp; </w:t>
      </w:r>
      <w:r w:rsidR="000F2D3A" w:rsidRPr="00E40E3A">
        <w:rPr>
          <w:rFonts w:asciiTheme="minorHAnsi" w:hAnsiTheme="minorHAnsi" w:cstheme="minorHAnsi"/>
          <w:b/>
          <w:bCs/>
          <w:color w:val="215868" w:themeColor="accent5" w:themeShade="80"/>
        </w:rPr>
        <w:t>R</w:t>
      </w:r>
      <w:r w:rsidRPr="00E40E3A">
        <w:rPr>
          <w:rFonts w:asciiTheme="minorHAnsi" w:hAnsiTheme="minorHAnsi" w:cstheme="minorHAnsi"/>
          <w:b/>
          <w:bCs/>
          <w:color w:val="215868" w:themeColor="accent5" w:themeShade="80"/>
        </w:rPr>
        <w:t>esources</w:t>
      </w:r>
      <w:r w:rsidR="00A661DD" w:rsidRPr="00E40E3A">
        <w:rPr>
          <w:rFonts w:asciiTheme="minorHAnsi" w:hAnsiTheme="minorHAnsi" w:cstheme="minorHAnsi"/>
          <w:b/>
          <w:bCs/>
          <w:color w:val="215868" w:themeColor="accent5" w:themeShade="80"/>
        </w:rPr>
        <w:tab/>
      </w:r>
      <w:r w:rsidR="00A661DD" w:rsidRPr="00E40E3A">
        <w:rPr>
          <w:rFonts w:asciiTheme="minorHAnsi" w:hAnsiTheme="minorHAnsi" w:cstheme="minorHAnsi"/>
          <w:b/>
          <w:bCs/>
          <w:color w:val="215868" w:themeColor="accent5" w:themeShade="80"/>
        </w:rPr>
        <w:tab/>
      </w:r>
      <w:r w:rsidR="00A661DD" w:rsidRPr="00E40E3A">
        <w:rPr>
          <w:rFonts w:asciiTheme="minorHAnsi" w:hAnsiTheme="minorHAnsi" w:cstheme="minorHAnsi"/>
          <w:b/>
          <w:bCs/>
          <w:color w:val="215868" w:themeColor="accent5" w:themeShade="80"/>
        </w:rPr>
        <w:tab/>
      </w:r>
      <w:r w:rsidR="00A661DD" w:rsidRPr="00E40E3A">
        <w:rPr>
          <w:rFonts w:asciiTheme="minorHAnsi" w:hAnsiTheme="minorHAnsi" w:cstheme="minorHAnsi"/>
          <w:b/>
          <w:bCs/>
          <w:color w:val="215868" w:themeColor="accent5" w:themeShade="80"/>
        </w:rPr>
        <w:tab/>
        <w:t>2</w:t>
      </w:r>
      <w:r w:rsidR="0054638F">
        <w:rPr>
          <w:rFonts w:asciiTheme="minorHAnsi" w:hAnsiTheme="minorHAnsi" w:cstheme="minorHAnsi"/>
          <w:b/>
          <w:bCs/>
          <w:color w:val="215868" w:themeColor="accent5" w:themeShade="80"/>
        </w:rPr>
        <w:t>9</w:t>
      </w:r>
    </w:p>
    <w:p w:rsidR="00287FA5" w:rsidRPr="00E40E3A" w:rsidRDefault="00287FA5" w:rsidP="00E40E3A">
      <w:pPr>
        <w:ind w:firstLine="720"/>
        <w:outlineLvl w:val="2"/>
        <w:rPr>
          <w:rFonts w:asciiTheme="minorHAnsi" w:hAnsiTheme="minorHAnsi" w:cstheme="minorHAnsi"/>
        </w:rPr>
      </w:pPr>
      <w:r w:rsidRPr="00E40E3A">
        <w:rPr>
          <w:rFonts w:asciiTheme="minorHAnsi" w:hAnsiTheme="minorHAnsi" w:cstheme="minorHAnsi"/>
        </w:rPr>
        <w:t>Tools for assessment</w:t>
      </w:r>
    </w:p>
    <w:p w:rsidR="00287FA5" w:rsidRPr="00E40E3A" w:rsidRDefault="00287FA5" w:rsidP="00E40E3A">
      <w:pPr>
        <w:ind w:firstLine="720"/>
        <w:outlineLvl w:val="2"/>
        <w:rPr>
          <w:rFonts w:asciiTheme="minorHAnsi" w:hAnsiTheme="minorHAnsi" w:cstheme="minorHAnsi"/>
        </w:rPr>
      </w:pPr>
      <w:r w:rsidRPr="00E40E3A">
        <w:rPr>
          <w:rFonts w:asciiTheme="minorHAnsi" w:hAnsiTheme="minorHAnsi" w:cstheme="minorHAnsi"/>
        </w:rPr>
        <w:t>Role assessment table</w:t>
      </w:r>
    </w:p>
    <w:p w:rsidR="00287FA5" w:rsidRPr="00E40E3A" w:rsidRDefault="00287FA5" w:rsidP="00E40E3A">
      <w:pPr>
        <w:ind w:firstLine="720"/>
        <w:outlineLvl w:val="2"/>
        <w:rPr>
          <w:rFonts w:asciiTheme="minorHAnsi" w:hAnsiTheme="minorHAnsi" w:cstheme="minorHAnsi"/>
        </w:rPr>
      </w:pPr>
      <w:r w:rsidRPr="00E40E3A">
        <w:rPr>
          <w:rFonts w:asciiTheme="minorHAnsi" w:hAnsiTheme="minorHAnsi" w:cstheme="minorHAnsi"/>
        </w:rPr>
        <w:t>Defining the roles in a collaborative process</w:t>
      </w:r>
    </w:p>
    <w:p w:rsidR="00287FA5" w:rsidRPr="00E40E3A" w:rsidRDefault="00287FA5" w:rsidP="00E9049F">
      <w:pPr>
        <w:outlineLvl w:val="2"/>
        <w:rPr>
          <w:rFonts w:asciiTheme="minorHAnsi" w:hAnsiTheme="minorHAnsi" w:cstheme="minorHAnsi"/>
        </w:rPr>
      </w:pPr>
    </w:p>
    <w:p w:rsidR="00287FA5" w:rsidRPr="00E40E3A" w:rsidRDefault="00287FA5" w:rsidP="00E9049F">
      <w:pPr>
        <w:outlineLvl w:val="2"/>
        <w:rPr>
          <w:rFonts w:asciiTheme="minorHAnsi" w:hAnsiTheme="minorHAnsi" w:cstheme="minorHAnsi"/>
        </w:rPr>
      </w:pPr>
      <w:r w:rsidRPr="00E40E3A">
        <w:rPr>
          <w:rFonts w:asciiTheme="minorHAnsi" w:hAnsiTheme="minorHAnsi" w:cstheme="minorHAnsi"/>
          <w:b/>
          <w:bCs/>
          <w:color w:val="215868" w:themeColor="accent5" w:themeShade="80"/>
        </w:rPr>
        <w:t>References</w:t>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Pr="00E40E3A">
        <w:rPr>
          <w:rFonts w:asciiTheme="minorHAnsi" w:hAnsiTheme="minorHAnsi" w:cstheme="minorHAnsi"/>
          <w:b/>
          <w:bCs/>
          <w:color w:val="215868" w:themeColor="accent5" w:themeShade="80"/>
        </w:rPr>
        <w:tab/>
      </w:r>
      <w:r w:rsidR="0054638F">
        <w:rPr>
          <w:rFonts w:asciiTheme="minorHAnsi" w:hAnsiTheme="minorHAnsi" w:cstheme="minorHAnsi"/>
          <w:b/>
          <w:bCs/>
          <w:color w:val="215868" w:themeColor="accent5" w:themeShade="80"/>
        </w:rPr>
        <w:t>41</w:t>
      </w:r>
    </w:p>
    <w:p w:rsidR="00B539F1" w:rsidRDefault="00B539F1" w:rsidP="004B7D84">
      <w:pPr>
        <w:spacing w:before="240"/>
        <w:outlineLvl w:val="2"/>
        <w:rPr>
          <w:rFonts w:asciiTheme="minorHAnsi" w:hAnsiTheme="minorHAnsi" w:cstheme="minorHAnsi"/>
          <w:b/>
          <w:bCs/>
          <w:color w:val="215868" w:themeColor="accent5" w:themeShade="80"/>
        </w:rPr>
      </w:pPr>
    </w:p>
    <w:p w:rsidR="00B539F1" w:rsidRDefault="00B539F1" w:rsidP="004B7D84">
      <w:pPr>
        <w:spacing w:before="240"/>
        <w:outlineLvl w:val="2"/>
        <w:rPr>
          <w:rFonts w:asciiTheme="minorHAnsi" w:hAnsiTheme="minorHAnsi" w:cstheme="minorHAnsi"/>
          <w:b/>
          <w:bCs/>
          <w:color w:val="215868" w:themeColor="accent5" w:themeShade="80"/>
        </w:rPr>
      </w:pPr>
    </w:p>
    <w:p w:rsidR="006957DF" w:rsidRDefault="006957DF" w:rsidP="0033290F">
      <w:pPr>
        <w:rPr>
          <w:rFonts w:asciiTheme="minorHAnsi" w:hAnsiTheme="minorHAnsi" w:cstheme="minorHAnsi"/>
          <w:b/>
          <w:bCs/>
          <w:color w:val="215868" w:themeColor="accent5" w:themeShade="80"/>
        </w:rPr>
      </w:pPr>
    </w:p>
    <w:p w:rsidR="0033290F" w:rsidRPr="00E40E3A" w:rsidRDefault="004006D1" w:rsidP="0033290F">
      <w:pPr>
        <w:rPr>
          <w:rFonts w:asciiTheme="minorHAnsi" w:eastAsiaTheme="minorHAnsi" w:hAnsiTheme="minorHAnsi" w:cstheme="minorHAnsi"/>
          <w:b/>
          <w:color w:val="327DBE"/>
          <w:sz w:val="30"/>
        </w:rPr>
      </w:pPr>
      <w:r>
        <w:rPr>
          <w:rFonts w:asciiTheme="minorHAnsi" w:hAnsiTheme="minorHAnsi" w:cstheme="minorHAnsi"/>
          <w:b/>
          <w:noProof/>
        </w:rPr>
        <mc:AlternateContent>
          <mc:Choice Requires="wps">
            <w:drawing>
              <wp:anchor distT="0" distB="0" distL="114300" distR="114300" simplePos="0" relativeHeight="251739136" behindDoc="0" locked="0" layoutInCell="1" allowOverlap="1">
                <wp:simplePos x="0" y="0"/>
                <wp:positionH relativeFrom="column">
                  <wp:posOffset>76200</wp:posOffset>
                </wp:positionH>
                <wp:positionV relativeFrom="paragraph">
                  <wp:posOffset>393700</wp:posOffset>
                </wp:positionV>
                <wp:extent cx="5791200" cy="1828800"/>
                <wp:effectExtent l="0" t="3175" r="0" b="0"/>
                <wp:wrapTight wrapText="bothSides">
                  <wp:wrapPolygon edited="0">
                    <wp:start x="0" y="0"/>
                    <wp:lineTo x="21600" y="0"/>
                    <wp:lineTo x="21600" y="21600"/>
                    <wp:lineTo x="0" y="21600"/>
                    <wp:lineTo x="0" y="0"/>
                  </wp:wrapPolygon>
                </wp:wrapTight>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496" w:rsidRDefault="007F2496" w:rsidP="004B7D84">
                            <w:pPr>
                              <w:rPr>
                                <w:rFonts w:asciiTheme="minorHAnsi" w:hAnsiTheme="minorHAnsi" w:cstheme="minorHAnsi"/>
                                <w:color w:val="FFFFFF" w:themeColor="background1"/>
                                <w:sz w:val="20"/>
                                <w:szCs w:val="20"/>
                              </w:rPr>
                            </w:pPr>
                            <w:r w:rsidRPr="00EA6405">
                              <w:rPr>
                                <w:rFonts w:asciiTheme="minorHAnsi" w:hAnsiTheme="minorHAnsi" w:cstheme="minorHAnsi"/>
                                <w:color w:val="FFFFFF" w:themeColor="background1"/>
                                <w:sz w:val="20"/>
                                <w:szCs w:val="20"/>
                              </w:rPr>
                              <w:t>This workbook was created to support “Working Together to Get Things Done,” a t</w:t>
                            </w:r>
                            <w:r w:rsidRPr="00EA6405">
                              <w:rPr>
                                <w:rFonts w:asciiTheme="minorHAnsi" w:hAnsiTheme="minorHAnsi"/>
                                <w:color w:val="FFFFFF" w:themeColor="background1"/>
                                <w:sz w:val="20"/>
                                <w:szCs w:val="20"/>
                              </w:rPr>
                              <w:t xml:space="preserve">wo-day training designed to build participant capacity to work collaboratively with people who have different priorities, viewpoints, and knowledge to achieve mutual goals. The training and this workbook are based on Dr. Christine Feurt’s adaptation of the Collaborative Learning methodology described in </w:t>
                            </w:r>
                            <w:r w:rsidRPr="00EA6405">
                              <w:rPr>
                                <w:rFonts w:asciiTheme="minorHAnsi" w:hAnsiTheme="minorHAnsi"/>
                                <w:i/>
                                <w:color w:val="FFFFFF" w:themeColor="background1"/>
                                <w:sz w:val="20"/>
                                <w:szCs w:val="20"/>
                              </w:rPr>
                              <w:t>Working Through Environmental Conflict: The Collaborative Learning Approach</w:t>
                            </w:r>
                            <w:r w:rsidRPr="00EA6405">
                              <w:rPr>
                                <w:rFonts w:asciiTheme="minorHAnsi" w:hAnsiTheme="minorHAnsi"/>
                                <w:color w:val="FFFFFF" w:themeColor="background1"/>
                                <w:sz w:val="20"/>
                                <w:szCs w:val="20"/>
                              </w:rPr>
                              <w:t xml:space="preserve"> (Daniels and Walker 2002). </w:t>
                            </w:r>
                            <w:r w:rsidRPr="00BF4B67">
                              <w:rPr>
                                <w:rFonts w:asciiTheme="minorHAnsi" w:hAnsiTheme="minorHAnsi"/>
                                <w:color w:val="FFFFFF" w:themeColor="background1"/>
                                <w:sz w:val="20"/>
                                <w:szCs w:val="20"/>
                              </w:rPr>
                              <w:t xml:space="preserve">The training is sponsored by the Wells National Estuarine Research Reserve (NERR) in southern Maine and the NERRS </w:t>
                            </w:r>
                            <w:r w:rsidRPr="00BF4B67">
                              <w:rPr>
                                <w:rFonts w:asciiTheme="minorHAnsi" w:hAnsiTheme="minorHAnsi" w:cstheme="minorHAnsi"/>
                                <w:color w:val="FFFFFF" w:themeColor="background1"/>
                                <w:sz w:val="20"/>
                                <w:szCs w:val="20"/>
                              </w:rPr>
                              <w:t>Science Collaborative, a partnership of the National Oceanic and Atmospheric Administration and the University of New Hampshire.</w:t>
                            </w:r>
                          </w:p>
                          <w:p w:rsidR="007F2496" w:rsidRPr="00EA6405" w:rsidRDefault="007F2496" w:rsidP="00EA6405">
                            <w:pPr>
                              <w:pStyle w:val="NSCHeaderLevel2"/>
                              <w:rPr>
                                <w:rFonts w:asciiTheme="minorHAnsi" w:eastAsia="Times New Roman" w:hAnsiTheme="minorHAnsi" w:cstheme="minorHAnsi"/>
                                <w:b w:val="0"/>
                                <w:color w:val="FFFFFF" w:themeColor="background1"/>
                                <w:sz w:val="18"/>
                                <w:szCs w:val="18"/>
                              </w:rPr>
                            </w:pPr>
                            <w:r w:rsidRPr="00EA6405">
                              <w:rPr>
                                <w:rFonts w:asciiTheme="minorHAnsi" w:eastAsia="Times New Roman" w:hAnsiTheme="minorHAnsi" w:cstheme="minorHAnsi"/>
                                <w:b w:val="0"/>
                                <w:color w:val="FFFFFF" w:themeColor="background1"/>
                                <w:sz w:val="18"/>
                                <w:szCs w:val="18"/>
                              </w:rPr>
                              <w:t>Suggested citation for this workbook:</w:t>
                            </w:r>
                          </w:p>
                          <w:p w:rsidR="007F2496" w:rsidRPr="00EA6405" w:rsidRDefault="007F2496" w:rsidP="00EA6405">
                            <w:pPr>
                              <w:pStyle w:val="NSCHeaderLevel2"/>
                              <w:rPr>
                                <w:rFonts w:asciiTheme="minorHAnsi" w:eastAsia="Times New Roman" w:hAnsiTheme="minorHAnsi" w:cstheme="minorHAnsi"/>
                                <w:b w:val="0"/>
                                <w:color w:val="FFFFFF" w:themeColor="background1"/>
                                <w:sz w:val="18"/>
                                <w:szCs w:val="18"/>
                              </w:rPr>
                            </w:pPr>
                            <w:r w:rsidRPr="00EA6405">
                              <w:rPr>
                                <w:rFonts w:asciiTheme="minorHAnsi" w:eastAsia="Times New Roman" w:hAnsiTheme="minorHAnsi" w:cstheme="minorHAnsi"/>
                                <w:b w:val="0"/>
                                <w:color w:val="FFFFFF" w:themeColor="background1"/>
                                <w:sz w:val="18"/>
                                <w:szCs w:val="18"/>
                              </w:rPr>
                              <w:t xml:space="preserve">Feurt, C. 2012. </w:t>
                            </w:r>
                            <w:r w:rsidRPr="00EA6405">
                              <w:rPr>
                                <w:rFonts w:asciiTheme="minorHAnsi" w:eastAsia="Times New Roman" w:hAnsiTheme="minorHAnsi" w:cstheme="minorHAnsi"/>
                                <w:b w:val="0"/>
                                <w:i/>
                                <w:color w:val="FFFFFF" w:themeColor="background1"/>
                                <w:sz w:val="18"/>
                                <w:szCs w:val="18"/>
                              </w:rPr>
                              <w:t>Working Together to Get Things Done Training Participant Workbook</w:t>
                            </w:r>
                            <w:r w:rsidRPr="00EA6405">
                              <w:rPr>
                                <w:rFonts w:asciiTheme="minorHAnsi" w:eastAsia="Times New Roman" w:hAnsiTheme="minorHAnsi" w:cstheme="minorHAnsi"/>
                                <w:b w:val="0"/>
                                <w:color w:val="FFFFFF" w:themeColor="background1"/>
                                <w:sz w:val="18"/>
                                <w:szCs w:val="18"/>
                              </w:rPr>
                              <w:t>. NERRS Science Collaborative, NOAA/UNH Durham, NH.</w:t>
                            </w:r>
                          </w:p>
                          <w:p w:rsidR="007F2496" w:rsidRPr="00EA6405" w:rsidRDefault="007F2496" w:rsidP="004B7D84">
                            <w:pPr>
                              <w:rPr>
                                <w:rFonts w:asciiTheme="minorHAnsi" w:hAnsiTheme="minorHAnsi" w:cstheme="minorHAnsi"/>
                                <w:color w:val="FFFFFF" w:themeColor="background1"/>
                                <w:sz w:val="20"/>
                                <w:szCs w:val="20"/>
                              </w:rPr>
                            </w:pPr>
                          </w:p>
                          <w:p w:rsidR="007F2496" w:rsidRPr="00F21F52" w:rsidRDefault="007F2496" w:rsidP="004B7D84">
                            <w:pPr>
                              <w:rPr>
                                <w:color w:val="FFFFFF" w:themeColor="background1"/>
                              </w:rPr>
                            </w:pPr>
                          </w:p>
                          <w:p w:rsidR="007F2496" w:rsidRDefault="007F2496" w:rsidP="004B7D8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26" type="#_x0000_t202" style="position:absolute;margin-left:6pt;margin-top:31pt;width:456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" filled="f" stroked="f">
                <v:textbox inset=",7.2pt,,7.2pt">
                  <w:txbxContent>
                    <w:p w:rsidR="007F2496" w:rsidRDefault="007F2496" w:rsidP="004B7D84">
                      <w:pPr>
                        <w:rPr>
                          <w:rFonts w:asciiTheme="minorHAnsi" w:hAnsiTheme="minorHAnsi" w:cstheme="minorHAnsi"/>
                          <w:color w:val="FFFFFF" w:themeColor="background1"/>
                          <w:sz w:val="20"/>
                          <w:szCs w:val="20"/>
                        </w:rPr>
                      </w:pPr>
                      <w:r w:rsidRPr="00EA6405">
                        <w:rPr>
                          <w:rFonts w:asciiTheme="minorHAnsi" w:hAnsiTheme="minorHAnsi" w:cstheme="minorHAnsi"/>
                          <w:color w:val="FFFFFF" w:themeColor="background1"/>
                          <w:sz w:val="20"/>
                          <w:szCs w:val="20"/>
                        </w:rPr>
                        <w:t>This workbook was created to support “Working Together to Get Things Done,” a t</w:t>
                      </w:r>
                      <w:r w:rsidRPr="00EA6405">
                        <w:rPr>
                          <w:rFonts w:asciiTheme="minorHAnsi" w:hAnsiTheme="minorHAnsi"/>
                          <w:color w:val="FFFFFF" w:themeColor="background1"/>
                          <w:sz w:val="20"/>
                          <w:szCs w:val="20"/>
                        </w:rPr>
                        <w:t xml:space="preserve">wo-day training designed to build participant capacity to work collaboratively with people who have different priorities, viewpoints, and knowledge to achieve mutual goals. The training and this workbook are based on Dr. Christine Feurt’s adaptation of the Collaborative Learning methodology described in </w:t>
                      </w:r>
                      <w:r w:rsidRPr="00EA6405">
                        <w:rPr>
                          <w:rFonts w:asciiTheme="minorHAnsi" w:hAnsiTheme="minorHAnsi"/>
                          <w:i/>
                          <w:color w:val="FFFFFF" w:themeColor="background1"/>
                          <w:sz w:val="20"/>
                          <w:szCs w:val="20"/>
                        </w:rPr>
                        <w:t>Working Through Environmental Conflict: The Collaborative Learning Approach</w:t>
                      </w:r>
                      <w:r w:rsidRPr="00EA6405">
                        <w:rPr>
                          <w:rFonts w:asciiTheme="minorHAnsi" w:hAnsiTheme="minorHAnsi"/>
                          <w:color w:val="FFFFFF" w:themeColor="background1"/>
                          <w:sz w:val="20"/>
                          <w:szCs w:val="20"/>
                        </w:rPr>
                        <w:t xml:space="preserve"> (Daniels and Walker 2002). </w:t>
                      </w:r>
                      <w:r w:rsidRPr="00BF4B67">
                        <w:rPr>
                          <w:rFonts w:asciiTheme="minorHAnsi" w:hAnsiTheme="minorHAnsi"/>
                          <w:color w:val="FFFFFF" w:themeColor="background1"/>
                          <w:sz w:val="20"/>
                          <w:szCs w:val="20"/>
                        </w:rPr>
                        <w:t xml:space="preserve">The training is sponsored by the Wells National Estuarine Research Reserve (NERR) in southern Maine and the NERRS </w:t>
                      </w:r>
                      <w:r w:rsidRPr="00BF4B67">
                        <w:rPr>
                          <w:rFonts w:asciiTheme="minorHAnsi" w:hAnsiTheme="minorHAnsi" w:cstheme="minorHAnsi"/>
                          <w:color w:val="FFFFFF" w:themeColor="background1"/>
                          <w:sz w:val="20"/>
                          <w:szCs w:val="20"/>
                        </w:rPr>
                        <w:t>Science Collaborative, a partnership of the National Oceanic and Atmospheric Administration and the University of New Hampshire.</w:t>
                      </w:r>
                    </w:p>
                    <w:p w:rsidR="007F2496" w:rsidRPr="00EA6405" w:rsidRDefault="007F2496" w:rsidP="00EA6405">
                      <w:pPr>
                        <w:pStyle w:val="NSCHeaderLevel2"/>
                        <w:rPr>
                          <w:rFonts w:asciiTheme="minorHAnsi" w:eastAsia="Times New Roman" w:hAnsiTheme="minorHAnsi" w:cstheme="minorHAnsi"/>
                          <w:b w:val="0"/>
                          <w:color w:val="FFFFFF" w:themeColor="background1"/>
                          <w:sz w:val="18"/>
                          <w:szCs w:val="18"/>
                        </w:rPr>
                      </w:pPr>
                      <w:r w:rsidRPr="00EA6405">
                        <w:rPr>
                          <w:rFonts w:asciiTheme="minorHAnsi" w:eastAsia="Times New Roman" w:hAnsiTheme="minorHAnsi" w:cstheme="minorHAnsi"/>
                          <w:b w:val="0"/>
                          <w:color w:val="FFFFFF" w:themeColor="background1"/>
                          <w:sz w:val="18"/>
                          <w:szCs w:val="18"/>
                        </w:rPr>
                        <w:t>Suggested citation for this workbook:</w:t>
                      </w:r>
                    </w:p>
                    <w:p w:rsidR="007F2496" w:rsidRPr="00EA6405" w:rsidRDefault="007F2496" w:rsidP="00EA6405">
                      <w:pPr>
                        <w:pStyle w:val="NSCHeaderLevel2"/>
                        <w:rPr>
                          <w:rFonts w:asciiTheme="minorHAnsi" w:eastAsia="Times New Roman" w:hAnsiTheme="minorHAnsi" w:cstheme="minorHAnsi"/>
                          <w:b w:val="0"/>
                          <w:color w:val="FFFFFF" w:themeColor="background1"/>
                          <w:sz w:val="18"/>
                          <w:szCs w:val="18"/>
                        </w:rPr>
                      </w:pPr>
                      <w:r w:rsidRPr="00EA6405">
                        <w:rPr>
                          <w:rFonts w:asciiTheme="minorHAnsi" w:eastAsia="Times New Roman" w:hAnsiTheme="minorHAnsi" w:cstheme="minorHAnsi"/>
                          <w:b w:val="0"/>
                          <w:color w:val="FFFFFF" w:themeColor="background1"/>
                          <w:sz w:val="18"/>
                          <w:szCs w:val="18"/>
                        </w:rPr>
                        <w:t xml:space="preserve">Feurt, C. 2012. </w:t>
                      </w:r>
                      <w:r w:rsidRPr="00EA6405">
                        <w:rPr>
                          <w:rFonts w:asciiTheme="minorHAnsi" w:eastAsia="Times New Roman" w:hAnsiTheme="minorHAnsi" w:cstheme="minorHAnsi"/>
                          <w:b w:val="0"/>
                          <w:i/>
                          <w:color w:val="FFFFFF" w:themeColor="background1"/>
                          <w:sz w:val="18"/>
                          <w:szCs w:val="18"/>
                        </w:rPr>
                        <w:t>Working Together to Get Things Done Training Participant Workbook</w:t>
                      </w:r>
                      <w:r w:rsidRPr="00EA6405">
                        <w:rPr>
                          <w:rFonts w:asciiTheme="minorHAnsi" w:eastAsia="Times New Roman" w:hAnsiTheme="minorHAnsi" w:cstheme="minorHAnsi"/>
                          <w:b w:val="0"/>
                          <w:color w:val="FFFFFF" w:themeColor="background1"/>
                          <w:sz w:val="18"/>
                          <w:szCs w:val="18"/>
                        </w:rPr>
                        <w:t>. NERRS Science Collaborative, NOAA/UNH Durham, NH.</w:t>
                      </w:r>
                    </w:p>
                    <w:p w:rsidR="007F2496" w:rsidRPr="00EA6405" w:rsidRDefault="007F2496" w:rsidP="004B7D84">
                      <w:pPr>
                        <w:rPr>
                          <w:rFonts w:asciiTheme="minorHAnsi" w:hAnsiTheme="minorHAnsi" w:cstheme="minorHAnsi"/>
                          <w:color w:val="FFFFFF" w:themeColor="background1"/>
                          <w:sz w:val="20"/>
                          <w:szCs w:val="20"/>
                        </w:rPr>
                      </w:pPr>
                    </w:p>
                    <w:p w:rsidR="007F2496" w:rsidRPr="00F21F52" w:rsidRDefault="007F2496" w:rsidP="004B7D84">
                      <w:pPr>
                        <w:rPr>
                          <w:color w:val="FFFFFF" w:themeColor="background1"/>
                        </w:rPr>
                      </w:pPr>
                    </w:p>
                    <w:p w:rsidR="007F2496" w:rsidRDefault="007F2496" w:rsidP="004B7D84"/>
                  </w:txbxContent>
                </v:textbox>
                <w10:wrap type="tight"/>
              </v:shape>
            </w:pict>
          </mc:Fallback>
        </mc:AlternateContent>
      </w:r>
      <w:r>
        <w:rPr>
          <w:rFonts w:asciiTheme="minorHAnsi" w:hAnsiTheme="minorHAnsi" w:cstheme="minorHAnsi"/>
          <w:b/>
          <w:noProof/>
        </w:rPr>
        <mc:AlternateContent>
          <mc:Choice Requires="wps">
            <w:drawing>
              <wp:anchor distT="0" distB="0" distL="114300" distR="114300" simplePos="0" relativeHeight="251738112" behindDoc="0" locked="0" layoutInCell="1" allowOverlap="1">
                <wp:simplePos x="0" y="0"/>
                <wp:positionH relativeFrom="column">
                  <wp:posOffset>-76200</wp:posOffset>
                </wp:positionH>
                <wp:positionV relativeFrom="paragraph">
                  <wp:posOffset>279400</wp:posOffset>
                </wp:positionV>
                <wp:extent cx="6096000" cy="2047875"/>
                <wp:effectExtent l="9525" t="12700" r="9525" b="34925"/>
                <wp:wrapTight wrapText="bothSides">
                  <wp:wrapPolygon edited="0">
                    <wp:start x="-101" y="-121"/>
                    <wp:lineTo x="-135" y="241"/>
                    <wp:lineTo x="-135" y="22437"/>
                    <wp:lineTo x="21803" y="22437"/>
                    <wp:lineTo x="21836" y="837"/>
                    <wp:lineTo x="21769" y="0"/>
                    <wp:lineTo x="21668" y="-121"/>
                    <wp:lineTo x="-101" y="-121"/>
                  </wp:wrapPolygon>
                </wp:wrapTight>
                <wp:docPr id="16"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47875"/>
                        </a:xfrm>
                        <a:prstGeom prst="rect">
                          <a:avLst/>
                        </a:prstGeom>
                        <a:solidFill>
                          <a:schemeClr val="accent5">
                            <a:lumMod val="75000"/>
                            <a:lumOff val="0"/>
                          </a:schemeClr>
                        </a:solidFill>
                        <a:ln w="19050">
                          <a:solidFill>
                            <a:srgbClr val="4A7EBB"/>
                          </a:solidFill>
                          <a:miter lim="800000"/>
                          <a:headEnd/>
                          <a:tailEnd/>
                        </a:ln>
                        <a:effectLst>
                          <a:outerShdw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6pt;margin-top:22pt;width:480pt;height:16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" fillcolor="#31849b [2408]" strokecolor="#4a7ebb" strokeweight="1.5pt">
                <v:shadow on="t" opacity="22938f" offset="0"/>
                <v:textbox inset=",7.2pt,,7.2pt"/>
                <w10:wrap type="tight"/>
              </v:rect>
            </w:pict>
          </mc:Fallback>
        </mc:AlternateContent>
      </w:r>
    </w:p>
    <w:p w:rsidR="006928BF" w:rsidRPr="00E40E3A" w:rsidRDefault="006928BF">
      <w:pPr>
        <w:rPr>
          <w:rFonts w:asciiTheme="minorHAnsi" w:eastAsiaTheme="minorHAnsi" w:hAnsiTheme="minorHAnsi" w:cstheme="minorHAnsi"/>
          <w:b/>
          <w:color w:val="327DBE"/>
          <w:sz w:val="30"/>
        </w:rPr>
      </w:pPr>
    </w:p>
    <w:p w:rsidR="000925CB" w:rsidRPr="00E40E3A" w:rsidRDefault="00EB26CD" w:rsidP="000925CB">
      <w:pPr>
        <w:pStyle w:val="NSCHeaderLevel2"/>
        <w:rPr>
          <w:rFonts w:asciiTheme="minorHAnsi" w:hAnsiTheme="minorHAnsi"/>
          <w:sz w:val="24"/>
          <w:szCs w:val="16"/>
        </w:rPr>
      </w:pPr>
      <w:r w:rsidRPr="00E40E3A">
        <w:rPr>
          <w:rFonts w:ascii="Georgia" w:hAnsi="Georgia"/>
          <w:color w:val="215868" w:themeColor="accent5" w:themeShade="80"/>
        </w:rPr>
        <w:t xml:space="preserve">Training </w:t>
      </w:r>
      <w:r w:rsidR="000925CB" w:rsidRPr="00E40E3A">
        <w:rPr>
          <w:rFonts w:ascii="Georgia" w:hAnsi="Georgia"/>
          <w:color w:val="215868" w:themeColor="accent5" w:themeShade="80"/>
        </w:rPr>
        <w:t>Goal</w:t>
      </w:r>
      <w:r w:rsidR="009109CB">
        <w:rPr>
          <w:rFonts w:ascii="Georgia" w:hAnsi="Georgia"/>
          <w:color w:val="215868" w:themeColor="accent5" w:themeShade="80"/>
        </w:rPr>
        <w:t>s</w:t>
      </w:r>
      <w:r w:rsidR="009157DB" w:rsidRPr="00E40E3A">
        <w:rPr>
          <w:rFonts w:ascii="Georgia" w:hAnsi="Georgia"/>
          <w:color w:val="215868" w:themeColor="accent5" w:themeShade="80"/>
        </w:rPr>
        <w:t>,</w:t>
      </w:r>
      <w:r w:rsidR="000925CB" w:rsidRPr="00E40E3A">
        <w:rPr>
          <w:rFonts w:ascii="Georgia" w:hAnsi="Georgia"/>
          <w:color w:val="215868" w:themeColor="accent5" w:themeShade="80"/>
        </w:rPr>
        <w:t xml:space="preserve"> Learning Objectives</w:t>
      </w:r>
      <w:r w:rsidR="009157DB" w:rsidRPr="00E40E3A">
        <w:rPr>
          <w:rFonts w:ascii="Georgia" w:hAnsi="Georgia"/>
          <w:color w:val="215868" w:themeColor="accent5" w:themeShade="80"/>
        </w:rPr>
        <w:t xml:space="preserve">, &amp; </w:t>
      </w:r>
      <w:r w:rsidR="00F02215" w:rsidRPr="00E40E3A">
        <w:rPr>
          <w:rFonts w:ascii="Georgia" w:hAnsi="Georgia"/>
          <w:color w:val="215868" w:themeColor="accent5" w:themeShade="80"/>
        </w:rPr>
        <w:t>Workbook</w:t>
      </w:r>
    </w:p>
    <w:p w:rsidR="007D52C9" w:rsidRPr="00E40E3A" w:rsidRDefault="007D52C9" w:rsidP="007D52C9">
      <w:pPr>
        <w:rPr>
          <w:rFonts w:asciiTheme="minorHAnsi" w:hAnsiTheme="minorHAnsi" w:cstheme="minorHAnsi"/>
        </w:rPr>
      </w:pPr>
    </w:p>
    <w:p w:rsidR="009157DB" w:rsidRPr="00E40E3A" w:rsidRDefault="007D52C9" w:rsidP="006928BF">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Goal</w:t>
      </w:r>
      <w:r w:rsidR="00DD441F" w:rsidRPr="00E40E3A">
        <w:rPr>
          <w:rFonts w:asciiTheme="minorHAnsi" w:hAnsiTheme="minorHAnsi" w:cstheme="minorHAnsi"/>
          <w:b/>
          <w:color w:val="215868" w:themeColor="accent5" w:themeShade="80"/>
        </w:rPr>
        <w:t>s</w:t>
      </w:r>
    </w:p>
    <w:p w:rsidR="009157DB" w:rsidRPr="00E40E3A" w:rsidRDefault="009157DB" w:rsidP="006928BF">
      <w:pPr>
        <w:rPr>
          <w:rFonts w:asciiTheme="minorHAnsi" w:hAnsiTheme="minorHAnsi" w:cstheme="minorHAnsi"/>
          <w:b/>
          <w:color w:val="215868" w:themeColor="accent5" w:themeShade="80"/>
        </w:rPr>
      </w:pPr>
    </w:p>
    <w:p w:rsidR="00F176B3" w:rsidRPr="00E40E3A" w:rsidRDefault="00007E9D" w:rsidP="006928BF">
      <w:pPr>
        <w:rPr>
          <w:rFonts w:asciiTheme="minorHAnsi" w:hAnsiTheme="minorHAnsi" w:cstheme="minorHAnsi"/>
          <w:b/>
          <w:color w:val="215868" w:themeColor="accent5" w:themeShade="80"/>
        </w:rPr>
      </w:pPr>
      <w:r w:rsidRPr="00E40E3A">
        <w:rPr>
          <w:rFonts w:asciiTheme="minorHAnsi" w:hAnsiTheme="minorHAnsi"/>
          <w:color w:val="222222"/>
          <w:szCs w:val="17"/>
        </w:rPr>
        <w:t>“</w:t>
      </w:r>
      <w:r w:rsidR="00F176B3" w:rsidRPr="00E40E3A">
        <w:rPr>
          <w:rFonts w:asciiTheme="minorHAnsi" w:hAnsiTheme="minorHAnsi"/>
          <w:color w:val="222222"/>
          <w:szCs w:val="17"/>
        </w:rPr>
        <w:t>Working Together to Get Things Done” is a</w:t>
      </w:r>
      <w:r w:rsidR="00CC5F41" w:rsidRPr="00E40E3A">
        <w:rPr>
          <w:rFonts w:asciiTheme="minorHAnsi" w:hAnsiTheme="minorHAnsi"/>
          <w:color w:val="222222"/>
          <w:szCs w:val="17"/>
        </w:rPr>
        <w:t xml:space="preserve"> two-day training designed to </w:t>
      </w:r>
      <w:r w:rsidR="00F176B3" w:rsidRPr="00E40E3A">
        <w:rPr>
          <w:rFonts w:asciiTheme="minorHAnsi" w:hAnsiTheme="minorHAnsi"/>
          <w:color w:val="222222"/>
          <w:szCs w:val="17"/>
        </w:rPr>
        <w:t xml:space="preserve">build </w:t>
      </w:r>
      <w:r w:rsidR="00DD441F" w:rsidRPr="00E40E3A">
        <w:rPr>
          <w:rFonts w:asciiTheme="minorHAnsi" w:hAnsiTheme="minorHAnsi"/>
          <w:color w:val="222222"/>
          <w:szCs w:val="17"/>
        </w:rPr>
        <w:t xml:space="preserve">your </w:t>
      </w:r>
      <w:r w:rsidR="00F176B3" w:rsidRPr="00E40E3A">
        <w:rPr>
          <w:rFonts w:asciiTheme="minorHAnsi" w:hAnsiTheme="minorHAnsi"/>
          <w:color w:val="222222"/>
          <w:szCs w:val="17"/>
        </w:rPr>
        <w:t>capacity to work with people who have different priorities</w:t>
      </w:r>
      <w:r w:rsidR="00CC5F41" w:rsidRPr="00E40E3A">
        <w:rPr>
          <w:rFonts w:asciiTheme="minorHAnsi" w:hAnsiTheme="minorHAnsi"/>
          <w:color w:val="222222"/>
          <w:szCs w:val="17"/>
        </w:rPr>
        <w:t>, perspectives</w:t>
      </w:r>
      <w:r w:rsidR="00F176B3" w:rsidRPr="00E40E3A">
        <w:rPr>
          <w:rFonts w:asciiTheme="minorHAnsi" w:hAnsiTheme="minorHAnsi"/>
          <w:color w:val="222222"/>
          <w:szCs w:val="17"/>
        </w:rPr>
        <w:t xml:space="preserve"> and knowledge to achieve mutual natural resource management goals</w:t>
      </w:r>
      <w:r w:rsidR="00DD441F" w:rsidRPr="00E40E3A">
        <w:rPr>
          <w:rFonts w:asciiTheme="minorHAnsi" w:hAnsiTheme="minorHAnsi"/>
          <w:color w:val="222222"/>
          <w:szCs w:val="17"/>
        </w:rPr>
        <w:t xml:space="preserve">. </w:t>
      </w:r>
      <w:r w:rsidR="00CC5F41" w:rsidRPr="00E40E3A">
        <w:rPr>
          <w:rFonts w:asciiTheme="minorHAnsi" w:hAnsiTheme="minorHAnsi"/>
          <w:color w:val="000000" w:themeColor="text1"/>
          <w:szCs w:val="28"/>
        </w:rPr>
        <w:t xml:space="preserve">The training will provide opportunities for you to apply what you are learning to improve </w:t>
      </w:r>
      <w:r w:rsidR="00CC5F41" w:rsidRPr="00E40E3A">
        <w:rPr>
          <w:rFonts w:asciiTheme="minorHAnsi" w:hAnsiTheme="minorHAnsi"/>
          <w:color w:val="000000" w:themeColor="text1"/>
        </w:rPr>
        <w:t>issues that are immediately applicable to your work.</w:t>
      </w:r>
    </w:p>
    <w:p w:rsidR="000925CB" w:rsidRPr="00E40E3A" w:rsidRDefault="000925CB" w:rsidP="00B12B3C">
      <w:pPr>
        <w:rPr>
          <w:rFonts w:asciiTheme="minorHAnsi" w:hAnsiTheme="minorHAnsi" w:cstheme="minorHAnsi"/>
          <w:b/>
        </w:rPr>
      </w:pPr>
    </w:p>
    <w:p w:rsidR="00DD441F" w:rsidRPr="00E40E3A" w:rsidRDefault="00DD441F" w:rsidP="00B12B3C">
      <w:pPr>
        <w:rPr>
          <w:rFonts w:asciiTheme="minorHAnsi" w:hAnsiTheme="minorHAnsi" w:cstheme="minorHAnsi"/>
        </w:rPr>
      </w:pPr>
      <w:r w:rsidRPr="00E40E3A">
        <w:rPr>
          <w:rFonts w:asciiTheme="minorHAnsi" w:hAnsiTheme="minorHAnsi" w:cstheme="minorHAnsi"/>
          <w:b/>
          <w:color w:val="215868" w:themeColor="accent5" w:themeShade="80"/>
        </w:rPr>
        <w:t>L</w:t>
      </w:r>
      <w:r w:rsidR="000925CB" w:rsidRPr="00E40E3A">
        <w:rPr>
          <w:rFonts w:asciiTheme="minorHAnsi" w:hAnsiTheme="minorHAnsi" w:cstheme="minorHAnsi"/>
          <w:b/>
          <w:color w:val="215868" w:themeColor="accent5" w:themeShade="80"/>
        </w:rPr>
        <w:t>earning o</w:t>
      </w:r>
      <w:r w:rsidR="00B12B3C" w:rsidRPr="00E40E3A">
        <w:rPr>
          <w:rFonts w:asciiTheme="minorHAnsi" w:hAnsiTheme="minorHAnsi" w:cstheme="minorHAnsi"/>
          <w:b/>
          <w:color w:val="215868" w:themeColor="accent5" w:themeShade="80"/>
        </w:rPr>
        <w:t>bjectives</w:t>
      </w:r>
      <w:r w:rsidR="00594AD4" w:rsidRPr="00E40E3A">
        <w:rPr>
          <w:rFonts w:asciiTheme="minorHAnsi" w:hAnsiTheme="minorHAnsi" w:cstheme="minorHAnsi"/>
          <w:b/>
          <w:color w:val="215868" w:themeColor="accent5" w:themeShade="80"/>
        </w:rPr>
        <w:br/>
      </w:r>
    </w:p>
    <w:p w:rsidR="00656576" w:rsidRPr="00E40E3A" w:rsidRDefault="00B12B3C" w:rsidP="00B12B3C">
      <w:pPr>
        <w:rPr>
          <w:rFonts w:asciiTheme="minorHAnsi" w:hAnsiTheme="minorHAnsi" w:cstheme="minorHAnsi"/>
          <w:b/>
          <w:color w:val="215868" w:themeColor="accent5" w:themeShade="80"/>
        </w:rPr>
      </w:pPr>
      <w:r w:rsidRPr="00E40E3A">
        <w:rPr>
          <w:rFonts w:asciiTheme="minorHAnsi" w:hAnsiTheme="minorHAnsi" w:cstheme="minorHAnsi"/>
        </w:rPr>
        <w:t xml:space="preserve">As a </w:t>
      </w:r>
      <w:r w:rsidR="00594AD4" w:rsidRPr="00E40E3A">
        <w:rPr>
          <w:rFonts w:asciiTheme="minorHAnsi" w:hAnsiTheme="minorHAnsi" w:cstheme="minorHAnsi"/>
        </w:rPr>
        <w:t xml:space="preserve">result of participation in this training </w:t>
      </w:r>
      <w:r w:rsidRPr="00E40E3A">
        <w:rPr>
          <w:rFonts w:asciiTheme="minorHAnsi" w:hAnsiTheme="minorHAnsi" w:cstheme="minorHAnsi"/>
        </w:rPr>
        <w:t>you will</w:t>
      </w:r>
      <w:r w:rsidR="00DD441F" w:rsidRPr="00E40E3A">
        <w:rPr>
          <w:rFonts w:asciiTheme="minorHAnsi" w:hAnsiTheme="minorHAnsi" w:cstheme="minorHAnsi"/>
        </w:rPr>
        <w:t>:</w:t>
      </w:r>
    </w:p>
    <w:p w:rsidR="000925CB" w:rsidRPr="00E40E3A" w:rsidRDefault="000925CB" w:rsidP="00B12B3C">
      <w:pPr>
        <w:rPr>
          <w:rFonts w:asciiTheme="minorHAnsi" w:hAnsiTheme="minorHAnsi" w:cstheme="minorHAnsi"/>
        </w:rPr>
      </w:pPr>
    </w:p>
    <w:p w:rsidR="000925CB" w:rsidRPr="00E40E3A" w:rsidRDefault="000925CB" w:rsidP="00CC5F41">
      <w:pPr>
        <w:pStyle w:val="ListParagraph"/>
        <w:numPr>
          <w:ilvl w:val="0"/>
          <w:numId w:val="19"/>
        </w:numPr>
        <w:rPr>
          <w:rFonts w:asciiTheme="minorHAnsi" w:hAnsiTheme="minorHAnsi" w:cstheme="minorHAnsi"/>
        </w:rPr>
      </w:pPr>
      <w:r w:rsidRPr="00E40E3A">
        <w:rPr>
          <w:rFonts w:asciiTheme="minorHAnsi" w:hAnsiTheme="minorHAnsi" w:cstheme="minorHAnsi"/>
        </w:rPr>
        <w:t>Understand how the principles and practic</w:t>
      </w:r>
      <w:r w:rsidR="00DD441F" w:rsidRPr="00E40E3A">
        <w:rPr>
          <w:rFonts w:asciiTheme="minorHAnsi" w:hAnsiTheme="minorHAnsi" w:cstheme="minorHAnsi"/>
        </w:rPr>
        <w:t xml:space="preserve">es of </w:t>
      </w:r>
      <w:r w:rsidR="006928BF" w:rsidRPr="00E40E3A">
        <w:rPr>
          <w:rFonts w:asciiTheme="minorHAnsi" w:hAnsiTheme="minorHAnsi" w:cstheme="minorHAnsi"/>
        </w:rPr>
        <w:t>Collaborative Learning</w:t>
      </w:r>
      <w:r w:rsidRPr="00E40E3A">
        <w:rPr>
          <w:rFonts w:asciiTheme="minorHAnsi" w:hAnsiTheme="minorHAnsi" w:cstheme="minorHAnsi"/>
        </w:rPr>
        <w:t xml:space="preserve"> </w:t>
      </w:r>
      <w:r w:rsidRPr="00E40E3A">
        <w:rPr>
          <w:rFonts w:asciiTheme="minorHAnsi" w:hAnsiTheme="minorHAnsi" w:cstheme="minorHAnsi"/>
        </w:rPr>
        <w:br/>
      </w:r>
      <w:r w:rsidR="0098514A" w:rsidRPr="00E40E3A">
        <w:rPr>
          <w:rFonts w:asciiTheme="minorHAnsi" w:hAnsiTheme="minorHAnsi" w:cstheme="minorHAnsi"/>
        </w:rPr>
        <w:t>can</w:t>
      </w:r>
      <w:r w:rsidRPr="00E40E3A">
        <w:rPr>
          <w:rFonts w:asciiTheme="minorHAnsi" w:hAnsiTheme="minorHAnsi" w:cstheme="minorHAnsi"/>
        </w:rPr>
        <w:t xml:space="preserve"> contribute to your work;</w:t>
      </w:r>
      <w:r w:rsidRPr="00E40E3A">
        <w:rPr>
          <w:rFonts w:asciiTheme="minorHAnsi" w:hAnsiTheme="minorHAnsi" w:cstheme="minorHAnsi"/>
        </w:rPr>
        <w:br/>
      </w:r>
    </w:p>
    <w:p w:rsidR="0098514A" w:rsidRPr="00E40E3A" w:rsidRDefault="00CC5F41" w:rsidP="00CC5F41">
      <w:pPr>
        <w:pStyle w:val="ListParagraph"/>
        <w:numPr>
          <w:ilvl w:val="0"/>
          <w:numId w:val="19"/>
        </w:numPr>
        <w:rPr>
          <w:rFonts w:asciiTheme="minorHAnsi" w:hAnsiTheme="minorHAnsi" w:cstheme="minorHAnsi"/>
        </w:rPr>
      </w:pPr>
      <w:r w:rsidRPr="00E40E3A">
        <w:rPr>
          <w:rFonts w:asciiTheme="minorHAnsi" w:hAnsiTheme="minorHAnsi" w:cstheme="minorHAnsi"/>
        </w:rPr>
        <w:t>Identify ways</w:t>
      </w:r>
      <w:r w:rsidR="0098514A" w:rsidRPr="00E40E3A">
        <w:rPr>
          <w:rFonts w:asciiTheme="minorHAnsi" w:hAnsiTheme="minorHAnsi" w:cstheme="minorHAnsi"/>
        </w:rPr>
        <w:t xml:space="preserve"> </w:t>
      </w:r>
      <w:r w:rsidR="006928BF" w:rsidRPr="00E40E3A">
        <w:rPr>
          <w:rFonts w:asciiTheme="minorHAnsi" w:hAnsiTheme="minorHAnsi" w:cstheme="minorHAnsi"/>
        </w:rPr>
        <w:t>in which Collaborative Learning</w:t>
      </w:r>
      <w:r w:rsidR="0098514A" w:rsidRPr="00E40E3A">
        <w:rPr>
          <w:rFonts w:asciiTheme="minorHAnsi" w:hAnsiTheme="minorHAnsi" w:cstheme="minorHAnsi"/>
        </w:rPr>
        <w:t xml:space="preserve"> can be used to improve a situation you are working on;</w:t>
      </w:r>
    </w:p>
    <w:p w:rsidR="0098514A" w:rsidRPr="00E40E3A" w:rsidRDefault="0098514A" w:rsidP="00CC5F41">
      <w:pPr>
        <w:rPr>
          <w:rFonts w:asciiTheme="minorHAnsi" w:hAnsiTheme="minorHAnsi" w:cstheme="minorHAnsi"/>
        </w:rPr>
      </w:pPr>
    </w:p>
    <w:p w:rsidR="00DD441F" w:rsidRPr="00E40E3A" w:rsidRDefault="00DD441F" w:rsidP="00CC5F41">
      <w:pPr>
        <w:pStyle w:val="ListParagraph"/>
        <w:numPr>
          <w:ilvl w:val="0"/>
          <w:numId w:val="19"/>
        </w:numPr>
        <w:rPr>
          <w:rFonts w:asciiTheme="minorHAnsi" w:hAnsiTheme="minorHAnsi" w:cstheme="minorHAnsi"/>
        </w:rPr>
      </w:pPr>
      <w:r w:rsidRPr="00E40E3A">
        <w:rPr>
          <w:rFonts w:asciiTheme="minorHAnsi" w:hAnsiTheme="minorHAnsi" w:cstheme="minorHAnsi"/>
        </w:rPr>
        <w:t xml:space="preserve">Identify benefits and challenges to adapting </w:t>
      </w:r>
      <w:r w:rsidR="006928BF" w:rsidRPr="00E40E3A">
        <w:rPr>
          <w:rFonts w:asciiTheme="minorHAnsi" w:hAnsiTheme="minorHAnsi" w:cstheme="minorHAnsi"/>
        </w:rPr>
        <w:t>Collaborative Learning</w:t>
      </w:r>
      <w:r w:rsidRPr="00E40E3A">
        <w:rPr>
          <w:rFonts w:asciiTheme="minorHAnsi" w:hAnsiTheme="minorHAnsi" w:cstheme="minorHAnsi"/>
        </w:rPr>
        <w:t xml:space="preserve"> to your work;</w:t>
      </w:r>
    </w:p>
    <w:p w:rsidR="00DD441F" w:rsidRPr="00E40E3A" w:rsidRDefault="00DD441F" w:rsidP="00CC5F41">
      <w:pPr>
        <w:pStyle w:val="ListParagraph"/>
        <w:rPr>
          <w:rFonts w:asciiTheme="minorHAnsi" w:hAnsiTheme="minorHAnsi" w:cstheme="minorHAnsi"/>
        </w:rPr>
      </w:pPr>
    </w:p>
    <w:p w:rsidR="00DD441F" w:rsidRPr="00E40E3A" w:rsidRDefault="00DD441F" w:rsidP="00CC5F41">
      <w:pPr>
        <w:pStyle w:val="ListParagraph"/>
        <w:numPr>
          <w:ilvl w:val="0"/>
          <w:numId w:val="19"/>
        </w:numPr>
        <w:rPr>
          <w:rFonts w:asciiTheme="minorHAnsi" w:hAnsiTheme="minorHAnsi" w:cstheme="minorHAnsi"/>
        </w:rPr>
      </w:pPr>
      <w:r w:rsidRPr="00E40E3A">
        <w:rPr>
          <w:rFonts w:asciiTheme="minorHAnsi" w:hAnsiTheme="minorHAnsi" w:cstheme="minorHAnsi"/>
        </w:rPr>
        <w:t xml:space="preserve">Identify your role(s) in a </w:t>
      </w:r>
      <w:r w:rsidR="006928BF" w:rsidRPr="00E40E3A">
        <w:rPr>
          <w:rFonts w:asciiTheme="minorHAnsi" w:hAnsiTheme="minorHAnsi" w:cstheme="minorHAnsi"/>
        </w:rPr>
        <w:t>Collaborative Learning</w:t>
      </w:r>
      <w:r w:rsidRPr="00E40E3A">
        <w:rPr>
          <w:rFonts w:asciiTheme="minorHAnsi" w:hAnsiTheme="minorHAnsi" w:cstheme="minorHAnsi"/>
        </w:rPr>
        <w:t xml:space="preserve"> proce</w:t>
      </w:r>
      <w:r w:rsidR="00CC5F41" w:rsidRPr="00E40E3A">
        <w:rPr>
          <w:rFonts w:asciiTheme="minorHAnsi" w:hAnsiTheme="minorHAnsi" w:cstheme="minorHAnsi"/>
        </w:rPr>
        <w:t>ss;</w:t>
      </w:r>
    </w:p>
    <w:p w:rsidR="00130D59" w:rsidRPr="00E40E3A" w:rsidRDefault="00130D59" w:rsidP="00CC5F41">
      <w:pPr>
        <w:pStyle w:val="ListParagraph"/>
        <w:rPr>
          <w:rFonts w:asciiTheme="minorHAnsi" w:hAnsiTheme="minorHAnsi" w:cstheme="minorHAnsi"/>
        </w:rPr>
      </w:pPr>
    </w:p>
    <w:p w:rsidR="00CC5F41" w:rsidRPr="00E40E3A" w:rsidRDefault="00130D59" w:rsidP="00CC5F41">
      <w:pPr>
        <w:pStyle w:val="ListParagraph"/>
        <w:numPr>
          <w:ilvl w:val="0"/>
          <w:numId w:val="19"/>
        </w:numPr>
        <w:rPr>
          <w:rFonts w:asciiTheme="minorHAnsi" w:hAnsiTheme="minorHAnsi" w:cstheme="minorHAnsi"/>
        </w:rPr>
      </w:pPr>
      <w:r w:rsidRPr="00E40E3A">
        <w:rPr>
          <w:rFonts w:asciiTheme="minorHAnsi" w:hAnsiTheme="minorHAnsi" w:cstheme="minorHAnsi"/>
        </w:rPr>
        <w:t>Understand the skills and mind set required to be an effective participant in a Collaborative Learning process;</w:t>
      </w:r>
      <w:r w:rsidRPr="00E40E3A">
        <w:rPr>
          <w:rFonts w:asciiTheme="minorHAnsi" w:hAnsiTheme="minorHAnsi" w:cstheme="minorHAnsi"/>
          <w:b/>
        </w:rPr>
        <w:br/>
      </w:r>
    </w:p>
    <w:p w:rsidR="00CC5F41" w:rsidRPr="00E40E3A" w:rsidRDefault="00CC5F41" w:rsidP="00CC5F41">
      <w:pPr>
        <w:pStyle w:val="ListParagraph"/>
        <w:numPr>
          <w:ilvl w:val="0"/>
          <w:numId w:val="19"/>
        </w:numPr>
        <w:rPr>
          <w:rFonts w:asciiTheme="minorHAnsi" w:hAnsiTheme="minorHAnsi" w:cstheme="minorHAnsi"/>
        </w:rPr>
      </w:pPr>
      <w:r w:rsidRPr="00E40E3A">
        <w:rPr>
          <w:rFonts w:asciiTheme="minorHAnsi" w:hAnsiTheme="minorHAnsi" w:cstheme="minorHAnsi"/>
        </w:rPr>
        <w:t>Practice skills for building stakeholder teams for problem solving, policy analysis, adaptive management, and the generation or integration of science into the decision making process;</w:t>
      </w:r>
    </w:p>
    <w:p w:rsidR="00CC5F41" w:rsidRPr="00E40E3A" w:rsidRDefault="00CC5F41" w:rsidP="00CC5F41">
      <w:pPr>
        <w:pStyle w:val="ListParagraph"/>
        <w:rPr>
          <w:rFonts w:asciiTheme="minorHAnsi" w:hAnsiTheme="minorHAnsi" w:cstheme="minorHAnsi"/>
        </w:rPr>
      </w:pPr>
    </w:p>
    <w:p w:rsidR="00CC5F41" w:rsidRPr="00E40E3A" w:rsidRDefault="00CC5F41" w:rsidP="00CC5F41">
      <w:pPr>
        <w:pStyle w:val="ListParagraph"/>
        <w:numPr>
          <w:ilvl w:val="0"/>
          <w:numId w:val="19"/>
        </w:numPr>
        <w:rPr>
          <w:rFonts w:asciiTheme="minorHAnsi" w:hAnsiTheme="minorHAnsi" w:cstheme="minorHAnsi"/>
        </w:rPr>
      </w:pPr>
      <w:r w:rsidRPr="00E40E3A">
        <w:rPr>
          <w:rFonts w:asciiTheme="minorHAnsi" w:hAnsiTheme="minorHAnsi" w:cstheme="minorHAnsi"/>
        </w:rPr>
        <w:t>Practice the techniques used in each of the four phases of Collaborative Learning in small groups to evaluate an issue of interest to the group and adapt the Collaborative Learning approach to improve that situation.</w:t>
      </w:r>
    </w:p>
    <w:p w:rsidR="009157DB" w:rsidRPr="00E40E3A" w:rsidRDefault="009157DB" w:rsidP="006928BF">
      <w:pPr>
        <w:ind w:left="-360"/>
        <w:rPr>
          <w:rFonts w:ascii="Georgia" w:hAnsi="Georgia" w:cstheme="minorHAnsi"/>
          <w:b/>
          <w:color w:val="215868" w:themeColor="accent5" w:themeShade="80"/>
          <w:sz w:val="32"/>
        </w:rPr>
      </w:pPr>
    </w:p>
    <w:p w:rsidR="00F02215" w:rsidRPr="00E40E3A" w:rsidRDefault="00F02215" w:rsidP="00F02215">
      <w:pPr>
        <w:autoSpaceDE w:val="0"/>
        <w:autoSpaceDN w:val="0"/>
        <w:adjustRightInd w:val="0"/>
        <w:rPr>
          <w:rFonts w:ascii="Georgia" w:hAnsi="Georgia" w:cstheme="minorHAnsi"/>
          <w:b/>
          <w:color w:val="215868" w:themeColor="accent5" w:themeShade="80"/>
          <w:sz w:val="32"/>
        </w:rPr>
      </w:pPr>
      <w:r w:rsidRPr="00E40E3A">
        <w:rPr>
          <w:rFonts w:asciiTheme="minorHAnsi" w:hAnsiTheme="minorHAnsi" w:cstheme="minorHAnsi"/>
          <w:b/>
          <w:color w:val="215868" w:themeColor="accent5" w:themeShade="80"/>
        </w:rPr>
        <w:t>Workbook</w:t>
      </w:r>
      <w:r w:rsidR="009157DB" w:rsidRPr="00E40E3A">
        <w:rPr>
          <w:rFonts w:asciiTheme="minorHAnsi" w:hAnsiTheme="minorHAnsi" w:cstheme="minorHAnsi"/>
          <w:b/>
          <w:color w:val="215868" w:themeColor="accent5" w:themeShade="80"/>
        </w:rPr>
        <w:br/>
      </w:r>
    </w:p>
    <w:p w:rsidR="0020013A" w:rsidRPr="00E40E3A" w:rsidRDefault="00F02215" w:rsidP="0020013A">
      <w:pPr>
        <w:autoSpaceDE w:val="0"/>
        <w:autoSpaceDN w:val="0"/>
        <w:adjustRightInd w:val="0"/>
        <w:rPr>
          <w:rFonts w:asciiTheme="minorHAnsi" w:hAnsiTheme="minorHAnsi" w:cstheme="minorHAnsi"/>
        </w:rPr>
      </w:pPr>
      <w:r w:rsidRPr="00E40E3A">
        <w:rPr>
          <w:rFonts w:asciiTheme="minorHAnsi" w:hAnsiTheme="minorHAnsi" w:cstheme="minorHAnsi"/>
        </w:rPr>
        <w:t>This workbook was created to support your training experience and to serve as a practical reference for applying Collaborative Learning techniques in the future. It provides a simplified overview of the Collaborative Learning process and techniques that will be presented and applied during the training</w:t>
      </w:r>
      <w:r w:rsidR="0020013A" w:rsidRPr="00E40E3A">
        <w:rPr>
          <w:rFonts w:asciiTheme="minorHAnsi" w:hAnsiTheme="minorHAnsi" w:cstheme="minorHAnsi"/>
        </w:rPr>
        <w:t xml:space="preserve">. Copies of all of the worksheets you use in this training will be provided in the Tools and Resources section for you to adapt and use in your work. </w:t>
      </w:r>
    </w:p>
    <w:p w:rsidR="0020013A" w:rsidRPr="00E40E3A" w:rsidRDefault="0020013A" w:rsidP="0020013A">
      <w:pPr>
        <w:rPr>
          <w:rFonts w:asciiTheme="minorHAnsi" w:hAnsiTheme="minorHAnsi" w:cstheme="minorHAnsi"/>
        </w:rPr>
      </w:pPr>
    </w:p>
    <w:p w:rsidR="00F02215" w:rsidRPr="00E40E3A" w:rsidRDefault="002962E7" w:rsidP="0020013A">
      <w:pPr>
        <w:ind w:left="-360"/>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t>Collaborative Learning Overview</w:t>
      </w:r>
      <w:r w:rsidR="0013303D" w:rsidRPr="00E40E3A">
        <w:rPr>
          <w:rFonts w:ascii="Georgia" w:hAnsi="Georgia" w:cstheme="minorHAnsi"/>
          <w:b/>
          <w:color w:val="215868" w:themeColor="accent5" w:themeShade="80"/>
          <w:sz w:val="32"/>
        </w:rPr>
        <w:tab/>
      </w:r>
      <w:r w:rsidR="0013303D" w:rsidRPr="00E40E3A">
        <w:rPr>
          <w:rFonts w:ascii="Georgia" w:hAnsi="Georgia" w:cstheme="minorHAnsi"/>
          <w:b/>
          <w:color w:val="215868" w:themeColor="accent5" w:themeShade="80"/>
          <w:sz w:val="32"/>
        </w:rPr>
        <w:tab/>
      </w:r>
      <w:r w:rsidR="0013303D" w:rsidRPr="00E40E3A">
        <w:rPr>
          <w:rFonts w:ascii="Georgia" w:hAnsi="Georgia" w:cstheme="minorHAnsi"/>
          <w:b/>
          <w:color w:val="215868" w:themeColor="accent5" w:themeShade="80"/>
          <w:sz w:val="32"/>
        </w:rPr>
        <w:tab/>
      </w:r>
      <w:r w:rsidR="0013303D" w:rsidRPr="00E40E3A">
        <w:rPr>
          <w:rFonts w:ascii="Georgia" w:hAnsi="Georgia" w:cstheme="minorHAnsi"/>
          <w:b/>
          <w:color w:val="215868" w:themeColor="accent5" w:themeShade="80"/>
          <w:sz w:val="32"/>
        </w:rPr>
        <w:tab/>
      </w:r>
      <w:r w:rsidR="0013303D" w:rsidRPr="00E40E3A">
        <w:rPr>
          <w:rFonts w:ascii="Georgia" w:hAnsi="Georgia" w:cstheme="minorHAnsi"/>
          <w:b/>
          <w:color w:val="215868" w:themeColor="accent5" w:themeShade="80"/>
          <w:sz w:val="32"/>
        </w:rPr>
        <w:tab/>
      </w:r>
    </w:p>
    <w:p w:rsidR="00F02215" w:rsidRPr="00E40E3A" w:rsidRDefault="00F02215" w:rsidP="00F02215">
      <w:pPr>
        <w:ind w:left="-360"/>
        <w:rPr>
          <w:rFonts w:ascii="Calibri" w:hAnsi="Calibri"/>
          <w:b/>
          <w:color w:val="215868" w:themeColor="accent5" w:themeShade="80"/>
        </w:rPr>
      </w:pPr>
    </w:p>
    <w:p w:rsidR="006F51D4" w:rsidRPr="00E40E3A" w:rsidRDefault="00950CC9" w:rsidP="00F02215">
      <w:pPr>
        <w:ind w:left="-360"/>
        <w:rPr>
          <w:rFonts w:ascii="Georgia" w:hAnsi="Georgia" w:cstheme="minorHAnsi"/>
          <w:b/>
          <w:color w:val="215868" w:themeColor="accent5" w:themeShade="80"/>
          <w:sz w:val="32"/>
        </w:rPr>
      </w:pPr>
      <w:r w:rsidRPr="00E40E3A">
        <w:rPr>
          <w:rFonts w:ascii="Calibri" w:hAnsi="Calibri"/>
          <w:b/>
          <w:color w:val="215868" w:themeColor="accent5" w:themeShade="80"/>
        </w:rPr>
        <w:lastRenderedPageBreak/>
        <w:t xml:space="preserve">Why </w:t>
      </w:r>
      <w:r w:rsidR="006F51D4" w:rsidRPr="00E40E3A">
        <w:rPr>
          <w:rFonts w:ascii="Calibri" w:hAnsi="Calibri"/>
          <w:b/>
          <w:color w:val="215868" w:themeColor="accent5" w:themeShade="80"/>
        </w:rPr>
        <w:t xml:space="preserve">use the </w:t>
      </w:r>
      <w:r w:rsidRPr="00E40E3A">
        <w:rPr>
          <w:rFonts w:ascii="Calibri" w:hAnsi="Calibri"/>
          <w:b/>
          <w:color w:val="215868" w:themeColor="accent5" w:themeShade="80"/>
        </w:rPr>
        <w:t>Collaborative Learning</w:t>
      </w:r>
      <w:r w:rsidR="006F51D4" w:rsidRPr="00E40E3A">
        <w:rPr>
          <w:rFonts w:ascii="Calibri" w:hAnsi="Calibri"/>
          <w:b/>
          <w:color w:val="215868" w:themeColor="accent5" w:themeShade="80"/>
        </w:rPr>
        <w:t xml:space="preserve"> approach</w:t>
      </w:r>
      <w:r w:rsidRPr="00E40E3A">
        <w:rPr>
          <w:rFonts w:ascii="Calibri" w:hAnsi="Calibri"/>
          <w:b/>
          <w:color w:val="215868" w:themeColor="accent5" w:themeShade="80"/>
        </w:rPr>
        <w:t>?</w:t>
      </w:r>
      <w:r w:rsidRPr="00E40E3A">
        <w:rPr>
          <w:b/>
          <w:color w:val="215868" w:themeColor="accent5" w:themeShade="80"/>
        </w:rPr>
        <w:t xml:space="preserve"> </w:t>
      </w:r>
    </w:p>
    <w:p w:rsidR="006F51D4" w:rsidRPr="00E40E3A" w:rsidRDefault="006F51D4" w:rsidP="006928BF">
      <w:pPr>
        <w:ind w:left="-360"/>
        <w:rPr>
          <w:b/>
          <w:color w:val="215868" w:themeColor="accent5" w:themeShade="80"/>
        </w:rPr>
      </w:pPr>
    </w:p>
    <w:p w:rsidR="006F51D4" w:rsidRPr="00E40E3A" w:rsidRDefault="00950CC9" w:rsidP="006F51D4">
      <w:pPr>
        <w:ind w:left="-360"/>
        <w:rPr>
          <w:rFonts w:ascii="Calibri" w:hAnsi="Calibri"/>
        </w:rPr>
      </w:pPr>
      <w:r w:rsidRPr="00E40E3A">
        <w:rPr>
          <w:rFonts w:ascii="Calibri" w:hAnsi="Calibri"/>
        </w:rPr>
        <w:t xml:space="preserve">Collaborative Learning </w:t>
      </w:r>
      <w:r w:rsidR="00021DAB" w:rsidRPr="00E40E3A">
        <w:rPr>
          <w:rFonts w:ascii="Calibri" w:hAnsi="Calibri"/>
        </w:rPr>
        <w:t>is an adaptable process, combined with</w:t>
      </w:r>
      <w:r w:rsidR="00E367D4" w:rsidRPr="00E40E3A">
        <w:rPr>
          <w:rFonts w:ascii="Calibri" w:hAnsi="Calibri"/>
        </w:rPr>
        <w:t xml:space="preserve"> </w:t>
      </w:r>
      <w:r w:rsidR="006F51D4" w:rsidRPr="00E40E3A">
        <w:rPr>
          <w:rFonts w:ascii="Calibri" w:hAnsi="Calibri"/>
        </w:rPr>
        <w:t xml:space="preserve">a </w:t>
      </w:r>
      <w:r w:rsidR="00021DAB" w:rsidRPr="00E40E3A">
        <w:rPr>
          <w:rFonts w:ascii="Calibri" w:hAnsi="Calibri"/>
        </w:rPr>
        <w:t>set of techniques that enable</w:t>
      </w:r>
      <w:r w:rsidR="00267499" w:rsidRPr="00E40E3A">
        <w:rPr>
          <w:rFonts w:ascii="Calibri" w:hAnsi="Calibri"/>
        </w:rPr>
        <w:t>s</w:t>
      </w:r>
      <w:r w:rsidR="00E367D4" w:rsidRPr="00E40E3A">
        <w:rPr>
          <w:rFonts w:ascii="Calibri" w:hAnsi="Calibri"/>
        </w:rPr>
        <w:t xml:space="preserve"> </w:t>
      </w:r>
      <w:r w:rsidRPr="00E40E3A">
        <w:rPr>
          <w:rFonts w:ascii="Calibri" w:hAnsi="Calibri"/>
        </w:rPr>
        <w:t>stakehold</w:t>
      </w:r>
      <w:r w:rsidR="00E367D4" w:rsidRPr="00E40E3A">
        <w:rPr>
          <w:rFonts w:ascii="Calibri" w:hAnsi="Calibri"/>
        </w:rPr>
        <w:t>ers from diverse backgrounds to share knowledge, concerns, and ideas about</w:t>
      </w:r>
      <w:r w:rsidRPr="00E40E3A">
        <w:rPr>
          <w:rFonts w:ascii="Calibri" w:hAnsi="Calibri"/>
        </w:rPr>
        <w:t xml:space="preserve"> a complex i</w:t>
      </w:r>
      <w:r w:rsidR="006F51D4" w:rsidRPr="00E40E3A">
        <w:rPr>
          <w:rFonts w:ascii="Calibri" w:hAnsi="Calibri"/>
        </w:rPr>
        <w:t xml:space="preserve">ssue. The </w:t>
      </w:r>
      <w:r w:rsidR="00021DAB" w:rsidRPr="00E40E3A">
        <w:rPr>
          <w:rFonts w:ascii="Calibri" w:hAnsi="Calibri"/>
        </w:rPr>
        <w:t>process enhances participant</w:t>
      </w:r>
      <w:r w:rsidRPr="00E40E3A">
        <w:rPr>
          <w:rFonts w:ascii="Calibri" w:hAnsi="Calibri"/>
        </w:rPr>
        <w:t xml:space="preserve"> ability to shape and support a project designed to address a particular</w:t>
      </w:r>
      <w:r w:rsidR="008A7DD9" w:rsidRPr="00E40E3A">
        <w:rPr>
          <w:rFonts w:ascii="Calibri" w:hAnsi="Calibri"/>
        </w:rPr>
        <w:t xml:space="preserve"> situation. It increases</w:t>
      </w:r>
      <w:r w:rsidRPr="00E40E3A">
        <w:rPr>
          <w:rFonts w:ascii="Calibri" w:hAnsi="Calibri"/>
        </w:rPr>
        <w:t xml:space="preserve"> accountability, provides access to information that might not have been otherwise available, fosters more trusting relationships and community, and helps </w:t>
      </w:r>
      <w:r w:rsidR="006F51D4" w:rsidRPr="00E40E3A">
        <w:rPr>
          <w:rFonts w:ascii="Calibri" w:hAnsi="Calibri"/>
        </w:rPr>
        <w:t xml:space="preserve">to </w:t>
      </w:r>
      <w:r w:rsidRPr="00E40E3A">
        <w:rPr>
          <w:rFonts w:ascii="Calibri" w:hAnsi="Calibri"/>
        </w:rPr>
        <w:t xml:space="preserve">identify steps that need to be taken to address commonly identified problems. </w:t>
      </w:r>
    </w:p>
    <w:p w:rsidR="006F51D4" w:rsidRPr="00E40E3A" w:rsidRDefault="006F51D4" w:rsidP="006F51D4">
      <w:pPr>
        <w:ind w:left="-360"/>
        <w:rPr>
          <w:rFonts w:ascii="Calibri" w:hAnsi="Calibri"/>
        </w:rPr>
      </w:pPr>
    </w:p>
    <w:p w:rsidR="006F51D4" w:rsidRPr="00E40E3A" w:rsidRDefault="00950CC9" w:rsidP="006F51D4">
      <w:pPr>
        <w:ind w:left="-360"/>
        <w:rPr>
          <w:rFonts w:asciiTheme="minorHAnsi" w:hAnsiTheme="minorHAnsi" w:cstheme="minorHAnsi"/>
          <w:b/>
          <w:bCs/>
        </w:rPr>
      </w:pPr>
      <w:r w:rsidRPr="00E40E3A">
        <w:rPr>
          <w:rFonts w:ascii="Calibri" w:hAnsi="Calibri"/>
        </w:rPr>
        <w:t>Ultimately, Collaborative Learning clarifies and broadens t</w:t>
      </w:r>
      <w:r w:rsidR="006F51D4" w:rsidRPr="00E40E3A">
        <w:rPr>
          <w:rFonts w:ascii="Calibri" w:hAnsi="Calibri"/>
        </w:rPr>
        <w:t xml:space="preserve">he range of choices </w:t>
      </w:r>
      <w:r w:rsidR="00021DAB" w:rsidRPr="00E40E3A">
        <w:rPr>
          <w:rFonts w:ascii="Calibri" w:hAnsi="Calibri"/>
        </w:rPr>
        <w:t xml:space="preserve">stakeholders </w:t>
      </w:r>
      <w:r w:rsidRPr="00E40E3A">
        <w:rPr>
          <w:rFonts w:ascii="Calibri" w:hAnsi="Calibri"/>
        </w:rPr>
        <w:t xml:space="preserve">can consider to improve a situation, refines their understanding on how information can and will be used, and enhances the potential for measureable change. </w:t>
      </w:r>
    </w:p>
    <w:p w:rsidR="006F51D4" w:rsidRPr="00E40E3A" w:rsidRDefault="006F51D4" w:rsidP="006F51D4">
      <w:pPr>
        <w:ind w:left="-360"/>
        <w:rPr>
          <w:rFonts w:asciiTheme="minorHAnsi" w:hAnsiTheme="minorHAnsi" w:cstheme="minorHAnsi"/>
          <w:b/>
          <w:bCs/>
        </w:rPr>
      </w:pPr>
    </w:p>
    <w:p w:rsidR="006F51D4" w:rsidRPr="00E40E3A" w:rsidRDefault="00C556C2" w:rsidP="006F51D4">
      <w:pPr>
        <w:ind w:left="-360"/>
        <w:rPr>
          <w:rFonts w:asciiTheme="minorHAnsi" w:hAnsiTheme="minorHAnsi"/>
          <w:noProof/>
        </w:rPr>
      </w:pPr>
      <w:r w:rsidRPr="00E40E3A">
        <w:rPr>
          <w:rFonts w:ascii="Calibri" w:hAnsi="Calibri"/>
          <w:b/>
          <w:color w:val="215868" w:themeColor="accent5" w:themeShade="80"/>
        </w:rPr>
        <w:t>When is Collaborative Learning a good idea?</w:t>
      </w:r>
      <w:r w:rsidR="0013303D" w:rsidRPr="00E40E3A">
        <w:rPr>
          <w:rFonts w:asciiTheme="minorHAnsi" w:hAnsiTheme="minorHAnsi"/>
          <w:noProof/>
        </w:rPr>
        <w:t xml:space="preserve"> </w:t>
      </w:r>
    </w:p>
    <w:p w:rsidR="006F51D4" w:rsidRPr="00E40E3A" w:rsidRDefault="006F51D4" w:rsidP="006F51D4">
      <w:pPr>
        <w:ind w:left="-360"/>
        <w:rPr>
          <w:rFonts w:asciiTheme="minorHAnsi" w:hAnsiTheme="minorHAnsi"/>
          <w:noProof/>
        </w:rPr>
      </w:pPr>
    </w:p>
    <w:p w:rsidR="00950CC9" w:rsidRPr="00E40E3A" w:rsidRDefault="00021DAB" w:rsidP="006F51D4">
      <w:pPr>
        <w:ind w:left="-360"/>
        <w:rPr>
          <w:rFonts w:asciiTheme="minorHAnsi" w:hAnsiTheme="minorHAnsi" w:cstheme="minorHAnsi"/>
          <w:b/>
          <w:bCs/>
        </w:rPr>
      </w:pPr>
      <w:r w:rsidRPr="00E40E3A">
        <w:rPr>
          <w:rFonts w:asciiTheme="minorHAnsi" w:hAnsiTheme="minorHAnsi"/>
        </w:rPr>
        <w:t xml:space="preserve">There are six </w:t>
      </w:r>
      <w:r w:rsidR="00C556C2" w:rsidRPr="00E40E3A">
        <w:rPr>
          <w:rFonts w:asciiTheme="minorHAnsi" w:hAnsiTheme="minorHAnsi"/>
        </w:rPr>
        <w:t xml:space="preserve">fundamental </w:t>
      </w:r>
      <w:r w:rsidR="00950CC9" w:rsidRPr="00E40E3A">
        <w:rPr>
          <w:rFonts w:asciiTheme="minorHAnsi" w:hAnsiTheme="minorHAnsi"/>
        </w:rPr>
        <w:t>motivations for</w:t>
      </w:r>
      <w:r w:rsidR="00C556C2" w:rsidRPr="00E40E3A">
        <w:rPr>
          <w:rFonts w:asciiTheme="minorHAnsi" w:hAnsiTheme="minorHAnsi"/>
        </w:rPr>
        <w:t xml:space="preserve"> the use of</w:t>
      </w:r>
      <w:r w:rsidR="00950CC9" w:rsidRPr="00E40E3A">
        <w:rPr>
          <w:rFonts w:asciiTheme="minorHAnsi" w:hAnsiTheme="minorHAnsi"/>
        </w:rPr>
        <w:t xml:space="preserve"> </w:t>
      </w:r>
      <w:r w:rsidR="006928BF" w:rsidRPr="00E40E3A">
        <w:rPr>
          <w:rFonts w:asciiTheme="minorHAnsi" w:hAnsiTheme="minorHAnsi"/>
        </w:rPr>
        <w:t>Collaborative Learning</w:t>
      </w:r>
      <w:r w:rsidR="00950CC9" w:rsidRPr="00E40E3A">
        <w:rPr>
          <w:rFonts w:asciiTheme="minorHAnsi" w:hAnsiTheme="minorHAnsi"/>
        </w:rPr>
        <w:t xml:space="preserve"> </w:t>
      </w:r>
      <w:r w:rsidR="00C556C2" w:rsidRPr="00E40E3A">
        <w:rPr>
          <w:rFonts w:asciiTheme="minorHAnsi" w:hAnsiTheme="minorHAnsi"/>
        </w:rPr>
        <w:t xml:space="preserve">in a coastal </w:t>
      </w:r>
      <w:r w:rsidRPr="00E40E3A">
        <w:rPr>
          <w:rFonts w:asciiTheme="minorHAnsi" w:hAnsiTheme="minorHAnsi"/>
        </w:rPr>
        <w:t xml:space="preserve">resource </w:t>
      </w:r>
      <w:r w:rsidR="00C556C2" w:rsidRPr="00E40E3A">
        <w:rPr>
          <w:rFonts w:asciiTheme="minorHAnsi" w:hAnsiTheme="minorHAnsi"/>
        </w:rPr>
        <w:t>management context. Collaborative Learning may be the right approach when….</w:t>
      </w:r>
      <w:r w:rsidRPr="00E40E3A">
        <w:rPr>
          <w:rFonts w:asciiTheme="minorHAnsi" w:hAnsiTheme="minorHAnsi"/>
        </w:rPr>
        <w:br/>
      </w:r>
    </w:p>
    <w:p w:rsidR="00950CC9" w:rsidRPr="00E40E3A" w:rsidRDefault="00E72071" w:rsidP="00950CC9">
      <w:pPr>
        <w:pStyle w:val="ListParagraph"/>
        <w:numPr>
          <w:ilvl w:val="0"/>
          <w:numId w:val="13"/>
        </w:numPr>
        <w:spacing w:before="100" w:after="100"/>
        <w:rPr>
          <w:rFonts w:asciiTheme="minorHAnsi" w:hAnsiTheme="minorHAnsi"/>
        </w:rPr>
      </w:pPr>
      <w:r w:rsidRPr="00E40E3A">
        <w:rPr>
          <w:rFonts w:asciiTheme="minorHAnsi" w:hAnsiTheme="minorHAnsi"/>
        </w:rPr>
        <w:t>C</w:t>
      </w:r>
      <w:r w:rsidR="00950CC9" w:rsidRPr="00E40E3A">
        <w:rPr>
          <w:rFonts w:asciiTheme="minorHAnsi" w:hAnsiTheme="minorHAnsi"/>
        </w:rPr>
        <w:t xml:space="preserve">omplex situations </w:t>
      </w:r>
      <w:r w:rsidR="00021DAB" w:rsidRPr="00E40E3A">
        <w:rPr>
          <w:rFonts w:asciiTheme="minorHAnsi" w:hAnsiTheme="minorHAnsi"/>
        </w:rPr>
        <w:t>can (and need</w:t>
      </w:r>
      <w:r w:rsidR="001E2DEF" w:rsidRPr="00E40E3A">
        <w:rPr>
          <w:rFonts w:asciiTheme="minorHAnsi" w:hAnsiTheme="minorHAnsi"/>
        </w:rPr>
        <w:t xml:space="preserve"> to</w:t>
      </w:r>
      <w:r w:rsidR="00021DAB" w:rsidRPr="00E40E3A">
        <w:rPr>
          <w:rFonts w:asciiTheme="minorHAnsi" w:hAnsiTheme="minorHAnsi"/>
        </w:rPr>
        <w:t xml:space="preserve">) be </w:t>
      </w:r>
      <w:r w:rsidRPr="00E40E3A">
        <w:rPr>
          <w:rFonts w:asciiTheme="minorHAnsi" w:hAnsiTheme="minorHAnsi"/>
        </w:rPr>
        <w:t xml:space="preserve">understood from </w:t>
      </w:r>
      <w:r w:rsidR="00950CC9" w:rsidRPr="00E40E3A">
        <w:rPr>
          <w:rFonts w:asciiTheme="minorHAnsi" w:hAnsiTheme="minorHAnsi"/>
        </w:rPr>
        <w:t>diverse perspectives</w:t>
      </w:r>
      <w:r w:rsidR="00C556C2" w:rsidRPr="00E40E3A">
        <w:rPr>
          <w:rFonts w:asciiTheme="minorHAnsi" w:hAnsiTheme="minorHAnsi"/>
        </w:rPr>
        <w:t>;</w:t>
      </w:r>
    </w:p>
    <w:p w:rsidR="00950CC9" w:rsidRPr="00E40E3A" w:rsidRDefault="00E72071" w:rsidP="00950CC9">
      <w:pPr>
        <w:pStyle w:val="ListParagraph"/>
        <w:numPr>
          <w:ilvl w:val="0"/>
          <w:numId w:val="13"/>
        </w:numPr>
        <w:spacing w:before="100" w:after="100"/>
        <w:rPr>
          <w:rFonts w:asciiTheme="minorHAnsi" w:hAnsiTheme="minorHAnsi"/>
        </w:rPr>
      </w:pPr>
      <w:r w:rsidRPr="00E40E3A">
        <w:rPr>
          <w:rFonts w:asciiTheme="minorHAnsi" w:hAnsiTheme="minorHAnsi"/>
        </w:rPr>
        <w:t>M</w:t>
      </w:r>
      <w:r w:rsidR="00950CC9" w:rsidRPr="00E40E3A">
        <w:rPr>
          <w:rFonts w:asciiTheme="minorHAnsi" w:hAnsiTheme="minorHAnsi"/>
        </w:rPr>
        <w:t>ultiple indicators</w:t>
      </w:r>
      <w:r w:rsidRPr="00E40E3A">
        <w:rPr>
          <w:rFonts w:asciiTheme="minorHAnsi" w:hAnsiTheme="minorHAnsi"/>
        </w:rPr>
        <w:t xml:space="preserve"> about the status of a situation are</w:t>
      </w:r>
      <w:r w:rsidR="00950CC9" w:rsidRPr="00E40E3A">
        <w:rPr>
          <w:rFonts w:asciiTheme="minorHAnsi" w:hAnsiTheme="minorHAnsi"/>
        </w:rPr>
        <w:t xml:space="preserve"> difficult to understand</w:t>
      </w:r>
      <w:r w:rsidR="00C556C2" w:rsidRPr="00E40E3A">
        <w:rPr>
          <w:rFonts w:asciiTheme="minorHAnsi" w:hAnsiTheme="minorHAnsi"/>
        </w:rPr>
        <w:t>;</w:t>
      </w:r>
    </w:p>
    <w:p w:rsidR="00950CC9" w:rsidRPr="00E40E3A" w:rsidRDefault="00C556C2" w:rsidP="00950CC9">
      <w:pPr>
        <w:pStyle w:val="ListParagraph"/>
        <w:numPr>
          <w:ilvl w:val="0"/>
          <w:numId w:val="13"/>
        </w:numPr>
        <w:spacing w:before="100" w:after="100"/>
        <w:rPr>
          <w:rFonts w:asciiTheme="minorHAnsi" w:hAnsiTheme="minorHAnsi"/>
        </w:rPr>
      </w:pPr>
      <w:r w:rsidRPr="00E40E3A">
        <w:rPr>
          <w:rFonts w:asciiTheme="minorHAnsi" w:hAnsiTheme="minorHAnsi"/>
        </w:rPr>
        <w:t>There is a s</w:t>
      </w:r>
      <w:r w:rsidR="00950CC9" w:rsidRPr="00E40E3A">
        <w:rPr>
          <w:rFonts w:asciiTheme="minorHAnsi" w:hAnsiTheme="minorHAnsi"/>
        </w:rPr>
        <w:t>hared sense of urgency to act</w:t>
      </w:r>
      <w:r w:rsidRPr="00E40E3A">
        <w:rPr>
          <w:rFonts w:asciiTheme="minorHAnsi" w:hAnsiTheme="minorHAnsi"/>
        </w:rPr>
        <w:t>;</w:t>
      </w:r>
    </w:p>
    <w:p w:rsidR="00950CC9" w:rsidRPr="00E40E3A" w:rsidRDefault="00C556C2" w:rsidP="00950CC9">
      <w:pPr>
        <w:pStyle w:val="ListParagraph"/>
        <w:numPr>
          <w:ilvl w:val="0"/>
          <w:numId w:val="13"/>
        </w:numPr>
        <w:spacing w:before="100" w:after="100"/>
        <w:rPr>
          <w:rFonts w:asciiTheme="minorHAnsi" w:hAnsiTheme="minorHAnsi"/>
        </w:rPr>
      </w:pPr>
      <w:r w:rsidRPr="00E40E3A">
        <w:rPr>
          <w:rFonts w:asciiTheme="minorHAnsi" w:hAnsiTheme="minorHAnsi"/>
        </w:rPr>
        <w:t>There are d</w:t>
      </w:r>
      <w:r w:rsidR="00950CC9" w:rsidRPr="00E40E3A">
        <w:rPr>
          <w:rFonts w:asciiTheme="minorHAnsi" w:hAnsiTheme="minorHAnsi"/>
        </w:rPr>
        <w:t>irectives from “upstairs”</w:t>
      </w:r>
      <w:r w:rsidR="00E72071" w:rsidRPr="00E40E3A">
        <w:rPr>
          <w:rFonts w:asciiTheme="minorHAnsi" w:hAnsiTheme="minorHAnsi"/>
        </w:rPr>
        <w:t xml:space="preserve"> requiring action</w:t>
      </w:r>
      <w:r w:rsidRPr="00E40E3A">
        <w:rPr>
          <w:rFonts w:asciiTheme="minorHAnsi" w:hAnsiTheme="minorHAnsi"/>
        </w:rPr>
        <w:t>;</w:t>
      </w:r>
      <w:r w:rsidR="0013303D" w:rsidRPr="00E40E3A">
        <w:rPr>
          <w:rFonts w:asciiTheme="minorHAnsi" w:hAnsiTheme="minorHAnsi"/>
        </w:rPr>
        <w:tab/>
      </w:r>
      <w:r w:rsidR="0013303D" w:rsidRPr="00E40E3A">
        <w:rPr>
          <w:rFonts w:asciiTheme="minorHAnsi" w:hAnsiTheme="minorHAnsi"/>
        </w:rPr>
        <w:tab/>
      </w:r>
      <w:r w:rsidR="0013303D" w:rsidRPr="00E40E3A">
        <w:rPr>
          <w:rFonts w:asciiTheme="minorHAnsi" w:hAnsiTheme="minorHAnsi"/>
        </w:rPr>
        <w:tab/>
      </w:r>
      <w:r w:rsidR="0013303D" w:rsidRPr="00E40E3A">
        <w:rPr>
          <w:rFonts w:asciiTheme="minorHAnsi" w:hAnsiTheme="minorHAnsi"/>
        </w:rPr>
        <w:tab/>
      </w:r>
      <w:r w:rsidR="0013303D" w:rsidRPr="00E40E3A">
        <w:rPr>
          <w:rFonts w:asciiTheme="minorHAnsi" w:hAnsiTheme="minorHAnsi"/>
        </w:rPr>
        <w:tab/>
      </w:r>
    </w:p>
    <w:p w:rsidR="00950CC9" w:rsidRPr="00E40E3A" w:rsidRDefault="00950CC9" w:rsidP="00950CC9">
      <w:pPr>
        <w:pStyle w:val="ListParagraph"/>
        <w:numPr>
          <w:ilvl w:val="0"/>
          <w:numId w:val="13"/>
        </w:numPr>
        <w:spacing w:before="100" w:after="100"/>
        <w:rPr>
          <w:rFonts w:asciiTheme="minorHAnsi" w:hAnsiTheme="minorHAnsi"/>
        </w:rPr>
      </w:pPr>
      <w:r w:rsidRPr="00E40E3A">
        <w:rPr>
          <w:rFonts w:asciiTheme="minorHAnsi" w:hAnsiTheme="minorHAnsi"/>
        </w:rPr>
        <w:t>Multiple sources of expertise are needed to innovate and adapt</w:t>
      </w:r>
      <w:r w:rsidR="00021DAB" w:rsidRPr="00E40E3A">
        <w:rPr>
          <w:rFonts w:asciiTheme="minorHAnsi" w:hAnsiTheme="minorHAnsi"/>
        </w:rPr>
        <w:t xml:space="preserve"> to address the situation</w:t>
      </w:r>
      <w:r w:rsidR="00C556C2" w:rsidRPr="00E40E3A">
        <w:rPr>
          <w:rFonts w:asciiTheme="minorHAnsi" w:hAnsiTheme="minorHAnsi"/>
        </w:rPr>
        <w:t>;</w:t>
      </w:r>
    </w:p>
    <w:p w:rsidR="00950CC9" w:rsidRPr="00E40E3A" w:rsidRDefault="00950CC9" w:rsidP="00950CC9">
      <w:pPr>
        <w:pStyle w:val="ListParagraph"/>
        <w:numPr>
          <w:ilvl w:val="0"/>
          <w:numId w:val="13"/>
        </w:numPr>
        <w:spacing w:before="100" w:after="100"/>
        <w:rPr>
          <w:rFonts w:asciiTheme="minorHAnsi" w:hAnsiTheme="minorHAnsi"/>
        </w:rPr>
      </w:pPr>
      <w:r w:rsidRPr="00E40E3A">
        <w:rPr>
          <w:rFonts w:asciiTheme="minorHAnsi" w:hAnsiTheme="minorHAnsi"/>
        </w:rPr>
        <w:t>Participation in problem solving</w:t>
      </w:r>
      <w:r w:rsidR="00021DAB" w:rsidRPr="00E40E3A">
        <w:rPr>
          <w:rFonts w:asciiTheme="minorHAnsi" w:hAnsiTheme="minorHAnsi"/>
        </w:rPr>
        <w:t xml:space="preserve"> would</w:t>
      </w:r>
      <w:r w:rsidRPr="00E40E3A">
        <w:rPr>
          <w:rFonts w:asciiTheme="minorHAnsi" w:hAnsiTheme="minorHAnsi"/>
        </w:rPr>
        <w:t xml:space="preserve"> contribute</w:t>
      </w:r>
      <w:r w:rsidR="00C556C2" w:rsidRPr="00E40E3A">
        <w:rPr>
          <w:rFonts w:asciiTheme="minorHAnsi" w:hAnsiTheme="minorHAnsi"/>
        </w:rPr>
        <w:t xml:space="preserve"> to </w:t>
      </w:r>
      <w:r w:rsidR="00E72071" w:rsidRPr="00E40E3A">
        <w:rPr>
          <w:rFonts w:asciiTheme="minorHAnsi" w:hAnsiTheme="minorHAnsi"/>
        </w:rPr>
        <w:t xml:space="preserve">successful </w:t>
      </w:r>
      <w:r w:rsidR="00C556C2" w:rsidRPr="00E40E3A">
        <w:rPr>
          <w:rFonts w:asciiTheme="minorHAnsi" w:hAnsiTheme="minorHAnsi"/>
        </w:rPr>
        <w:t>implementation of solution</w:t>
      </w:r>
      <w:r w:rsidR="00B66FCC" w:rsidRPr="00E40E3A">
        <w:rPr>
          <w:rFonts w:asciiTheme="minorHAnsi" w:hAnsiTheme="minorHAnsi"/>
        </w:rPr>
        <w:t>s</w:t>
      </w:r>
      <w:r w:rsidR="00C556C2" w:rsidRPr="00E40E3A">
        <w:rPr>
          <w:rFonts w:asciiTheme="minorHAnsi" w:hAnsiTheme="minorHAnsi"/>
        </w:rPr>
        <w:t>.</w:t>
      </w:r>
      <w:r w:rsidR="00F7127F" w:rsidRPr="00E40E3A">
        <w:rPr>
          <w:rFonts w:asciiTheme="minorHAnsi" w:hAnsiTheme="minorHAnsi"/>
        </w:rPr>
        <w:br/>
      </w:r>
    </w:p>
    <w:p w:rsidR="00021DAB" w:rsidRPr="00E40E3A" w:rsidRDefault="00C556C2" w:rsidP="00E11021">
      <w:pPr>
        <w:rPr>
          <w:rFonts w:asciiTheme="minorHAnsi" w:hAnsiTheme="minorHAnsi"/>
          <w:b/>
          <w:color w:val="215868" w:themeColor="accent5" w:themeShade="80"/>
        </w:rPr>
      </w:pPr>
      <w:r w:rsidRPr="00E40E3A">
        <w:rPr>
          <w:rFonts w:asciiTheme="minorHAnsi" w:hAnsiTheme="minorHAnsi"/>
          <w:b/>
          <w:color w:val="215868" w:themeColor="accent5" w:themeShade="80"/>
        </w:rPr>
        <w:t xml:space="preserve">What are the </w:t>
      </w:r>
      <w:r w:rsidR="0098514A" w:rsidRPr="00E40E3A">
        <w:rPr>
          <w:rFonts w:asciiTheme="minorHAnsi" w:hAnsiTheme="minorHAnsi"/>
          <w:b/>
          <w:color w:val="215868" w:themeColor="accent5" w:themeShade="80"/>
        </w:rPr>
        <w:t xml:space="preserve">principles </w:t>
      </w:r>
      <w:r w:rsidR="00F7127F" w:rsidRPr="00E40E3A">
        <w:rPr>
          <w:rFonts w:asciiTheme="minorHAnsi" w:hAnsiTheme="minorHAnsi"/>
          <w:b/>
          <w:color w:val="215868" w:themeColor="accent5" w:themeShade="80"/>
        </w:rPr>
        <w:t xml:space="preserve">of </w:t>
      </w:r>
      <w:r w:rsidR="006928BF" w:rsidRPr="00E40E3A">
        <w:rPr>
          <w:rFonts w:asciiTheme="minorHAnsi" w:hAnsiTheme="minorHAnsi"/>
          <w:b/>
          <w:color w:val="215868" w:themeColor="accent5" w:themeShade="80"/>
        </w:rPr>
        <w:t>Collaborative Learning</w:t>
      </w:r>
      <w:r w:rsidRPr="00E40E3A">
        <w:rPr>
          <w:rFonts w:asciiTheme="minorHAnsi" w:hAnsiTheme="minorHAnsi"/>
          <w:b/>
          <w:color w:val="215868" w:themeColor="accent5" w:themeShade="80"/>
        </w:rPr>
        <w:t>?</w:t>
      </w:r>
      <w:r w:rsidR="00F7127F" w:rsidRPr="00E40E3A">
        <w:rPr>
          <w:rFonts w:asciiTheme="minorHAnsi" w:hAnsiTheme="minorHAnsi"/>
          <w:b/>
          <w:color w:val="215868" w:themeColor="accent5" w:themeShade="80"/>
        </w:rPr>
        <w:t xml:space="preserve"> </w:t>
      </w:r>
    </w:p>
    <w:p w:rsidR="00021DAB" w:rsidRPr="00E40E3A" w:rsidRDefault="00021DAB" w:rsidP="00E11021">
      <w:pPr>
        <w:rPr>
          <w:rFonts w:asciiTheme="minorHAnsi" w:hAnsiTheme="minorHAnsi"/>
          <w:b/>
          <w:color w:val="215868" w:themeColor="accent5" w:themeShade="80"/>
        </w:rPr>
      </w:pPr>
    </w:p>
    <w:p w:rsidR="00021DAB" w:rsidRPr="00E40E3A" w:rsidRDefault="006928BF" w:rsidP="00E11021">
      <w:pPr>
        <w:rPr>
          <w:rFonts w:asciiTheme="minorHAnsi" w:hAnsiTheme="minorHAnsi"/>
        </w:rPr>
      </w:pPr>
      <w:r w:rsidRPr="00E40E3A">
        <w:rPr>
          <w:rFonts w:asciiTheme="minorHAnsi" w:hAnsiTheme="minorHAnsi"/>
        </w:rPr>
        <w:t>Collaborative Learning</w:t>
      </w:r>
      <w:r w:rsidR="00021DAB" w:rsidRPr="00E40E3A">
        <w:rPr>
          <w:rFonts w:asciiTheme="minorHAnsi" w:hAnsiTheme="minorHAnsi"/>
        </w:rPr>
        <w:t xml:space="preserve"> </w:t>
      </w:r>
      <w:r w:rsidR="00491C02" w:rsidRPr="00E40E3A">
        <w:rPr>
          <w:rFonts w:asciiTheme="minorHAnsi" w:hAnsiTheme="minorHAnsi"/>
        </w:rPr>
        <w:t>has three</w:t>
      </w:r>
      <w:r w:rsidR="00C556C2" w:rsidRPr="00E40E3A">
        <w:rPr>
          <w:rFonts w:asciiTheme="minorHAnsi" w:hAnsiTheme="minorHAnsi"/>
        </w:rPr>
        <w:t xml:space="preserve"> fundamental </w:t>
      </w:r>
      <w:r w:rsidR="00491C02" w:rsidRPr="00E40E3A">
        <w:rPr>
          <w:rFonts w:asciiTheme="minorHAnsi" w:hAnsiTheme="minorHAnsi"/>
        </w:rPr>
        <w:t>principles:</w:t>
      </w:r>
    </w:p>
    <w:p w:rsidR="00950CC9" w:rsidRPr="00E40E3A" w:rsidRDefault="00950CC9" w:rsidP="00E11021">
      <w:pPr>
        <w:rPr>
          <w:rFonts w:asciiTheme="minorHAnsi" w:hAnsiTheme="minorHAnsi"/>
        </w:rPr>
      </w:pPr>
    </w:p>
    <w:p w:rsidR="00950CC9" w:rsidRPr="00E40E3A" w:rsidRDefault="00E72071" w:rsidP="00950CC9">
      <w:pPr>
        <w:pStyle w:val="ListParagraph"/>
        <w:numPr>
          <w:ilvl w:val="0"/>
          <w:numId w:val="14"/>
        </w:numPr>
        <w:spacing w:before="100" w:after="100"/>
        <w:rPr>
          <w:rFonts w:asciiTheme="minorHAnsi" w:hAnsiTheme="minorHAnsi"/>
        </w:rPr>
      </w:pPr>
      <w:r w:rsidRPr="00E40E3A">
        <w:rPr>
          <w:rFonts w:asciiTheme="minorHAnsi" w:hAnsiTheme="minorHAnsi"/>
        </w:rPr>
        <w:t>The method</w:t>
      </w:r>
      <w:r w:rsidR="00491C02" w:rsidRPr="00E40E3A">
        <w:rPr>
          <w:rFonts w:asciiTheme="minorHAnsi" w:hAnsiTheme="minorHAnsi"/>
        </w:rPr>
        <w:t xml:space="preserve"> follows</w:t>
      </w:r>
      <w:r w:rsidR="00F7127F" w:rsidRPr="00E40E3A">
        <w:rPr>
          <w:rFonts w:asciiTheme="minorHAnsi" w:hAnsiTheme="minorHAnsi"/>
        </w:rPr>
        <w:t xml:space="preserve"> an</w:t>
      </w:r>
      <w:r w:rsidR="00491C02" w:rsidRPr="00E40E3A">
        <w:rPr>
          <w:rFonts w:asciiTheme="minorHAnsi" w:hAnsiTheme="minorHAnsi"/>
        </w:rPr>
        <w:t xml:space="preserve"> iterative process that respects the way</w:t>
      </w:r>
      <w:r w:rsidR="00021DAB" w:rsidRPr="00E40E3A">
        <w:rPr>
          <w:rFonts w:asciiTheme="minorHAnsi" w:hAnsiTheme="minorHAnsi"/>
        </w:rPr>
        <w:t>s</w:t>
      </w:r>
      <w:r w:rsidR="00491C02" w:rsidRPr="00E40E3A">
        <w:rPr>
          <w:rFonts w:asciiTheme="minorHAnsi" w:hAnsiTheme="minorHAnsi"/>
        </w:rPr>
        <w:t xml:space="preserve"> adults learn</w:t>
      </w:r>
      <w:r w:rsidR="00F7127F" w:rsidRPr="00E40E3A">
        <w:rPr>
          <w:rFonts w:asciiTheme="minorHAnsi" w:hAnsiTheme="minorHAnsi"/>
        </w:rPr>
        <w:t>.</w:t>
      </w:r>
      <w:r w:rsidR="00021DAB" w:rsidRPr="00E40E3A">
        <w:rPr>
          <w:rFonts w:asciiTheme="minorHAnsi" w:hAnsiTheme="minorHAnsi"/>
        </w:rPr>
        <w:br/>
      </w:r>
    </w:p>
    <w:p w:rsidR="00950CC9" w:rsidRPr="00E40E3A" w:rsidRDefault="00491C02" w:rsidP="00950CC9">
      <w:pPr>
        <w:pStyle w:val="ListParagraph"/>
        <w:numPr>
          <w:ilvl w:val="0"/>
          <w:numId w:val="14"/>
        </w:numPr>
        <w:spacing w:before="100" w:after="100"/>
        <w:rPr>
          <w:rFonts w:asciiTheme="minorHAnsi" w:hAnsiTheme="minorHAnsi"/>
        </w:rPr>
      </w:pPr>
      <w:r w:rsidRPr="00E40E3A">
        <w:rPr>
          <w:rFonts w:asciiTheme="minorHAnsi" w:hAnsiTheme="minorHAnsi"/>
        </w:rPr>
        <w:t>Competent communication among stakeholders is honest, sincere, understandable, and appropriate.</w:t>
      </w:r>
      <w:r w:rsidR="0020013A" w:rsidRPr="00E40E3A">
        <w:rPr>
          <w:rFonts w:asciiTheme="minorHAnsi" w:hAnsiTheme="minorHAnsi"/>
        </w:rPr>
        <w:br/>
      </w:r>
    </w:p>
    <w:p w:rsidR="00C556C2" w:rsidRPr="00E40E3A" w:rsidRDefault="00491C02" w:rsidP="00C556C2">
      <w:pPr>
        <w:pStyle w:val="ListParagraph"/>
        <w:numPr>
          <w:ilvl w:val="0"/>
          <w:numId w:val="14"/>
        </w:numPr>
        <w:spacing w:before="100" w:after="100"/>
        <w:rPr>
          <w:rFonts w:asciiTheme="minorHAnsi" w:hAnsiTheme="minorHAnsi"/>
        </w:rPr>
      </w:pPr>
      <w:r w:rsidRPr="00E40E3A">
        <w:rPr>
          <w:rFonts w:asciiTheme="minorHAnsi" w:hAnsiTheme="minorHAnsi"/>
        </w:rPr>
        <w:t xml:space="preserve">Stakeholders are actively involved in the co-creation </w:t>
      </w:r>
      <w:r w:rsidR="00F7127F" w:rsidRPr="00E40E3A">
        <w:rPr>
          <w:rFonts w:asciiTheme="minorHAnsi" w:hAnsiTheme="minorHAnsi"/>
        </w:rPr>
        <w:t>of knowledge about</w:t>
      </w:r>
      <w:r w:rsidRPr="00E40E3A">
        <w:rPr>
          <w:rFonts w:asciiTheme="minorHAnsi" w:hAnsiTheme="minorHAnsi"/>
        </w:rPr>
        <w:t xml:space="preserve"> the problem to be addressed</w:t>
      </w:r>
      <w:r w:rsidR="00F7127F" w:rsidRPr="00E40E3A">
        <w:rPr>
          <w:rFonts w:asciiTheme="minorHAnsi" w:hAnsiTheme="minorHAnsi"/>
        </w:rPr>
        <w:t>,</w:t>
      </w:r>
      <w:r w:rsidRPr="00E40E3A">
        <w:rPr>
          <w:rFonts w:asciiTheme="minorHAnsi" w:hAnsiTheme="minorHAnsi"/>
        </w:rPr>
        <w:t xml:space="preserve"> the development of an action strategy to make progress</w:t>
      </w:r>
      <w:r w:rsidR="00F7127F" w:rsidRPr="00E40E3A">
        <w:rPr>
          <w:rFonts w:asciiTheme="minorHAnsi" w:hAnsiTheme="minorHAnsi"/>
        </w:rPr>
        <w:t>,</w:t>
      </w:r>
      <w:r w:rsidRPr="00E40E3A">
        <w:rPr>
          <w:rFonts w:asciiTheme="minorHAnsi" w:hAnsiTheme="minorHAnsi"/>
        </w:rPr>
        <w:t xml:space="preserve"> and the selection of tasks that can be accomplished within their sphere of influence.</w:t>
      </w:r>
    </w:p>
    <w:p w:rsidR="00021DAB" w:rsidRPr="00E40E3A" w:rsidRDefault="00E72071" w:rsidP="00C556C2">
      <w:pPr>
        <w:spacing w:before="100" w:beforeAutospacing="1" w:after="100" w:afterAutospacing="1"/>
        <w:rPr>
          <w:rFonts w:asciiTheme="minorHAnsi" w:hAnsiTheme="minorHAnsi"/>
          <w:b/>
          <w:color w:val="215868" w:themeColor="accent5" w:themeShade="80"/>
        </w:rPr>
      </w:pPr>
      <w:r w:rsidRPr="00E40E3A">
        <w:rPr>
          <w:rFonts w:asciiTheme="minorHAnsi" w:hAnsiTheme="minorHAnsi"/>
          <w:b/>
          <w:color w:val="215868" w:themeColor="accent5" w:themeShade="80"/>
        </w:rPr>
        <w:t>What is the science behind Collaborative Learning</w:t>
      </w:r>
      <w:r w:rsidR="00C556C2" w:rsidRPr="00E40E3A">
        <w:rPr>
          <w:rFonts w:asciiTheme="minorHAnsi" w:hAnsiTheme="minorHAnsi"/>
          <w:b/>
          <w:color w:val="215868" w:themeColor="accent5" w:themeShade="80"/>
        </w:rPr>
        <w:t>?</w:t>
      </w:r>
      <w:r w:rsidR="00F7127F" w:rsidRPr="00E40E3A">
        <w:rPr>
          <w:rFonts w:asciiTheme="minorHAnsi" w:hAnsiTheme="minorHAnsi"/>
          <w:b/>
          <w:color w:val="215868" w:themeColor="accent5" w:themeShade="80"/>
        </w:rPr>
        <w:t xml:space="preserve"> </w:t>
      </w:r>
    </w:p>
    <w:p w:rsidR="006D5DE2" w:rsidRPr="00E40E3A" w:rsidRDefault="005924FF" w:rsidP="00C556C2">
      <w:pPr>
        <w:spacing w:before="100" w:beforeAutospacing="1" w:after="100" w:afterAutospacing="1"/>
        <w:rPr>
          <w:rFonts w:asciiTheme="minorHAnsi" w:hAnsiTheme="minorHAnsi"/>
        </w:rPr>
      </w:pPr>
      <w:r w:rsidRPr="00E40E3A">
        <w:rPr>
          <w:rFonts w:asciiTheme="minorHAnsi" w:hAnsiTheme="minorHAnsi"/>
        </w:rPr>
        <w:lastRenderedPageBreak/>
        <w:t>Collaborative L</w:t>
      </w:r>
      <w:r w:rsidR="00C556C2" w:rsidRPr="00E40E3A">
        <w:rPr>
          <w:rFonts w:asciiTheme="minorHAnsi" w:hAnsiTheme="minorHAnsi"/>
        </w:rPr>
        <w:t xml:space="preserve">earning </w:t>
      </w:r>
      <w:r w:rsidRPr="00E40E3A">
        <w:rPr>
          <w:rFonts w:asciiTheme="minorHAnsi" w:hAnsiTheme="minorHAnsi"/>
        </w:rPr>
        <w:t xml:space="preserve">process </w:t>
      </w:r>
      <w:r w:rsidR="00C556C2" w:rsidRPr="00E40E3A">
        <w:rPr>
          <w:rFonts w:asciiTheme="minorHAnsi" w:hAnsiTheme="minorHAnsi"/>
        </w:rPr>
        <w:t>draws from theories developed through research in the disciplines of adult learning, alternative dispute resolution</w:t>
      </w:r>
      <w:r w:rsidR="00386116" w:rsidRPr="00E40E3A">
        <w:rPr>
          <w:rFonts w:asciiTheme="minorHAnsi" w:hAnsiTheme="minorHAnsi"/>
        </w:rPr>
        <w:t>,</w:t>
      </w:r>
      <w:r w:rsidR="00F7127F" w:rsidRPr="00E40E3A">
        <w:rPr>
          <w:rFonts w:asciiTheme="minorHAnsi" w:hAnsiTheme="minorHAnsi"/>
        </w:rPr>
        <w:t xml:space="preserve"> and soft systems methodology. </w:t>
      </w:r>
      <w:r w:rsidR="007925C3" w:rsidRPr="00E40E3A">
        <w:rPr>
          <w:rFonts w:asciiTheme="minorHAnsi" w:hAnsiTheme="minorHAnsi"/>
        </w:rPr>
        <w:br/>
      </w:r>
      <w:r w:rsidR="00F7127F" w:rsidRPr="00E40E3A">
        <w:rPr>
          <w:rFonts w:asciiTheme="minorHAnsi" w:hAnsiTheme="minorHAnsi"/>
        </w:rPr>
        <w:t>It</w:t>
      </w:r>
      <w:r w:rsidR="00C556C2" w:rsidRPr="00E40E3A">
        <w:rPr>
          <w:rFonts w:asciiTheme="minorHAnsi" w:hAnsiTheme="minorHAnsi"/>
        </w:rPr>
        <w:t xml:space="preserve"> bring</w:t>
      </w:r>
      <w:r w:rsidR="00F7127F" w:rsidRPr="00E40E3A">
        <w:rPr>
          <w:rFonts w:asciiTheme="minorHAnsi" w:hAnsiTheme="minorHAnsi"/>
        </w:rPr>
        <w:t>s</w:t>
      </w:r>
      <w:r w:rsidR="00C556C2" w:rsidRPr="00E40E3A">
        <w:rPr>
          <w:rFonts w:asciiTheme="minorHAnsi" w:hAnsiTheme="minorHAnsi"/>
        </w:rPr>
        <w:t xml:space="preserve"> effective, pract</w:t>
      </w:r>
      <w:r w:rsidR="00386116" w:rsidRPr="00E40E3A">
        <w:rPr>
          <w:rFonts w:asciiTheme="minorHAnsi" w:hAnsiTheme="minorHAnsi"/>
        </w:rPr>
        <w:t>ical</w:t>
      </w:r>
      <w:r w:rsidR="00F7127F" w:rsidRPr="00E40E3A">
        <w:rPr>
          <w:rFonts w:asciiTheme="minorHAnsi" w:hAnsiTheme="minorHAnsi"/>
        </w:rPr>
        <w:t>,</w:t>
      </w:r>
      <w:r w:rsidR="00386116" w:rsidRPr="00E40E3A">
        <w:rPr>
          <w:rFonts w:asciiTheme="minorHAnsi" w:hAnsiTheme="minorHAnsi"/>
        </w:rPr>
        <w:t xml:space="preserve"> social science method</w:t>
      </w:r>
      <w:r w:rsidR="00C556C2" w:rsidRPr="00E40E3A">
        <w:rPr>
          <w:rFonts w:asciiTheme="minorHAnsi" w:hAnsiTheme="minorHAnsi"/>
        </w:rPr>
        <w:t xml:space="preserve">s to people working to sustain natural resources and </w:t>
      </w:r>
      <w:r w:rsidR="00386116" w:rsidRPr="00E40E3A">
        <w:rPr>
          <w:rFonts w:asciiTheme="minorHAnsi" w:hAnsiTheme="minorHAnsi"/>
        </w:rPr>
        <w:t>ecos</w:t>
      </w:r>
      <w:r w:rsidR="00F7127F" w:rsidRPr="00E40E3A">
        <w:rPr>
          <w:rFonts w:asciiTheme="minorHAnsi" w:hAnsiTheme="minorHAnsi"/>
        </w:rPr>
        <w:t xml:space="preserve">ystems services. </w:t>
      </w:r>
    </w:p>
    <w:p w:rsidR="006D5DE2" w:rsidRPr="00E40E3A" w:rsidRDefault="006D5DE2" w:rsidP="00C556C2">
      <w:pPr>
        <w:spacing w:before="100" w:beforeAutospacing="1" w:after="100" w:afterAutospacing="1"/>
        <w:rPr>
          <w:rFonts w:asciiTheme="minorHAnsi" w:hAnsiTheme="minorHAnsi"/>
        </w:rPr>
      </w:pPr>
      <w:r w:rsidRPr="00E40E3A">
        <w:rPr>
          <w:rFonts w:asciiTheme="minorHAnsi" w:hAnsiTheme="minorHAnsi"/>
          <w:b/>
          <w:color w:val="215868" w:themeColor="accent5" w:themeShade="80"/>
        </w:rPr>
        <w:t>How does Collaborative Learning work?</w:t>
      </w:r>
    </w:p>
    <w:p w:rsidR="005924FF" w:rsidRPr="00E40E3A" w:rsidRDefault="006D5DE2" w:rsidP="00C556C2">
      <w:pPr>
        <w:spacing w:before="100" w:beforeAutospacing="1" w:after="100" w:afterAutospacing="1"/>
        <w:rPr>
          <w:rFonts w:asciiTheme="minorHAnsi" w:hAnsiTheme="minorHAnsi"/>
        </w:rPr>
        <w:sectPr w:rsidR="005924FF" w:rsidRPr="00E40E3A">
          <w:footerReference w:type="even" r:id="rId12"/>
          <w:footerReference w:type="default" r:id="rId13"/>
          <w:headerReference w:type="first" r:id="rId14"/>
          <w:footerReference w:type="first" r:id="rId15"/>
          <w:pgSz w:w="12240" w:h="15840"/>
          <w:pgMar w:top="1440" w:right="1440" w:bottom="1440" w:left="1440" w:header="720" w:footer="720" w:gutter="0"/>
          <w:pgNumType w:start="0"/>
          <w:cols w:space="720"/>
          <w:titlePg/>
          <w:docGrid w:linePitch="360"/>
        </w:sectPr>
      </w:pPr>
      <w:r w:rsidRPr="00E40E3A">
        <w:rPr>
          <w:rFonts w:asciiTheme="minorHAnsi" w:hAnsiTheme="minorHAnsi"/>
        </w:rPr>
        <w:t>C</w:t>
      </w:r>
      <w:r w:rsidR="005924FF" w:rsidRPr="00E40E3A">
        <w:rPr>
          <w:rFonts w:asciiTheme="minorHAnsi" w:hAnsiTheme="minorHAnsi"/>
        </w:rPr>
        <w:t>ollaborative L</w:t>
      </w:r>
      <w:r w:rsidR="00656C7F" w:rsidRPr="00E40E3A">
        <w:rPr>
          <w:rFonts w:asciiTheme="minorHAnsi" w:hAnsiTheme="minorHAnsi"/>
        </w:rPr>
        <w:t>earning</w:t>
      </w:r>
      <w:r w:rsidR="005924FF" w:rsidRPr="00E40E3A">
        <w:rPr>
          <w:rFonts w:asciiTheme="minorHAnsi" w:hAnsiTheme="minorHAnsi"/>
        </w:rPr>
        <w:t xml:space="preserve"> </w:t>
      </w:r>
      <w:r w:rsidR="00021DAB" w:rsidRPr="00E40E3A">
        <w:rPr>
          <w:rFonts w:asciiTheme="minorHAnsi" w:hAnsiTheme="minorHAnsi"/>
        </w:rPr>
        <w:t xml:space="preserve">is </w:t>
      </w:r>
      <w:r w:rsidR="005924FF" w:rsidRPr="00E40E3A">
        <w:rPr>
          <w:rFonts w:asciiTheme="minorHAnsi" w:hAnsiTheme="minorHAnsi"/>
        </w:rPr>
        <w:t>an iterative process that includes</w:t>
      </w:r>
      <w:r w:rsidR="00021DAB" w:rsidRPr="00E40E3A">
        <w:rPr>
          <w:rFonts w:asciiTheme="minorHAnsi" w:hAnsiTheme="minorHAnsi"/>
        </w:rPr>
        <w:t xml:space="preserve"> four</w:t>
      </w:r>
      <w:r w:rsidR="00656C7F" w:rsidRPr="00E40E3A">
        <w:rPr>
          <w:rFonts w:asciiTheme="minorHAnsi" w:hAnsiTheme="minorHAnsi"/>
        </w:rPr>
        <w:t xml:space="preserve">, overlapping </w:t>
      </w:r>
      <w:r w:rsidR="008A7DD9" w:rsidRPr="00E40E3A">
        <w:rPr>
          <w:rFonts w:asciiTheme="minorHAnsi" w:hAnsiTheme="minorHAnsi"/>
        </w:rPr>
        <w:t>phase</w:t>
      </w:r>
      <w:r w:rsidR="005924FF" w:rsidRPr="00E40E3A">
        <w:rPr>
          <w:rFonts w:asciiTheme="minorHAnsi" w:hAnsiTheme="minorHAnsi"/>
        </w:rPr>
        <w:t xml:space="preserve">s: assessment, design, implementation, and evaluation. </w:t>
      </w:r>
    </w:p>
    <w:p w:rsidR="005C3411" w:rsidRPr="00E40E3A" w:rsidRDefault="00656C7F" w:rsidP="00C556C2">
      <w:pPr>
        <w:spacing w:before="100" w:beforeAutospacing="1" w:after="100" w:afterAutospacing="1"/>
        <w:rPr>
          <w:rFonts w:asciiTheme="minorHAnsi" w:hAnsiTheme="minorHAnsi"/>
        </w:rPr>
      </w:pPr>
      <w:r w:rsidRPr="00E40E3A">
        <w:rPr>
          <w:rFonts w:asciiTheme="minorHAnsi" w:hAnsiTheme="minorHAnsi"/>
        </w:rPr>
        <w:lastRenderedPageBreak/>
        <w:t>Typically, a planning team or steering committee conduct</w:t>
      </w:r>
      <w:r w:rsidR="007925C3" w:rsidRPr="00E40E3A">
        <w:rPr>
          <w:rFonts w:asciiTheme="minorHAnsi" w:hAnsiTheme="minorHAnsi"/>
        </w:rPr>
        <w:t>s</w:t>
      </w:r>
      <w:r w:rsidRPr="00E40E3A">
        <w:rPr>
          <w:rFonts w:asciiTheme="minorHAnsi" w:hAnsiTheme="minorHAnsi"/>
        </w:rPr>
        <w:t xml:space="preserve"> the assessment and design phases </w:t>
      </w:r>
      <w:r w:rsidR="005924FF" w:rsidRPr="00E40E3A">
        <w:rPr>
          <w:rFonts w:asciiTheme="minorHAnsi" w:hAnsiTheme="minorHAnsi"/>
        </w:rPr>
        <w:t xml:space="preserve">to prepare for the </w:t>
      </w:r>
      <w:r w:rsidRPr="00E40E3A">
        <w:rPr>
          <w:rFonts w:asciiTheme="minorHAnsi" w:hAnsiTheme="minorHAnsi"/>
        </w:rPr>
        <w:t>implementation</w:t>
      </w:r>
      <w:r w:rsidR="005924FF" w:rsidRPr="00E40E3A">
        <w:rPr>
          <w:rFonts w:asciiTheme="minorHAnsi" w:hAnsiTheme="minorHAnsi"/>
        </w:rPr>
        <w:t xml:space="preserve"> of a Col</w:t>
      </w:r>
      <w:r w:rsidRPr="00E40E3A">
        <w:rPr>
          <w:rFonts w:asciiTheme="minorHAnsi" w:hAnsiTheme="minorHAnsi"/>
        </w:rPr>
        <w:t>laborative Learning event that</w:t>
      </w:r>
      <w:r w:rsidR="005924FF" w:rsidRPr="00E40E3A">
        <w:rPr>
          <w:rFonts w:asciiTheme="minorHAnsi" w:hAnsiTheme="minorHAnsi"/>
        </w:rPr>
        <w:t xml:space="preserve"> includes a larger group of stakeholders. The organizing team reconnects after the event </w:t>
      </w:r>
      <w:r w:rsidRPr="00E40E3A">
        <w:rPr>
          <w:rFonts w:asciiTheme="minorHAnsi" w:hAnsiTheme="minorHAnsi"/>
        </w:rPr>
        <w:t>to complete the evaluation and begin</w:t>
      </w:r>
      <w:r w:rsidR="007925C3" w:rsidRPr="00E40E3A">
        <w:rPr>
          <w:rFonts w:asciiTheme="minorHAnsi" w:hAnsiTheme="minorHAnsi"/>
        </w:rPr>
        <w:t>s</w:t>
      </w:r>
      <w:r w:rsidRPr="00E40E3A">
        <w:rPr>
          <w:rFonts w:asciiTheme="minorHAnsi" w:hAnsiTheme="minorHAnsi"/>
        </w:rPr>
        <w:t xml:space="preserve"> to plan the assessment phases for the next event</w:t>
      </w:r>
      <w:r w:rsidR="005924FF" w:rsidRPr="00E40E3A">
        <w:rPr>
          <w:rFonts w:asciiTheme="minorHAnsi" w:hAnsiTheme="minorHAnsi"/>
        </w:rPr>
        <w:t>.</w:t>
      </w:r>
      <w:r w:rsidRPr="00E40E3A">
        <w:rPr>
          <w:rFonts w:asciiTheme="minorHAnsi" w:hAnsiTheme="minorHAnsi"/>
        </w:rPr>
        <w:t xml:space="preserve"> </w:t>
      </w:r>
    </w:p>
    <w:p w:rsidR="005924FF" w:rsidRPr="00E40E3A" w:rsidRDefault="00656C7F" w:rsidP="00C556C2">
      <w:pPr>
        <w:spacing w:before="100" w:beforeAutospacing="1" w:after="100" w:afterAutospacing="1"/>
        <w:rPr>
          <w:rFonts w:asciiTheme="minorHAnsi" w:hAnsiTheme="minorHAnsi"/>
        </w:rPr>
      </w:pPr>
      <w:r w:rsidRPr="00E40E3A">
        <w:rPr>
          <w:rFonts w:asciiTheme="minorHAnsi" w:hAnsiTheme="minorHAnsi"/>
        </w:rPr>
        <w:t>We’ll cover these phases in brief during the morning of the first day of the training. Then we’ll dig into each phase as the training unfolds. We’ve provided the following overview of these phases for your reference during and after the training.</w:t>
      </w:r>
    </w:p>
    <w:p w:rsidR="005924FF" w:rsidRPr="00E40E3A" w:rsidRDefault="00656C7F" w:rsidP="00C556C2">
      <w:pPr>
        <w:spacing w:before="100" w:beforeAutospacing="1" w:after="100" w:afterAutospacing="1"/>
        <w:rPr>
          <w:rFonts w:asciiTheme="minorHAnsi" w:hAnsiTheme="minorHAnsi"/>
        </w:rPr>
      </w:pPr>
      <w:r w:rsidRPr="00E40E3A">
        <w:rPr>
          <w:rFonts w:asciiTheme="minorHAnsi" w:hAnsiTheme="minorHAnsi"/>
          <w:noProof/>
        </w:rPr>
        <w:lastRenderedPageBreak/>
        <w:drawing>
          <wp:inline distT="0" distB="0" distL="0" distR="0">
            <wp:extent cx="3340100" cy="2717800"/>
            <wp:effectExtent l="25400" t="0" r="0" b="0"/>
            <wp:docPr id="4" name="Picture 0" descr="phas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s.tiff"/>
                    <pic:cNvPicPr/>
                  </pic:nvPicPr>
                  <pic:blipFill>
                    <a:blip r:embed="rId16" cstate="print"/>
                    <a:stretch>
                      <a:fillRect/>
                    </a:stretch>
                  </pic:blipFill>
                  <pic:spPr>
                    <a:xfrm>
                      <a:off x="0" y="0"/>
                      <a:ext cx="3350313" cy="2726110"/>
                    </a:xfrm>
                    <a:prstGeom prst="rect">
                      <a:avLst/>
                    </a:prstGeom>
                  </pic:spPr>
                </pic:pic>
              </a:graphicData>
            </a:graphic>
          </wp:inline>
        </w:drawing>
      </w:r>
    </w:p>
    <w:p w:rsidR="005924FF" w:rsidRPr="00E40E3A" w:rsidRDefault="005924FF" w:rsidP="00C556C2">
      <w:pPr>
        <w:spacing w:before="100" w:beforeAutospacing="1" w:after="100" w:afterAutospacing="1"/>
        <w:rPr>
          <w:rFonts w:asciiTheme="minorHAnsi" w:hAnsiTheme="minorHAnsi"/>
        </w:rPr>
      </w:pPr>
    </w:p>
    <w:p w:rsidR="005924FF" w:rsidRPr="00E40E3A" w:rsidRDefault="005924FF" w:rsidP="00C556C2">
      <w:pPr>
        <w:spacing w:before="100" w:beforeAutospacing="1" w:after="100" w:afterAutospacing="1"/>
        <w:rPr>
          <w:rFonts w:asciiTheme="minorHAnsi" w:hAnsiTheme="minorHAnsi"/>
        </w:rPr>
        <w:sectPr w:rsidR="005924FF" w:rsidRPr="00E40E3A">
          <w:type w:val="continuous"/>
          <w:pgSz w:w="12240" w:h="15840"/>
          <w:pgMar w:top="1440" w:right="1440" w:bottom="1440" w:left="1440" w:header="720" w:footer="720" w:gutter="0"/>
          <w:pgNumType w:start="1"/>
          <w:cols w:num="2" w:space="720"/>
          <w:titlePg/>
          <w:docGrid w:linePitch="360"/>
        </w:sectPr>
      </w:pPr>
    </w:p>
    <w:p w:rsidR="005C3411" w:rsidRPr="00E40E3A" w:rsidRDefault="002962E7" w:rsidP="002962E7">
      <w:pPr>
        <w:rPr>
          <w:rFonts w:asciiTheme="minorHAnsi" w:hAnsiTheme="minorHAnsi" w:cstheme="minorHAnsi"/>
          <w:b/>
          <w:bCs/>
        </w:rPr>
      </w:pPr>
      <w:r w:rsidRPr="00E40E3A">
        <w:rPr>
          <w:rFonts w:asciiTheme="minorHAnsi" w:hAnsiTheme="minorHAnsi" w:cstheme="minorHAnsi"/>
          <w:b/>
          <w:bCs/>
          <w:color w:val="215868" w:themeColor="accent5" w:themeShade="80"/>
        </w:rPr>
        <w:lastRenderedPageBreak/>
        <w:t>Phase I:  Assessment</w:t>
      </w:r>
      <w:r w:rsidR="00C556C2" w:rsidRPr="00E40E3A">
        <w:rPr>
          <w:rFonts w:asciiTheme="minorHAnsi" w:hAnsiTheme="minorHAnsi" w:cstheme="minorHAnsi"/>
          <w:b/>
          <w:bCs/>
        </w:rPr>
        <w:t xml:space="preserve"> </w:t>
      </w:r>
    </w:p>
    <w:p w:rsidR="005C3411" w:rsidRPr="00E40E3A" w:rsidRDefault="005C3411" w:rsidP="002962E7">
      <w:pPr>
        <w:rPr>
          <w:rFonts w:asciiTheme="minorHAnsi" w:hAnsiTheme="minorHAnsi" w:cstheme="minorHAnsi"/>
          <w:b/>
          <w:bCs/>
        </w:rPr>
      </w:pPr>
    </w:p>
    <w:p w:rsidR="002962E7" w:rsidRPr="00E40E3A" w:rsidRDefault="00C556C2" w:rsidP="002962E7">
      <w:pPr>
        <w:rPr>
          <w:rFonts w:asciiTheme="minorHAnsi" w:hAnsiTheme="minorHAnsi"/>
        </w:rPr>
      </w:pPr>
      <w:r w:rsidRPr="00E40E3A">
        <w:rPr>
          <w:rFonts w:asciiTheme="minorHAnsi" w:hAnsiTheme="minorHAnsi" w:cstheme="minorHAnsi"/>
          <w:bCs/>
        </w:rPr>
        <w:t xml:space="preserve">This phase </w:t>
      </w:r>
      <w:r w:rsidR="00656C7F" w:rsidRPr="00E40E3A">
        <w:rPr>
          <w:rFonts w:asciiTheme="minorHAnsi" w:hAnsiTheme="minorHAnsi" w:cstheme="minorHAnsi"/>
          <w:bCs/>
        </w:rPr>
        <w:t>uses a</w:t>
      </w:r>
      <w:r w:rsidR="003D19B5" w:rsidRPr="00E40E3A">
        <w:rPr>
          <w:rFonts w:asciiTheme="minorHAnsi" w:hAnsiTheme="minorHAnsi" w:cstheme="minorHAnsi"/>
          <w:bCs/>
        </w:rPr>
        <w:t xml:space="preserve"> </w:t>
      </w:r>
      <w:r w:rsidR="00656C7F" w:rsidRPr="00E40E3A">
        <w:rPr>
          <w:rFonts w:asciiTheme="minorHAnsi" w:hAnsiTheme="minorHAnsi" w:cstheme="minorHAnsi"/>
          <w:bCs/>
        </w:rPr>
        <w:t>“progress t</w:t>
      </w:r>
      <w:r w:rsidR="003D19B5" w:rsidRPr="00E40E3A">
        <w:rPr>
          <w:rFonts w:asciiTheme="minorHAnsi" w:hAnsiTheme="minorHAnsi" w:cstheme="minorHAnsi"/>
          <w:bCs/>
        </w:rPr>
        <w:t>riangle</w:t>
      </w:r>
      <w:r w:rsidR="00656C7F" w:rsidRPr="00E40E3A">
        <w:rPr>
          <w:rFonts w:asciiTheme="minorHAnsi" w:hAnsiTheme="minorHAnsi" w:cstheme="minorHAnsi"/>
          <w:bCs/>
        </w:rPr>
        <w:t>” f</w:t>
      </w:r>
      <w:r w:rsidR="003D19B5" w:rsidRPr="00E40E3A">
        <w:rPr>
          <w:rFonts w:asciiTheme="minorHAnsi" w:hAnsiTheme="minorHAnsi" w:cstheme="minorHAnsi"/>
          <w:bCs/>
        </w:rPr>
        <w:t>ramework to bring the</w:t>
      </w:r>
      <w:r w:rsidR="00F7127F" w:rsidRPr="00E40E3A">
        <w:rPr>
          <w:rFonts w:asciiTheme="minorHAnsi" w:hAnsiTheme="minorHAnsi" w:cstheme="minorHAnsi"/>
          <w:bCs/>
        </w:rPr>
        <w:t xml:space="preserve"> multiple systems engaged in a</w:t>
      </w:r>
      <w:r w:rsidR="003D19B5" w:rsidRPr="00E40E3A">
        <w:rPr>
          <w:rFonts w:asciiTheme="minorHAnsi" w:hAnsiTheme="minorHAnsi" w:cstheme="minorHAnsi"/>
          <w:bCs/>
        </w:rPr>
        <w:t xml:space="preserve"> situation into sharp focus</w:t>
      </w:r>
      <w:r w:rsidR="00E7483A" w:rsidRPr="00E40E3A">
        <w:rPr>
          <w:rFonts w:asciiTheme="minorHAnsi" w:hAnsiTheme="minorHAnsi" w:cstheme="minorHAnsi"/>
          <w:bCs/>
        </w:rPr>
        <w:t xml:space="preserve">. </w:t>
      </w:r>
      <w:r w:rsidR="005C3411" w:rsidRPr="00E40E3A">
        <w:rPr>
          <w:rFonts w:asciiTheme="minorHAnsi" w:hAnsiTheme="minorHAnsi" w:cstheme="minorHAnsi"/>
        </w:rPr>
        <w:t>A</w:t>
      </w:r>
      <w:r w:rsidR="00656C7F" w:rsidRPr="00E40E3A">
        <w:rPr>
          <w:rFonts w:asciiTheme="minorHAnsi" w:hAnsiTheme="minorHAnsi" w:cstheme="minorHAnsi"/>
        </w:rPr>
        <w:t xml:space="preserve"> progress triangle </w:t>
      </w:r>
      <w:r w:rsidR="005C3411" w:rsidRPr="00E40E3A">
        <w:rPr>
          <w:rFonts w:asciiTheme="minorHAnsi" w:hAnsiTheme="minorHAnsi" w:cstheme="minorHAnsi"/>
        </w:rPr>
        <w:t>uses</w:t>
      </w:r>
      <w:r w:rsidR="00871BFE">
        <w:rPr>
          <w:rFonts w:asciiTheme="minorHAnsi" w:hAnsiTheme="minorHAnsi"/>
        </w:rPr>
        <w:t xml:space="preserve"> three elements—</w:t>
      </w:r>
      <w:r w:rsidR="001C4E25">
        <w:rPr>
          <w:rFonts w:asciiTheme="minorHAnsi" w:hAnsiTheme="minorHAnsi"/>
        </w:rPr>
        <w:t>processes</w:t>
      </w:r>
      <w:r w:rsidR="005C3411" w:rsidRPr="00E40E3A">
        <w:rPr>
          <w:rFonts w:asciiTheme="minorHAnsi" w:hAnsiTheme="minorHAnsi"/>
        </w:rPr>
        <w:t xml:space="preserve">, substance, and relationships—to analyze </w:t>
      </w:r>
      <w:r w:rsidR="00656C7F" w:rsidRPr="00E40E3A">
        <w:rPr>
          <w:rFonts w:asciiTheme="minorHAnsi" w:hAnsiTheme="minorHAnsi"/>
        </w:rPr>
        <w:t>conflicts</w:t>
      </w:r>
      <w:r w:rsidR="005C3411" w:rsidRPr="00E40E3A">
        <w:rPr>
          <w:rFonts w:asciiTheme="minorHAnsi" w:hAnsiTheme="minorHAnsi"/>
        </w:rPr>
        <w:t xml:space="preserve"> and evaluate </w:t>
      </w:r>
      <w:r w:rsidR="00656C7F" w:rsidRPr="00E40E3A">
        <w:rPr>
          <w:rFonts w:asciiTheme="minorHAnsi" w:hAnsiTheme="minorHAnsi"/>
        </w:rPr>
        <w:t xml:space="preserve">the collaborative potential of a situation. </w:t>
      </w:r>
      <w:r w:rsidR="005C3411" w:rsidRPr="00E40E3A">
        <w:rPr>
          <w:rFonts w:asciiTheme="minorHAnsi" w:hAnsiTheme="minorHAnsi" w:cstheme="minorHAnsi"/>
          <w:bCs/>
        </w:rPr>
        <w:t>During the assessment phase, you will…</w:t>
      </w:r>
      <w:r w:rsidR="00491C02" w:rsidRPr="00E40E3A">
        <w:rPr>
          <w:rFonts w:asciiTheme="minorHAnsi" w:hAnsiTheme="minorHAnsi" w:cstheme="minorHAnsi"/>
          <w:bCs/>
        </w:rPr>
        <w:br/>
      </w:r>
    </w:p>
    <w:p w:rsidR="002962E7" w:rsidRPr="00E40E3A" w:rsidRDefault="002962E7" w:rsidP="00E40E3A">
      <w:pPr>
        <w:numPr>
          <w:ilvl w:val="0"/>
          <w:numId w:val="4"/>
        </w:numPr>
        <w:tabs>
          <w:tab w:val="clear" w:pos="720"/>
        </w:tabs>
        <w:ind w:left="632"/>
        <w:rPr>
          <w:rFonts w:asciiTheme="minorHAnsi" w:hAnsiTheme="minorHAnsi" w:cstheme="minorHAnsi"/>
        </w:rPr>
      </w:pPr>
      <w:r w:rsidRPr="00E40E3A">
        <w:rPr>
          <w:rFonts w:asciiTheme="minorHAnsi" w:hAnsiTheme="minorHAnsi" w:cstheme="minorHAnsi"/>
        </w:rPr>
        <w:t>Understand and cl</w:t>
      </w:r>
      <w:r w:rsidR="00381B88" w:rsidRPr="00E40E3A">
        <w:rPr>
          <w:rFonts w:asciiTheme="minorHAnsi" w:hAnsiTheme="minorHAnsi" w:cstheme="minorHAnsi"/>
        </w:rPr>
        <w:t>arify the nature of the situation you want to improve</w:t>
      </w:r>
      <w:r w:rsidR="00E7483A" w:rsidRPr="00E40E3A">
        <w:rPr>
          <w:rFonts w:asciiTheme="minorHAnsi" w:hAnsiTheme="minorHAnsi" w:cstheme="minorHAnsi"/>
        </w:rPr>
        <w:t>;</w:t>
      </w:r>
      <w:r w:rsidR="005C3411" w:rsidRPr="00E40E3A">
        <w:rPr>
          <w:rFonts w:asciiTheme="minorHAnsi" w:hAnsiTheme="minorHAnsi" w:cstheme="minorHAnsi"/>
        </w:rPr>
        <w:br/>
      </w:r>
    </w:p>
    <w:p w:rsidR="002962E7" w:rsidRPr="007870DC" w:rsidRDefault="002962E7" w:rsidP="00E40E3A">
      <w:pPr>
        <w:numPr>
          <w:ilvl w:val="0"/>
          <w:numId w:val="4"/>
        </w:numPr>
        <w:tabs>
          <w:tab w:val="clear" w:pos="720"/>
        </w:tabs>
        <w:ind w:left="632"/>
        <w:rPr>
          <w:rFonts w:asciiTheme="minorHAnsi" w:hAnsiTheme="minorHAnsi" w:cstheme="minorHAnsi"/>
        </w:rPr>
      </w:pPr>
      <w:r w:rsidRPr="00E40E3A">
        <w:rPr>
          <w:rFonts w:asciiTheme="minorHAnsi" w:hAnsiTheme="minorHAnsi" w:cstheme="minorHAnsi"/>
        </w:rPr>
        <w:t>Identify potential stakeholders and listen to diffe</w:t>
      </w:r>
      <w:r w:rsidR="00E7483A" w:rsidRPr="00E40E3A">
        <w:rPr>
          <w:rFonts w:asciiTheme="minorHAnsi" w:hAnsiTheme="minorHAnsi" w:cstheme="minorHAnsi"/>
        </w:rPr>
        <w:t>rent perspectives;</w:t>
      </w:r>
      <w:r w:rsidR="005C3411" w:rsidRPr="00E40E3A">
        <w:rPr>
          <w:rFonts w:asciiTheme="minorHAnsi" w:hAnsiTheme="minorHAnsi" w:cstheme="minorHAnsi"/>
        </w:rPr>
        <w:br/>
      </w:r>
    </w:p>
    <w:p w:rsidR="006D5DE2" w:rsidRPr="007870DC" w:rsidRDefault="00381B88" w:rsidP="00E40E3A">
      <w:pPr>
        <w:numPr>
          <w:ilvl w:val="0"/>
          <w:numId w:val="4"/>
        </w:numPr>
        <w:tabs>
          <w:tab w:val="clear" w:pos="720"/>
        </w:tabs>
        <w:ind w:left="632"/>
        <w:rPr>
          <w:rFonts w:asciiTheme="minorHAnsi" w:hAnsiTheme="minorHAnsi" w:cstheme="minorHAnsi"/>
          <w:bCs/>
        </w:rPr>
      </w:pPr>
      <w:r w:rsidRPr="007870DC">
        <w:rPr>
          <w:rFonts w:asciiTheme="minorHAnsi" w:hAnsiTheme="minorHAnsi" w:cstheme="minorHAnsi"/>
        </w:rPr>
        <w:t xml:space="preserve">Use </w:t>
      </w:r>
      <w:r w:rsidR="002962E7" w:rsidRPr="007870DC">
        <w:rPr>
          <w:rFonts w:asciiTheme="minorHAnsi" w:hAnsiTheme="minorHAnsi" w:cstheme="minorHAnsi"/>
        </w:rPr>
        <w:t>the Progress Tr</w:t>
      </w:r>
      <w:r w:rsidR="00E7483A" w:rsidRPr="007870DC">
        <w:rPr>
          <w:rFonts w:asciiTheme="minorHAnsi" w:hAnsiTheme="minorHAnsi" w:cstheme="minorHAnsi"/>
        </w:rPr>
        <w:t xml:space="preserve">iangle </w:t>
      </w:r>
      <w:r w:rsidR="00F7127F" w:rsidRPr="007870DC">
        <w:rPr>
          <w:rFonts w:asciiTheme="minorHAnsi" w:hAnsiTheme="minorHAnsi" w:cstheme="minorHAnsi"/>
        </w:rPr>
        <w:t xml:space="preserve">concept and </w:t>
      </w:r>
      <w:r w:rsidR="00E7483A" w:rsidRPr="007870DC">
        <w:rPr>
          <w:rFonts w:asciiTheme="minorHAnsi" w:hAnsiTheme="minorHAnsi" w:cstheme="minorHAnsi"/>
        </w:rPr>
        <w:t>w</w:t>
      </w:r>
      <w:r w:rsidR="002962E7" w:rsidRPr="007870DC">
        <w:rPr>
          <w:rFonts w:asciiTheme="minorHAnsi" w:hAnsiTheme="minorHAnsi" w:cstheme="minorHAnsi"/>
        </w:rPr>
        <w:t>orksheets to organize knowledge a</w:t>
      </w:r>
      <w:r w:rsidR="00E7483A" w:rsidRPr="007870DC">
        <w:rPr>
          <w:rFonts w:asciiTheme="minorHAnsi" w:hAnsiTheme="minorHAnsi" w:cstheme="minorHAnsi"/>
        </w:rPr>
        <w:t>bout the syste</w:t>
      </w:r>
      <w:r w:rsidRPr="007870DC">
        <w:rPr>
          <w:rFonts w:asciiTheme="minorHAnsi" w:hAnsiTheme="minorHAnsi" w:cstheme="minorHAnsi"/>
        </w:rPr>
        <w:t xml:space="preserve">m in </w:t>
      </w:r>
      <w:r w:rsidR="005C3411" w:rsidRPr="007870DC">
        <w:rPr>
          <w:rFonts w:asciiTheme="minorHAnsi" w:hAnsiTheme="minorHAnsi" w:cstheme="minorHAnsi"/>
        </w:rPr>
        <w:t xml:space="preserve">which the </w:t>
      </w:r>
      <w:r w:rsidR="002962E7" w:rsidRPr="007870DC">
        <w:rPr>
          <w:rFonts w:asciiTheme="minorHAnsi" w:hAnsiTheme="minorHAnsi" w:cstheme="minorHAnsi"/>
        </w:rPr>
        <w:t>project will occur</w:t>
      </w:r>
      <w:r w:rsidR="00E40E3A" w:rsidRPr="007870DC">
        <w:rPr>
          <w:rFonts w:asciiTheme="minorHAnsi" w:hAnsiTheme="minorHAnsi" w:cstheme="minorHAnsi"/>
        </w:rPr>
        <w:t>.</w:t>
      </w:r>
      <w:r w:rsidR="00B91547" w:rsidRPr="007870DC">
        <w:rPr>
          <w:rFonts w:asciiTheme="minorHAnsi" w:hAnsiTheme="minorHAnsi" w:cstheme="minorHAnsi"/>
        </w:rPr>
        <w:t xml:space="preserve"> </w:t>
      </w:r>
      <w:r w:rsidR="00656C7F" w:rsidRPr="007870DC">
        <w:rPr>
          <w:rFonts w:asciiTheme="minorHAnsi" w:hAnsiTheme="minorHAnsi" w:cstheme="minorHAnsi"/>
        </w:rPr>
        <w:t xml:space="preserve">(See page </w:t>
      </w:r>
      <w:r w:rsidR="00BE27A3" w:rsidRPr="007870DC">
        <w:rPr>
          <w:rFonts w:asciiTheme="minorHAnsi" w:hAnsiTheme="minorHAnsi" w:cstheme="minorHAnsi"/>
        </w:rPr>
        <w:t>9</w:t>
      </w:r>
      <w:r w:rsidR="00E40E3A" w:rsidRPr="007870DC">
        <w:rPr>
          <w:rFonts w:asciiTheme="minorHAnsi" w:hAnsiTheme="minorHAnsi" w:cstheme="minorHAnsi"/>
        </w:rPr>
        <w:t>.</w:t>
      </w:r>
      <w:r w:rsidR="00EB2FD7" w:rsidRPr="007870DC">
        <w:rPr>
          <w:rFonts w:asciiTheme="minorHAnsi" w:hAnsiTheme="minorHAnsi" w:cstheme="minorHAnsi"/>
        </w:rPr>
        <w:t>)</w:t>
      </w:r>
    </w:p>
    <w:p w:rsidR="007307C4" w:rsidRPr="00E40E3A" w:rsidRDefault="007307C4" w:rsidP="00FD05D0">
      <w:pPr>
        <w:ind w:left="632"/>
        <w:rPr>
          <w:rFonts w:asciiTheme="minorHAnsi" w:hAnsiTheme="minorHAnsi" w:cstheme="minorHAnsi"/>
          <w:bCs/>
          <w:color w:val="215868" w:themeColor="accent5" w:themeShade="80"/>
        </w:rPr>
      </w:pPr>
    </w:p>
    <w:p w:rsidR="001132A7" w:rsidRDefault="001132A7" w:rsidP="00E7483A">
      <w:pPr>
        <w:rPr>
          <w:rFonts w:asciiTheme="minorHAnsi" w:hAnsiTheme="minorHAnsi" w:cstheme="minorHAnsi"/>
          <w:bCs/>
          <w:color w:val="215868" w:themeColor="accent5" w:themeShade="80"/>
        </w:rPr>
      </w:pPr>
    </w:p>
    <w:p w:rsidR="005C3411" w:rsidRPr="00E40E3A" w:rsidRDefault="003D19B5" w:rsidP="00E7483A">
      <w:pPr>
        <w:rPr>
          <w:rFonts w:asciiTheme="minorHAnsi" w:hAnsiTheme="minorHAnsi" w:cstheme="minorHAnsi"/>
          <w:bCs/>
          <w:color w:val="215868" w:themeColor="accent5" w:themeShade="80"/>
        </w:rPr>
      </w:pPr>
      <w:r w:rsidRPr="00E40E3A">
        <w:rPr>
          <w:rFonts w:asciiTheme="minorHAnsi" w:hAnsiTheme="minorHAnsi" w:cstheme="minorHAnsi"/>
          <w:b/>
          <w:bCs/>
          <w:color w:val="215868" w:themeColor="accent5" w:themeShade="80"/>
        </w:rPr>
        <w:t>Phase II: Design</w:t>
      </w:r>
      <w:r w:rsidR="00E6629C">
        <w:rPr>
          <w:rFonts w:asciiTheme="minorHAnsi" w:hAnsiTheme="minorHAnsi" w:cstheme="minorHAnsi"/>
          <w:b/>
          <w:bCs/>
          <w:color w:val="215868" w:themeColor="accent5" w:themeShade="80"/>
        </w:rPr>
        <w:t xml:space="preserve"> </w:t>
      </w:r>
      <w:r w:rsidR="00E6629C" w:rsidRPr="006957DF">
        <w:rPr>
          <w:rFonts w:asciiTheme="minorHAnsi" w:hAnsiTheme="minorHAnsi" w:cstheme="minorHAnsi"/>
          <w:b/>
          <w:bCs/>
          <w:color w:val="215868" w:themeColor="accent5" w:themeShade="80"/>
        </w:rPr>
        <w:t>Phase</w:t>
      </w:r>
      <w:r w:rsidR="00381B88" w:rsidRPr="00E40E3A">
        <w:rPr>
          <w:rFonts w:asciiTheme="minorHAnsi" w:hAnsiTheme="minorHAnsi" w:cstheme="minorHAnsi"/>
          <w:bCs/>
        </w:rPr>
        <w:t xml:space="preserve"> </w:t>
      </w:r>
    </w:p>
    <w:p w:rsidR="008A482F" w:rsidRPr="00E40E3A" w:rsidRDefault="008A482F" w:rsidP="00E7483A">
      <w:pPr>
        <w:rPr>
          <w:rFonts w:asciiTheme="minorHAnsi" w:hAnsiTheme="minorHAnsi"/>
        </w:rPr>
      </w:pPr>
    </w:p>
    <w:p w:rsidR="005C3411" w:rsidRPr="00E40E3A" w:rsidRDefault="008A482F" w:rsidP="00E7483A">
      <w:pPr>
        <w:rPr>
          <w:rFonts w:asciiTheme="minorHAnsi" w:hAnsiTheme="minorHAnsi" w:cstheme="minorHAnsi"/>
          <w:bCs/>
        </w:rPr>
      </w:pPr>
      <w:r w:rsidRPr="00E40E3A">
        <w:rPr>
          <w:rFonts w:asciiTheme="minorHAnsi" w:hAnsiTheme="minorHAnsi"/>
        </w:rPr>
        <w:lastRenderedPageBreak/>
        <w:t>In the design,</w:t>
      </w:r>
      <w:r w:rsidR="00A36D52" w:rsidRPr="00E40E3A">
        <w:rPr>
          <w:rFonts w:asciiTheme="minorHAnsi" w:hAnsiTheme="minorHAnsi"/>
        </w:rPr>
        <w:t xml:space="preserve"> you use the</w:t>
      </w:r>
      <w:r w:rsidRPr="00E40E3A">
        <w:rPr>
          <w:rFonts w:asciiTheme="minorHAnsi" w:hAnsiTheme="minorHAnsi"/>
        </w:rPr>
        <w:t xml:space="preserve"> results of</w:t>
      </w:r>
      <w:r w:rsidR="00A36D52" w:rsidRPr="00E40E3A">
        <w:rPr>
          <w:rFonts w:asciiTheme="minorHAnsi" w:hAnsiTheme="minorHAnsi"/>
        </w:rPr>
        <w:t xml:space="preserve"> assessment</w:t>
      </w:r>
      <w:r w:rsidR="0084105D" w:rsidRPr="00E40E3A">
        <w:rPr>
          <w:rFonts w:asciiTheme="minorHAnsi" w:hAnsiTheme="minorHAnsi"/>
        </w:rPr>
        <w:t xml:space="preserve"> to plan </w:t>
      </w:r>
      <w:r w:rsidR="00A36D52" w:rsidRPr="00E40E3A">
        <w:rPr>
          <w:rFonts w:asciiTheme="minorHAnsi" w:hAnsiTheme="minorHAnsi"/>
        </w:rPr>
        <w:t>events</w:t>
      </w:r>
      <w:r w:rsidRPr="00E40E3A">
        <w:rPr>
          <w:rFonts w:asciiTheme="minorHAnsi" w:hAnsiTheme="minorHAnsi"/>
        </w:rPr>
        <w:t xml:space="preserve"> to </w:t>
      </w:r>
      <w:r w:rsidR="00A36D52" w:rsidRPr="00E40E3A">
        <w:rPr>
          <w:rFonts w:asciiTheme="minorHAnsi" w:hAnsiTheme="minorHAnsi"/>
        </w:rPr>
        <w:t>bring the appropriate stakeholders together to mak</w:t>
      </w:r>
      <w:r w:rsidRPr="00E40E3A">
        <w:rPr>
          <w:rFonts w:asciiTheme="minorHAnsi" w:hAnsiTheme="minorHAnsi"/>
        </w:rPr>
        <w:t xml:space="preserve">e progress on shared objectives, </w:t>
      </w:r>
      <w:r w:rsidR="00A36D52" w:rsidRPr="00E40E3A">
        <w:rPr>
          <w:rFonts w:asciiTheme="minorHAnsi" w:hAnsiTheme="minorHAnsi"/>
        </w:rPr>
        <w:t>using activities that respect the knowledge, expertise</w:t>
      </w:r>
      <w:r w:rsidRPr="00E40E3A">
        <w:rPr>
          <w:rFonts w:asciiTheme="minorHAnsi" w:hAnsiTheme="minorHAnsi"/>
        </w:rPr>
        <w:t xml:space="preserve">, and time </w:t>
      </w:r>
      <w:r w:rsidR="00A36D52" w:rsidRPr="00E40E3A">
        <w:rPr>
          <w:rFonts w:asciiTheme="minorHAnsi" w:hAnsiTheme="minorHAnsi"/>
        </w:rPr>
        <w:t>of everyone involved</w:t>
      </w:r>
      <w:r w:rsidR="00A36D52" w:rsidRPr="00E40E3A">
        <w:rPr>
          <w:rFonts w:asciiTheme="minorHAnsi" w:hAnsiTheme="minorHAnsi" w:cstheme="minorHAnsi"/>
          <w:bCs/>
        </w:rPr>
        <w:t xml:space="preserve">. </w:t>
      </w:r>
      <w:r w:rsidR="007307C4" w:rsidRPr="00E40E3A">
        <w:rPr>
          <w:rFonts w:asciiTheme="minorHAnsi" w:hAnsiTheme="minorHAnsi" w:cstheme="minorHAnsi"/>
          <w:bCs/>
        </w:rPr>
        <w:t xml:space="preserve">Careful design </w:t>
      </w:r>
      <w:r w:rsidRPr="00E40E3A">
        <w:rPr>
          <w:rFonts w:asciiTheme="minorHAnsi" w:hAnsiTheme="minorHAnsi" w:cstheme="minorHAnsi"/>
          <w:bCs/>
        </w:rPr>
        <w:t>transform</w:t>
      </w:r>
      <w:r w:rsidR="00A06156" w:rsidRPr="00E40E3A">
        <w:rPr>
          <w:rFonts w:asciiTheme="minorHAnsi" w:hAnsiTheme="minorHAnsi" w:cstheme="minorHAnsi"/>
          <w:bCs/>
        </w:rPr>
        <w:t>s</w:t>
      </w:r>
      <w:r w:rsidR="00A36D52" w:rsidRPr="00E40E3A">
        <w:rPr>
          <w:rFonts w:asciiTheme="minorHAnsi" w:hAnsiTheme="minorHAnsi" w:cstheme="minorHAnsi"/>
          <w:bCs/>
        </w:rPr>
        <w:t xml:space="preserve"> </w:t>
      </w:r>
      <w:r w:rsidR="0084105D" w:rsidRPr="00E40E3A">
        <w:rPr>
          <w:rFonts w:asciiTheme="minorHAnsi" w:hAnsiTheme="minorHAnsi" w:cstheme="minorHAnsi"/>
          <w:bCs/>
        </w:rPr>
        <w:t>stakeho</w:t>
      </w:r>
      <w:r w:rsidRPr="00E40E3A">
        <w:rPr>
          <w:rFonts w:asciiTheme="minorHAnsi" w:hAnsiTheme="minorHAnsi" w:cstheme="minorHAnsi"/>
          <w:bCs/>
        </w:rPr>
        <w:t xml:space="preserve">lder interaction </w:t>
      </w:r>
      <w:r w:rsidR="0084105D" w:rsidRPr="00E40E3A">
        <w:rPr>
          <w:rFonts w:asciiTheme="minorHAnsi" w:hAnsiTheme="minorHAnsi" w:cstheme="minorHAnsi"/>
          <w:bCs/>
        </w:rPr>
        <w:t>from</w:t>
      </w:r>
      <w:r w:rsidR="00A36D52" w:rsidRPr="00E40E3A">
        <w:rPr>
          <w:rFonts w:asciiTheme="minorHAnsi" w:hAnsiTheme="minorHAnsi" w:cstheme="minorHAnsi"/>
          <w:bCs/>
        </w:rPr>
        <w:t xml:space="preserve"> passive receiving of information from outside experts to real sharing of expertise among all members of the group. During the d</w:t>
      </w:r>
      <w:r w:rsidR="00A60871" w:rsidRPr="00E40E3A">
        <w:rPr>
          <w:rFonts w:asciiTheme="minorHAnsi" w:hAnsiTheme="minorHAnsi" w:cstheme="minorHAnsi"/>
          <w:bCs/>
        </w:rPr>
        <w:t>esign phase, you</w:t>
      </w:r>
      <w:r w:rsidR="00A36D52" w:rsidRPr="00E40E3A">
        <w:rPr>
          <w:rFonts w:asciiTheme="minorHAnsi" w:hAnsiTheme="minorHAnsi" w:cstheme="minorHAnsi"/>
          <w:bCs/>
        </w:rPr>
        <w:t xml:space="preserve"> will</w:t>
      </w:r>
      <w:r w:rsidR="005C3411" w:rsidRPr="00E40E3A">
        <w:rPr>
          <w:rFonts w:asciiTheme="minorHAnsi" w:hAnsiTheme="minorHAnsi" w:cstheme="minorHAnsi"/>
          <w:bCs/>
        </w:rPr>
        <w:t>….</w:t>
      </w:r>
    </w:p>
    <w:p w:rsidR="002962E7" w:rsidRPr="00E40E3A" w:rsidRDefault="002962E7" w:rsidP="00E7483A">
      <w:pPr>
        <w:rPr>
          <w:rFonts w:asciiTheme="minorHAnsi" w:hAnsiTheme="minorHAnsi" w:cstheme="minorHAnsi"/>
          <w:bCs/>
          <w:color w:val="993300"/>
        </w:rPr>
      </w:pPr>
    </w:p>
    <w:p w:rsidR="002962E7" w:rsidRPr="00E40E3A" w:rsidRDefault="00F7127F" w:rsidP="00E40E3A">
      <w:pPr>
        <w:numPr>
          <w:ilvl w:val="0"/>
          <w:numId w:val="5"/>
        </w:numPr>
        <w:tabs>
          <w:tab w:val="clear" w:pos="720"/>
        </w:tabs>
        <w:ind w:left="632"/>
        <w:rPr>
          <w:rFonts w:asciiTheme="minorHAnsi" w:hAnsiTheme="minorHAnsi" w:cstheme="minorHAnsi"/>
        </w:rPr>
      </w:pPr>
      <w:r w:rsidRPr="00E40E3A">
        <w:rPr>
          <w:rFonts w:asciiTheme="minorHAnsi" w:hAnsiTheme="minorHAnsi" w:cstheme="minorHAnsi"/>
        </w:rPr>
        <w:t xml:space="preserve">Complete a </w:t>
      </w:r>
      <w:r w:rsidR="00491C02" w:rsidRPr="00E40E3A">
        <w:rPr>
          <w:rFonts w:asciiTheme="minorHAnsi" w:hAnsiTheme="minorHAnsi" w:cstheme="minorHAnsi"/>
        </w:rPr>
        <w:t>role a</w:t>
      </w:r>
      <w:r w:rsidR="002962E7" w:rsidRPr="00E40E3A">
        <w:rPr>
          <w:rFonts w:asciiTheme="minorHAnsi" w:hAnsiTheme="minorHAnsi" w:cstheme="minorHAnsi"/>
        </w:rPr>
        <w:t>ssessment worksheet</w:t>
      </w:r>
      <w:r w:rsidR="00A36D52" w:rsidRPr="00E40E3A">
        <w:rPr>
          <w:rFonts w:asciiTheme="minorHAnsi" w:hAnsiTheme="minorHAnsi" w:cstheme="minorHAnsi"/>
        </w:rPr>
        <w:t xml:space="preserve"> to better understand the collaborative role of different stakeholders in the </w:t>
      </w:r>
      <w:r w:rsidR="00A36D52" w:rsidRPr="00D760F0">
        <w:rPr>
          <w:rFonts w:asciiTheme="minorHAnsi" w:hAnsiTheme="minorHAnsi" w:cstheme="minorHAnsi"/>
        </w:rPr>
        <w:t xml:space="preserve">process (see page </w:t>
      </w:r>
      <w:r w:rsidR="00D760F0" w:rsidRPr="00D760F0">
        <w:rPr>
          <w:rFonts w:asciiTheme="minorHAnsi" w:hAnsiTheme="minorHAnsi" w:cstheme="minorHAnsi"/>
        </w:rPr>
        <w:t>13</w:t>
      </w:r>
      <w:r w:rsidR="00A36D52" w:rsidRPr="00D760F0">
        <w:rPr>
          <w:rFonts w:asciiTheme="minorHAnsi" w:hAnsiTheme="minorHAnsi" w:cstheme="minorHAnsi"/>
        </w:rPr>
        <w:t>);</w:t>
      </w:r>
      <w:r w:rsidR="005C3411" w:rsidRPr="00E40E3A">
        <w:rPr>
          <w:rFonts w:asciiTheme="minorHAnsi" w:hAnsiTheme="minorHAnsi" w:cstheme="minorHAnsi"/>
        </w:rPr>
        <w:br/>
      </w:r>
    </w:p>
    <w:p w:rsidR="002962E7" w:rsidRPr="00E40E3A" w:rsidRDefault="002962E7" w:rsidP="00E40E3A">
      <w:pPr>
        <w:numPr>
          <w:ilvl w:val="0"/>
          <w:numId w:val="5"/>
        </w:numPr>
        <w:tabs>
          <w:tab w:val="clear" w:pos="720"/>
        </w:tabs>
        <w:ind w:left="632"/>
        <w:rPr>
          <w:rFonts w:asciiTheme="minorHAnsi" w:hAnsiTheme="minorHAnsi" w:cstheme="minorHAnsi"/>
        </w:rPr>
      </w:pPr>
      <w:r w:rsidRPr="00E40E3A">
        <w:rPr>
          <w:rFonts w:asciiTheme="minorHAnsi" w:hAnsiTheme="minorHAnsi" w:cstheme="minorHAnsi"/>
        </w:rPr>
        <w:t>Confirm the problem statement a</w:t>
      </w:r>
      <w:r w:rsidR="00A36D52" w:rsidRPr="00E40E3A">
        <w:rPr>
          <w:rFonts w:asciiTheme="minorHAnsi" w:hAnsiTheme="minorHAnsi" w:cstheme="minorHAnsi"/>
        </w:rPr>
        <w:t>nd purpose for the collaborative</w:t>
      </w:r>
      <w:r w:rsidR="00381B88" w:rsidRPr="00E40E3A">
        <w:rPr>
          <w:rFonts w:asciiTheme="minorHAnsi" w:hAnsiTheme="minorHAnsi" w:cstheme="minorHAnsi"/>
        </w:rPr>
        <w:t xml:space="preserve"> process </w:t>
      </w:r>
      <w:r w:rsidR="00E6629C">
        <w:rPr>
          <w:rFonts w:asciiTheme="minorHAnsi" w:hAnsiTheme="minorHAnsi" w:cstheme="minorHAnsi"/>
        </w:rPr>
        <w:t xml:space="preserve">that you </w:t>
      </w:r>
      <w:r w:rsidR="00E6629C" w:rsidRPr="0097607C">
        <w:rPr>
          <w:rFonts w:asciiTheme="minorHAnsi" w:hAnsiTheme="minorHAnsi" w:cstheme="minorHAnsi"/>
        </w:rPr>
        <w:t>will</w:t>
      </w:r>
      <w:r w:rsidR="00A36D52" w:rsidRPr="0097607C">
        <w:rPr>
          <w:rFonts w:asciiTheme="minorHAnsi" w:hAnsiTheme="minorHAnsi" w:cstheme="minorHAnsi"/>
        </w:rPr>
        <w:t xml:space="preserve"> </w:t>
      </w:r>
      <w:r w:rsidR="00A36D52" w:rsidRPr="00E40E3A">
        <w:rPr>
          <w:rFonts w:asciiTheme="minorHAnsi" w:hAnsiTheme="minorHAnsi" w:cstheme="minorHAnsi"/>
        </w:rPr>
        <w:t>include in your</w:t>
      </w:r>
      <w:r w:rsidR="00381B88" w:rsidRPr="00E40E3A">
        <w:rPr>
          <w:rFonts w:asciiTheme="minorHAnsi" w:hAnsiTheme="minorHAnsi" w:cstheme="minorHAnsi"/>
        </w:rPr>
        <w:t xml:space="preserve"> invitation to participate;</w:t>
      </w:r>
      <w:r w:rsidR="0020583B" w:rsidRPr="00E40E3A">
        <w:rPr>
          <w:rFonts w:asciiTheme="minorHAnsi" w:hAnsiTheme="minorHAnsi" w:cstheme="minorHAnsi"/>
        </w:rPr>
        <w:t xml:space="preserve"> </w:t>
      </w:r>
      <w:r w:rsidR="005C3411" w:rsidRPr="00E40E3A">
        <w:rPr>
          <w:rFonts w:asciiTheme="minorHAnsi" w:hAnsiTheme="minorHAnsi" w:cstheme="minorHAnsi"/>
        </w:rPr>
        <w:br/>
      </w:r>
    </w:p>
    <w:p w:rsidR="00491C02" w:rsidRPr="00E40E3A" w:rsidRDefault="00337426" w:rsidP="00E40E3A">
      <w:pPr>
        <w:numPr>
          <w:ilvl w:val="0"/>
          <w:numId w:val="5"/>
        </w:numPr>
        <w:tabs>
          <w:tab w:val="clear" w:pos="720"/>
        </w:tabs>
        <w:ind w:left="632"/>
        <w:rPr>
          <w:rFonts w:asciiTheme="minorHAnsi" w:hAnsiTheme="minorHAnsi" w:cstheme="minorHAnsi"/>
        </w:rPr>
      </w:pPr>
      <w:r w:rsidRPr="00E40E3A">
        <w:rPr>
          <w:rFonts w:asciiTheme="minorHAnsi" w:hAnsiTheme="minorHAnsi"/>
        </w:rPr>
        <w:t xml:space="preserve">Develop </w:t>
      </w:r>
      <w:r w:rsidR="00151F45" w:rsidRPr="00E40E3A">
        <w:rPr>
          <w:rFonts w:asciiTheme="minorHAnsi" w:hAnsiTheme="minorHAnsi"/>
        </w:rPr>
        <w:t xml:space="preserve">activities that will engage stakeholders in a way that </w:t>
      </w:r>
      <w:r w:rsidRPr="00E40E3A">
        <w:rPr>
          <w:rFonts w:asciiTheme="minorHAnsi" w:hAnsiTheme="minorHAnsi"/>
        </w:rPr>
        <w:t>bring</w:t>
      </w:r>
      <w:r w:rsidR="00151F45" w:rsidRPr="00E40E3A">
        <w:rPr>
          <w:rFonts w:asciiTheme="minorHAnsi" w:hAnsiTheme="minorHAnsi"/>
        </w:rPr>
        <w:t>s</w:t>
      </w:r>
      <w:r w:rsidRPr="00E40E3A">
        <w:rPr>
          <w:rFonts w:asciiTheme="minorHAnsi" w:hAnsiTheme="minorHAnsi"/>
        </w:rPr>
        <w:t xml:space="preserve"> diverse knowledge and skills to bear on shared objectives</w:t>
      </w:r>
      <w:r w:rsidR="00151F45" w:rsidRPr="00E40E3A">
        <w:rPr>
          <w:rFonts w:asciiTheme="minorHAnsi" w:hAnsiTheme="minorHAnsi" w:cstheme="minorHAnsi"/>
        </w:rPr>
        <w:t>;</w:t>
      </w:r>
      <w:r w:rsidR="005C3411" w:rsidRPr="00E40E3A">
        <w:rPr>
          <w:rFonts w:asciiTheme="minorHAnsi" w:hAnsiTheme="minorHAnsi" w:cstheme="minorHAnsi"/>
        </w:rPr>
        <w:br/>
      </w:r>
    </w:p>
    <w:p w:rsidR="00A36D52" w:rsidRPr="00E40E3A" w:rsidRDefault="00491C02" w:rsidP="00E40E3A">
      <w:pPr>
        <w:numPr>
          <w:ilvl w:val="0"/>
          <w:numId w:val="5"/>
        </w:numPr>
        <w:tabs>
          <w:tab w:val="clear" w:pos="720"/>
        </w:tabs>
        <w:ind w:left="632"/>
        <w:rPr>
          <w:rFonts w:asciiTheme="minorHAnsi" w:hAnsiTheme="minorHAnsi" w:cstheme="minorHAnsi"/>
        </w:rPr>
      </w:pPr>
      <w:r w:rsidRPr="00E40E3A">
        <w:rPr>
          <w:rFonts w:asciiTheme="minorHAnsi" w:hAnsiTheme="minorHAnsi"/>
        </w:rPr>
        <w:t>Develop facilitation and</w:t>
      </w:r>
      <w:r w:rsidR="00A36D52" w:rsidRPr="00E40E3A">
        <w:rPr>
          <w:rFonts w:asciiTheme="minorHAnsi" w:hAnsiTheme="minorHAnsi"/>
        </w:rPr>
        <w:t xml:space="preserve"> knowledge management skills</w:t>
      </w:r>
      <w:r w:rsidR="00E6629C">
        <w:rPr>
          <w:rFonts w:asciiTheme="minorHAnsi" w:hAnsiTheme="minorHAnsi"/>
        </w:rPr>
        <w:t xml:space="preserve"> </w:t>
      </w:r>
      <w:r w:rsidR="00E6629C" w:rsidRPr="0097607C">
        <w:rPr>
          <w:rFonts w:asciiTheme="minorHAnsi" w:hAnsiTheme="minorHAnsi"/>
        </w:rPr>
        <w:t>within your team</w:t>
      </w:r>
      <w:r w:rsidRPr="00E40E3A">
        <w:rPr>
          <w:rFonts w:asciiTheme="minorHAnsi" w:hAnsiTheme="minorHAnsi"/>
        </w:rPr>
        <w:t xml:space="preserve"> or secure competent</w:t>
      </w:r>
      <w:r w:rsidR="00A36D52" w:rsidRPr="00E40E3A">
        <w:rPr>
          <w:rFonts w:asciiTheme="minorHAnsi" w:hAnsiTheme="minorHAnsi"/>
        </w:rPr>
        <w:t>,</w:t>
      </w:r>
      <w:r w:rsidRPr="00E40E3A">
        <w:rPr>
          <w:rFonts w:asciiTheme="minorHAnsi" w:hAnsiTheme="minorHAnsi"/>
        </w:rPr>
        <w:t xml:space="preserve"> outside facilitators</w:t>
      </w:r>
      <w:r w:rsidR="00A36D52" w:rsidRPr="00E40E3A">
        <w:rPr>
          <w:rFonts w:asciiTheme="minorHAnsi" w:hAnsiTheme="minorHAnsi"/>
        </w:rPr>
        <w:t xml:space="preserve"> to assist in the implementation of your process</w:t>
      </w:r>
      <w:r w:rsidRPr="00E40E3A">
        <w:rPr>
          <w:rFonts w:asciiTheme="minorHAnsi" w:hAnsiTheme="minorHAnsi"/>
        </w:rPr>
        <w:t>.</w:t>
      </w:r>
    </w:p>
    <w:p w:rsidR="00F7127F" w:rsidRPr="00E40E3A" w:rsidRDefault="00F7127F" w:rsidP="005A7BF9">
      <w:pPr>
        <w:rPr>
          <w:rFonts w:asciiTheme="minorHAnsi" w:hAnsiTheme="minorHAnsi" w:cstheme="minorHAnsi"/>
          <w:b/>
          <w:bCs/>
          <w:color w:val="215868" w:themeColor="accent5" w:themeShade="80"/>
        </w:rPr>
      </w:pPr>
    </w:p>
    <w:p w:rsidR="00FD05D0" w:rsidRPr="00E40E3A" w:rsidRDefault="00FD05D0" w:rsidP="00420161">
      <w:pPr>
        <w:rPr>
          <w:rFonts w:asciiTheme="minorHAnsi" w:hAnsiTheme="minorHAnsi" w:cstheme="minorHAnsi"/>
          <w:b/>
          <w:bCs/>
          <w:color w:val="215868" w:themeColor="accent5" w:themeShade="80"/>
        </w:rPr>
      </w:pPr>
    </w:p>
    <w:p w:rsidR="00A36D52" w:rsidRPr="00E40E3A" w:rsidRDefault="00420161" w:rsidP="00420161">
      <w:pPr>
        <w:rPr>
          <w:rFonts w:asciiTheme="minorHAnsi" w:hAnsiTheme="minorHAnsi" w:cstheme="minorHAnsi"/>
          <w:b/>
          <w:bCs/>
        </w:rPr>
      </w:pPr>
      <w:r w:rsidRPr="00E40E3A">
        <w:rPr>
          <w:rFonts w:asciiTheme="minorHAnsi" w:hAnsiTheme="minorHAnsi" w:cstheme="minorHAnsi"/>
          <w:b/>
          <w:bCs/>
          <w:color w:val="215868" w:themeColor="accent5" w:themeShade="80"/>
        </w:rPr>
        <w:t>Phase III: Implementation</w:t>
      </w:r>
      <w:r w:rsidR="00151F45" w:rsidRPr="00E40E3A">
        <w:rPr>
          <w:rFonts w:asciiTheme="minorHAnsi" w:hAnsiTheme="minorHAnsi" w:cstheme="minorHAnsi"/>
          <w:b/>
          <w:bCs/>
        </w:rPr>
        <w:t xml:space="preserve"> </w:t>
      </w:r>
    </w:p>
    <w:p w:rsidR="008A482F" w:rsidRPr="00E40E3A" w:rsidRDefault="008A482F" w:rsidP="0084105D">
      <w:pPr>
        <w:rPr>
          <w:rFonts w:asciiTheme="minorHAnsi" w:hAnsiTheme="minorHAnsi" w:cstheme="minorHAnsi"/>
          <w:bCs/>
        </w:rPr>
      </w:pPr>
    </w:p>
    <w:p w:rsidR="00157A26" w:rsidRPr="00E40E3A" w:rsidRDefault="00151F45" w:rsidP="0084105D">
      <w:pPr>
        <w:rPr>
          <w:rFonts w:asciiTheme="minorHAnsi" w:hAnsiTheme="minorHAnsi" w:cstheme="minorHAnsi"/>
          <w:bCs/>
        </w:rPr>
      </w:pPr>
      <w:r w:rsidRPr="00E40E3A">
        <w:rPr>
          <w:rFonts w:asciiTheme="minorHAnsi" w:hAnsiTheme="minorHAnsi" w:cstheme="minorHAnsi"/>
          <w:bCs/>
        </w:rPr>
        <w:t>A Collabo</w:t>
      </w:r>
      <w:r w:rsidR="00A60871" w:rsidRPr="00E40E3A">
        <w:rPr>
          <w:rFonts w:asciiTheme="minorHAnsi" w:hAnsiTheme="minorHAnsi" w:cstheme="minorHAnsi"/>
          <w:bCs/>
        </w:rPr>
        <w:t>rative Learning event</w:t>
      </w:r>
      <w:r w:rsidRPr="00E40E3A">
        <w:rPr>
          <w:rFonts w:asciiTheme="minorHAnsi" w:hAnsiTheme="minorHAnsi" w:cstheme="minorHAnsi"/>
          <w:bCs/>
        </w:rPr>
        <w:t xml:space="preserve"> engages participants in a stepwise process of outcome-focused problem solving. There are </w:t>
      </w:r>
      <w:r w:rsidR="0084105D" w:rsidRPr="00E40E3A">
        <w:rPr>
          <w:rFonts w:asciiTheme="minorHAnsi" w:hAnsiTheme="minorHAnsi" w:cstheme="minorHAnsi"/>
          <w:bCs/>
        </w:rPr>
        <w:t>10</w:t>
      </w:r>
      <w:r w:rsidR="00420161" w:rsidRPr="00E40E3A">
        <w:rPr>
          <w:rFonts w:asciiTheme="minorHAnsi" w:hAnsiTheme="minorHAnsi" w:cstheme="minorHAnsi"/>
          <w:bCs/>
        </w:rPr>
        <w:t xml:space="preserve"> elements </w:t>
      </w:r>
      <w:r w:rsidR="00FD05D0" w:rsidRPr="00E40E3A">
        <w:rPr>
          <w:rFonts w:asciiTheme="minorHAnsi" w:hAnsiTheme="minorHAnsi" w:cstheme="minorHAnsi"/>
          <w:bCs/>
        </w:rPr>
        <w:t xml:space="preserve">needed </w:t>
      </w:r>
      <w:r w:rsidR="00A60871" w:rsidRPr="00E40E3A">
        <w:rPr>
          <w:rFonts w:asciiTheme="minorHAnsi" w:hAnsiTheme="minorHAnsi" w:cstheme="minorHAnsi"/>
          <w:bCs/>
        </w:rPr>
        <w:t>to implement such a proc</w:t>
      </w:r>
      <w:r w:rsidR="00FD05D0" w:rsidRPr="00E40E3A">
        <w:rPr>
          <w:rFonts w:asciiTheme="minorHAnsi" w:hAnsiTheme="minorHAnsi" w:cstheme="minorHAnsi"/>
          <w:bCs/>
        </w:rPr>
        <w:t>ess successfully. These</w:t>
      </w:r>
      <w:r w:rsidR="00A60871" w:rsidRPr="00E40E3A">
        <w:rPr>
          <w:rFonts w:asciiTheme="minorHAnsi" w:hAnsiTheme="minorHAnsi" w:cstheme="minorHAnsi"/>
          <w:bCs/>
        </w:rPr>
        <w:t xml:space="preserve"> are based on</w:t>
      </w:r>
      <w:r w:rsidR="00420161" w:rsidRPr="00E40E3A">
        <w:rPr>
          <w:rFonts w:asciiTheme="minorHAnsi" w:hAnsiTheme="minorHAnsi" w:cstheme="minorHAnsi"/>
          <w:bCs/>
        </w:rPr>
        <w:t xml:space="preserve"> what social science teach</w:t>
      </w:r>
      <w:r w:rsidR="00A60871" w:rsidRPr="00E40E3A">
        <w:rPr>
          <w:rFonts w:asciiTheme="minorHAnsi" w:hAnsiTheme="minorHAnsi" w:cstheme="minorHAnsi"/>
          <w:bCs/>
        </w:rPr>
        <w:t>es us abou</w:t>
      </w:r>
      <w:r w:rsidR="0084105D" w:rsidRPr="00E40E3A">
        <w:rPr>
          <w:rFonts w:asciiTheme="minorHAnsi" w:hAnsiTheme="minorHAnsi" w:cstheme="minorHAnsi"/>
          <w:bCs/>
        </w:rPr>
        <w:t xml:space="preserve">t how adults learn, and how to </w:t>
      </w:r>
      <w:r w:rsidR="00420161" w:rsidRPr="00E40E3A">
        <w:rPr>
          <w:rFonts w:asciiTheme="minorHAnsi" w:hAnsiTheme="minorHAnsi" w:cstheme="minorHAnsi"/>
          <w:bCs/>
        </w:rPr>
        <w:t xml:space="preserve">apply learning to problem solving and action. </w:t>
      </w:r>
      <w:r w:rsidR="00F02215" w:rsidRPr="00E40E3A">
        <w:rPr>
          <w:rFonts w:asciiTheme="minorHAnsi" w:hAnsiTheme="minorHAnsi" w:cstheme="minorHAnsi"/>
        </w:rPr>
        <w:t xml:space="preserve">You will have a chance to experience how these elements unfold during this training, which has been modeled on the </w:t>
      </w:r>
      <w:r w:rsidR="00420161" w:rsidRPr="00E40E3A">
        <w:rPr>
          <w:rFonts w:asciiTheme="minorHAnsi" w:hAnsiTheme="minorHAnsi" w:cstheme="minorHAnsi"/>
        </w:rPr>
        <w:t>Collaborative Learning approach.</w:t>
      </w:r>
      <w:r w:rsidR="008A482F" w:rsidRPr="00E40E3A">
        <w:rPr>
          <w:rFonts w:asciiTheme="minorHAnsi" w:hAnsiTheme="minorHAnsi" w:cstheme="minorHAnsi"/>
        </w:rPr>
        <w:t xml:space="preserve"> </w:t>
      </w:r>
      <w:r w:rsidR="008A482F" w:rsidRPr="00E40E3A">
        <w:rPr>
          <w:rFonts w:asciiTheme="minorHAnsi" w:hAnsiTheme="minorHAnsi" w:cstheme="minorHAnsi"/>
          <w:bCs/>
        </w:rPr>
        <w:t>These elements are covered</w:t>
      </w:r>
      <w:r w:rsidR="00E02961">
        <w:rPr>
          <w:rFonts w:asciiTheme="minorHAnsi" w:hAnsiTheme="minorHAnsi" w:cstheme="minorHAnsi"/>
          <w:bCs/>
        </w:rPr>
        <w:t xml:space="preserve"> in the Implementation </w:t>
      </w:r>
      <w:r w:rsidR="00E02961" w:rsidRPr="00D55A22">
        <w:rPr>
          <w:rFonts w:asciiTheme="minorHAnsi" w:hAnsiTheme="minorHAnsi" w:cstheme="minorHAnsi"/>
          <w:bCs/>
        </w:rPr>
        <w:t xml:space="preserve">section </w:t>
      </w:r>
      <w:r w:rsidR="008A482F" w:rsidRPr="00D55A22">
        <w:rPr>
          <w:rFonts w:asciiTheme="minorHAnsi" w:hAnsiTheme="minorHAnsi" w:cstheme="minorHAnsi"/>
          <w:bCs/>
        </w:rPr>
        <w:t>on page</w:t>
      </w:r>
      <w:r w:rsidR="00D55A22" w:rsidRPr="00D55A22">
        <w:rPr>
          <w:rFonts w:asciiTheme="minorHAnsi" w:hAnsiTheme="minorHAnsi" w:cstheme="minorHAnsi"/>
          <w:bCs/>
        </w:rPr>
        <w:t xml:space="preserve"> 21</w:t>
      </w:r>
      <w:r w:rsidR="00E32104" w:rsidRPr="00D55A22">
        <w:rPr>
          <w:rFonts w:asciiTheme="minorHAnsi" w:hAnsiTheme="minorHAnsi" w:cstheme="minorHAnsi"/>
          <w:bCs/>
        </w:rPr>
        <w:t>.</w:t>
      </w:r>
    </w:p>
    <w:p w:rsidR="007307C4" w:rsidRPr="00E40E3A" w:rsidRDefault="007307C4" w:rsidP="00420161">
      <w:pPr>
        <w:autoSpaceDE w:val="0"/>
        <w:autoSpaceDN w:val="0"/>
        <w:adjustRightInd w:val="0"/>
        <w:rPr>
          <w:rFonts w:asciiTheme="minorHAnsi" w:hAnsiTheme="minorHAnsi" w:cstheme="minorHAnsi"/>
        </w:rPr>
      </w:pPr>
    </w:p>
    <w:p w:rsidR="008A482F" w:rsidRPr="00E40E3A" w:rsidRDefault="008A7DD9" w:rsidP="002962E7">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Phase IV: Evaluation &amp;</w:t>
      </w:r>
      <w:r w:rsidR="002962E7" w:rsidRPr="00E40E3A">
        <w:rPr>
          <w:rFonts w:asciiTheme="minorHAnsi" w:hAnsiTheme="minorHAnsi" w:cstheme="minorHAnsi"/>
          <w:b/>
          <w:bCs/>
          <w:color w:val="215868" w:themeColor="accent5" w:themeShade="80"/>
        </w:rPr>
        <w:t xml:space="preserve"> Adaptive Management</w:t>
      </w:r>
      <w:r w:rsidR="007A2739" w:rsidRPr="00E40E3A">
        <w:rPr>
          <w:rFonts w:asciiTheme="minorHAnsi" w:hAnsiTheme="minorHAnsi" w:cstheme="minorHAnsi"/>
          <w:b/>
          <w:bCs/>
          <w:color w:val="215868" w:themeColor="accent5" w:themeShade="80"/>
        </w:rPr>
        <w:t xml:space="preserve"> </w:t>
      </w:r>
      <w:r w:rsidRPr="00E40E3A">
        <w:rPr>
          <w:rFonts w:asciiTheme="minorHAnsi" w:hAnsiTheme="minorHAnsi" w:cstheme="minorHAnsi"/>
          <w:b/>
          <w:bCs/>
          <w:color w:val="215868" w:themeColor="accent5" w:themeShade="80"/>
        </w:rPr>
        <w:t>of the</w:t>
      </w:r>
      <w:r w:rsidR="00F7127F" w:rsidRPr="00E40E3A">
        <w:rPr>
          <w:rFonts w:asciiTheme="minorHAnsi" w:hAnsiTheme="minorHAnsi" w:cstheme="minorHAnsi"/>
          <w:b/>
          <w:bCs/>
          <w:color w:val="215868" w:themeColor="accent5" w:themeShade="80"/>
        </w:rPr>
        <w:t xml:space="preserve"> Collaborative Learning Process</w:t>
      </w:r>
    </w:p>
    <w:p w:rsidR="00157A26" w:rsidRPr="00E40E3A" w:rsidRDefault="00157A26" w:rsidP="002962E7">
      <w:pPr>
        <w:rPr>
          <w:rFonts w:asciiTheme="minorHAnsi" w:hAnsiTheme="minorHAnsi" w:cstheme="minorHAnsi"/>
          <w:b/>
          <w:bCs/>
          <w:color w:val="215868" w:themeColor="accent5" w:themeShade="80"/>
        </w:rPr>
      </w:pPr>
    </w:p>
    <w:p w:rsidR="002962E7" w:rsidRPr="00E40E3A" w:rsidRDefault="00157A26" w:rsidP="002962E7">
      <w:pPr>
        <w:rPr>
          <w:rFonts w:asciiTheme="minorHAnsi" w:hAnsiTheme="minorHAnsi" w:cstheme="minorHAnsi"/>
          <w:b/>
          <w:bCs/>
          <w:color w:val="215868" w:themeColor="accent5" w:themeShade="80"/>
        </w:rPr>
      </w:pPr>
      <w:r w:rsidRPr="00E40E3A">
        <w:rPr>
          <w:rFonts w:asciiTheme="minorHAnsi" w:hAnsiTheme="minorHAnsi" w:cs="Calibri"/>
          <w:szCs w:val="28"/>
        </w:rPr>
        <w:t xml:space="preserve">Evaluation is the iterative </w:t>
      </w:r>
      <w:r w:rsidRPr="00E40E3A">
        <w:rPr>
          <w:rFonts w:asciiTheme="minorHAnsi" w:hAnsiTheme="minorHAnsi" w:cs="Helvetica"/>
          <w:szCs w:val="28"/>
        </w:rPr>
        <w:t>process of attending to, documenting, and reflecting on how your progress to improve a situation compares to the goals and objectives that have been set for each phase of a collaborative project. Effective evaluation accounts for….</w:t>
      </w:r>
      <w:r w:rsidR="004F4D9A" w:rsidRPr="00E40E3A">
        <w:rPr>
          <w:rFonts w:asciiTheme="minorHAnsi" w:hAnsiTheme="minorHAnsi" w:cstheme="minorHAnsi"/>
          <w:b/>
          <w:bCs/>
          <w:color w:val="215868" w:themeColor="accent5" w:themeShade="80"/>
        </w:rPr>
        <w:br/>
      </w:r>
      <w:r w:rsidR="002962E7" w:rsidRPr="00E40E3A">
        <w:rPr>
          <w:rFonts w:asciiTheme="minorHAnsi" w:hAnsiTheme="minorHAnsi" w:cstheme="minorHAnsi"/>
          <w:b/>
          <w:bCs/>
          <w:color w:val="215868" w:themeColor="accent5" w:themeShade="80"/>
        </w:rPr>
        <w:tab/>
      </w:r>
    </w:p>
    <w:p w:rsidR="00932AC7" w:rsidRPr="00E40E3A" w:rsidRDefault="00932AC7" w:rsidP="00932AC7">
      <w:pPr>
        <w:pStyle w:val="ListParagraph"/>
        <w:numPr>
          <w:ilvl w:val="0"/>
          <w:numId w:val="7"/>
        </w:numPr>
        <w:rPr>
          <w:rFonts w:asciiTheme="minorHAnsi" w:hAnsiTheme="minorHAnsi" w:cstheme="minorHAnsi"/>
          <w:szCs w:val="22"/>
        </w:rPr>
      </w:pPr>
      <w:r w:rsidRPr="00E40E3A">
        <w:rPr>
          <w:rFonts w:asciiTheme="minorHAnsi" w:hAnsiTheme="minorHAnsi" w:cstheme="minorHAnsi"/>
          <w:szCs w:val="22"/>
        </w:rPr>
        <w:t>Changing</w:t>
      </w:r>
      <w:r w:rsidR="00157A26" w:rsidRPr="00E40E3A">
        <w:rPr>
          <w:rFonts w:asciiTheme="minorHAnsi" w:hAnsiTheme="minorHAnsi" w:cstheme="minorHAnsi"/>
          <w:szCs w:val="22"/>
        </w:rPr>
        <w:t xml:space="preserve"> stakeholder perceptions on the situation being addressed;</w:t>
      </w:r>
    </w:p>
    <w:p w:rsidR="00932AC7" w:rsidRPr="00E40E3A" w:rsidRDefault="00932AC7" w:rsidP="00932AC7">
      <w:pPr>
        <w:pStyle w:val="ListParagraph"/>
        <w:numPr>
          <w:ilvl w:val="0"/>
          <w:numId w:val="7"/>
        </w:numPr>
        <w:rPr>
          <w:rFonts w:asciiTheme="minorHAnsi" w:hAnsiTheme="minorHAnsi" w:cstheme="minorHAnsi"/>
          <w:szCs w:val="22"/>
        </w:rPr>
      </w:pPr>
      <w:r w:rsidRPr="00E40E3A">
        <w:rPr>
          <w:rFonts w:asciiTheme="minorHAnsi" w:hAnsiTheme="minorHAnsi" w:cstheme="minorHAnsi"/>
          <w:szCs w:val="22"/>
        </w:rPr>
        <w:t>Factors contributing to the usefulness of the Collaborative Learning process</w:t>
      </w:r>
      <w:r w:rsidR="00157A26" w:rsidRPr="00E40E3A">
        <w:rPr>
          <w:rFonts w:asciiTheme="minorHAnsi" w:hAnsiTheme="minorHAnsi" w:cstheme="minorHAnsi"/>
          <w:szCs w:val="22"/>
        </w:rPr>
        <w:t>;</w:t>
      </w:r>
    </w:p>
    <w:p w:rsidR="00932AC7" w:rsidRPr="00E40E3A" w:rsidRDefault="00932AC7" w:rsidP="00932AC7">
      <w:pPr>
        <w:pStyle w:val="ListParagraph"/>
        <w:numPr>
          <w:ilvl w:val="0"/>
          <w:numId w:val="7"/>
        </w:numPr>
        <w:rPr>
          <w:rFonts w:asciiTheme="minorHAnsi" w:hAnsiTheme="minorHAnsi" w:cstheme="minorHAnsi"/>
          <w:szCs w:val="22"/>
        </w:rPr>
      </w:pPr>
      <w:r w:rsidRPr="00E40E3A">
        <w:rPr>
          <w:rFonts w:asciiTheme="minorHAnsi" w:hAnsiTheme="minorHAnsi" w:cstheme="minorHAnsi"/>
          <w:szCs w:val="22"/>
        </w:rPr>
        <w:t xml:space="preserve">Judgments concerning the </w:t>
      </w:r>
      <w:r w:rsidR="00E6629C" w:rsidRPr="00146102">
        <w:rPr>
          <w:rFonts w:asciiTheme="minorHAnsi" w:hAnsiTheme="minorHAnsi" w:cstheme="minorHAnsi"/>
          <w:szCs w:val="22"/>
        </w:rPr>
        <w:t xml:space="preserve">fairness and competence of a </w:t>
      </w:r>
      <w:r w:rsidRPr="00146102">
        <w:rPr>
          <w:rFonts w:asciiTheme="minorHAnsi" w:hAnsiTheme="minorHAnsi" w:cstheme="minorHAnsi"/>
          <w:szCs w:val="22"/>
        </w:rPr>
        <w:t>Collaborative</w:t>
      </w:r>
      <w:r w:rsidRPr="00E40E3A">
        <w:rPr>
          <w:rFonts w:asciiTheme="minorHAnsi" w:hAnsiTheme="minorHAnsi" w:cstheme="minorHAnsi"/>
          <w:szCs w:val="22"/>
        </w:rPr>
        <w:t xml:space="preserve"> Learning process</w:t>
      </w:r>
      <w:r w:rsidR="00157A26" w:rsidRPr="00E40E3A">
        <w:rPr>
          <w:rFonts w:asciiTheme="minorHAnsi" w:hAnsiTheme="minorHAnsi" w:cstheme="minorHAnsi"/>
          <w:szCs w:val="22"/>
        </w:rPr>
        <w:t>;</w:t>
      </w:r>
    </w:p>
    <w:p w:rsidR="00932AC7" w:rsidRPr="00E40E3A" w:rsidRDefault="00157A26" w:rsidP="00932AC7">
      <w:pPr>
        <w:pStyle w:val="ListParagraph"/>
        <w:numPr>
          <w:ilvl w:val="0"/>
          <w:numId w:val="7"/>
        </w:numPr>
      </w:pPr>
      <w:r w:rsidRPr="00E40E3A">
        <w:rPr>
          <w:rFonts w:asciiTheme="minorHAnsi" w:hAnsiTheme="minorHAnsi" w:cstheme="minorHAnsi"/>
          <w:szCs w:val="22"/>
        </w:rPr>
        <w:t>The ef</w:t>
      </w:r>
      <w:r w:rsidR="00932AC7" w:rsidRPr="00E40E3A">
        <w:rPr>
          <w:rFonts w:asciiTheme="minorHAnsi" w:hAnsiTheme="minorHAnsi" w:cstheme="minorHAnsi"/>
          <w:szCs w:val="22"/>
        </w:rPr>
        <w:t>fect of a Collaborative Learning process on participants’ views of stakeholders</w:t>
      </w:r>
      <w:r w:rsidRPr="00E40E3A">
        <w:rPr>
          <w:rFonts w:asciiTheme="minorHAnsi" w:hAnsiTheme="minorHAnsi" w:cstheme="minorHAnsi"/>
          <w:szCs w:val="22"/>
        </w:rPr>
        <w:t>;</w:t>
      </w:r>
    </w:p>
    <w:p w:rsidR="008A482F" w:rsidRPr="00E40E3A" w:rsidRDefault="00157A26" w:rsidP="007307C4">
      <w:pPr>
        <w:pStyle w:val="ListParagraph"/>
        <w:numPr>
          <w:ilvl w:val="0"/>
          <w:numId w:val="7"/>
        </w:numPr>
      </w:pPr>
      <w:r w:rsidRPr="00E40E3A">
        <w:rPr>
          <w:rFonts w:asciiTheme="minorHAnsi" w:hAnsiTheme="minorHAnsi" w:cstheme="minorHAnsi"/>
          <w:szCs w:val="22"/>
        </w:rPr>
        <w:t>The g</w:t>
      </w:r>
      <w:r w:rsidR="00932AC7" w:rsidRPr="00E40E3A">
        <w:rPr>
          <w:rFonts w:asciiTheme="minorHAnsi" w:hAnsiTheme="minorHAnsi" w:cstheme="minorHAnsi"/>
          <w:szCs w:val="22"/>
        </w:rPr>
        <w:t xml:space="preserve">eneration of </w:t>
      </w:r>
      <w:r w:rsidRPr="00E40E3A">
        <w:rPr>
          <w:rFonts w:asciiTheme="minorHAnsi" w:hAnsiTheme="minorHAnsi" w:cstheme="minorHAnsi"/>
          <w:szCs w:val="22"/>
        </w:rPr>
        <w:t xml:space="preserve">a </w:t>
      </w:r>
      <w:r w:rsidR="00932AC7" w:rsidRPr="00E40E3A">
        <w:rPr>
          <w:rFonts w:asciiTheme="minorHAnsi" w:hAnsiTheme="minorHAnsi" w:cstheme="minorHAnsi"/>
          <w:szCs w:val="22"/>
        </w:rPr>
        <w:t>collaboratively developed vision (plan, practices</w:t>
      </w:r>
      <w:r w:rsidR="00932AC7" w:rsidRPr="00146102">
        <w:rPr>
          <w:rFonts w:asciiTheme="minorHAnsi" w:hAnsiTheme="minorHAnsi" w:cstheme="minorHAnsi"/>
          <w:szCs w:val="22"/>
        </w:rPr>
        <w:t>)</w:t>
      </w:r>
      <w:r w:rsidR="00E6629C" w:rsidRPr="00146102">
        <w:rPr>
          <w:rFonts w:asciiTheme="minorHAnsi" w:hAnsiTheme="minorHAnsi" w:cstheme="minorHAnsi"/>
          <w:szCs w:val="22"/>
        </w:rPr>
        <w:t>.</w:t>
      </w:r>
      <w:r w:rsidR="007307C4" w:rsidRPr="00E40E3A">
        <w:rPr>
          <w:rFonts w:asciiTheme="minorHAnsi" w:hAnsiTheme="minorHAnsi" w:cstheme="minorHAnsi"/>
          <w:szCs w:val="22"/>
        </w:rPr>
        <w:br/>
      </w:r>
    </w:p>
    <w:p w:rsidR="008A482F" w:rsidRPr="00E40E3A" w:rsidRDefault="008A482F" w:rsidP="008A482F"/>
    <w:p w:rsidR="006605DB" w:rsidRDefault="0084105D" w:rsidP="00D27D00">
      <w:pPr>
        <w:rPr>
          <w:rFonts w:ascii="Georgia" w:hAnsi="Georgia" w:cstheme="minorHAnsi"/>
          <w:b/>
          <w:color w:val="215868" w:themeColor="accent5" w:themeShade="80"/>
          <w:sz w:val="32"/>
        </w:rPr>
      </w:pPr>
      <w:r w:rsidRPr="00E40E3A">
        <w:br/>
      </w:r>
      <w:r w:rsidR="00F163A6" w:rsidRPr="00E40E3A">
        <w:rPr>
          <w:rFonts w:ascii="Georgia" w:hAnsi="Georgia" w:cstheme="minorHAnsi"/>
          <w:b/>
          <w:color w:val="215868" w:themeColor="accent5" w:themeShade="80"/>
          <w:sz w:val="32"/>
        </w:rPr>
        <w:t xml:space="preserve">Collaborative Learning Phase I: </w:t>
      </w:r>
    </w:p>
    <w:p w:rsidR="00D27D00" w:rsidRPr="00E40E3A" w:rsidRDefault="006605DB" w:rsidP="00D27D00">
      <w:pPr>
        <w:rPr>
          <w:rFonts w:ascii="Georgia" w:hAnsi="Georgia" w:cstheme="minorHAnsi"/>
          <w:b/>
          <w:color w:val="215868" w:themeColor="accent5" w:themeShade="80"/>
          <w:sz w:val="32"/>
        </w:rPr>
      </w:pPr>
      <w:r>
        <w:rPr>
          <w:rFonts w:ascii="Georgia" w:hAnsi="Georgia" w:cstheme="minorHAnsi"/>
          <w:b/>
          <w:color w:val="215868" w:themeColor="accent5" w:themeShade="80"/>
          <w:sz w:val="32"/>
        </w:rPr>
        <w:lastRenderedPageBreak/>
        <w:t>Assessing Your Situation for Collaborative Potential</w:t>
      </w:r>
      <w:r w:rsidR="00B713FD" w:rsidRPr="00E40E3A">
        <w:rPr>
          <w:rFonts w:ascii="Georgia" w:hAnsi="Georgia" w:cstheme="minorHAnsi"/>
          <w:b/>
          <w:color w:val="215868" w:themeColor="accent5" w:themeShade="80"/>
          <w:sz w:val="32"/>
        </w:rPr>
        <w:t xml:space="preserve"> </w:t>
      </w:r>
    </w:p>
    <w:p w:rsidR="00D27D00" w:rsidRPr="00E40E3A" w:rsidRDefault="00D27D00" w:rsidP="00D27D00">
      <w:pPr>
        <w:rPr>
          <w:rFonts w:ascii="Georgia" w:hAnsi="Georgia" w:cstheme="minorHAnsi"/>
          <w:b/>
          <w:color w:val="215868" w:themeColor="accent5" w:themeShade="80"/>
          <w:sz w:val="32"/>
        </w:rPr>
      </w:pPr>
    </w:p>
    <w:p w:rsidR="00D27D00" w:rsidRPr="00E40E3A" w:rsidRDefault="00D27D00" w:rsidP="00D27D00">
      <w:pPr>
        <w:rPr>
          <w:rFonts w:asciiTheme="minorHAnsi" w:hAnsiTheme="minorHAnsi" w:cstheme="minorHAnsi"/>
          <w:b/>
          <w:color w:val="215868" w:themeColor="accent5" w:themeShade="80"/>
        </w:rPr>
        <w:sectPr w:rsidR="00D27D00" w:rsidRPr="00E40E3A">
          <w:type w:val="continuous"/>
          <w:pgSz w:w="12240" w:h="15840"/>
          <w:pgMar w:top="1440" w:right="1440" w:bottom="1440" w:left="1440" w:header="720" w:footer="720" w:gutter="0"/>
          <w:pgNumType w:start="7"/>
          <w:cols w:space="720"/>
          <w:titlePg/>
          <w:docGrid w:linePitch="360"/>
        </w:sectPr>
      </w:pPr>
    </w:p>
    <w:p w:rsidR="007307C4" w:rsidRPr="00E40E3A" w:rsidRDefault="00D27D00" w:rsidP="00D27D00">
      <w:pPr>
        <w:rPr>
          <w:rFonts w:asciiTheme="minorHAnsi" w:hAnsiTheme="minorHAnsi" w:cstheme="minorHAnsi"/>
        </w:rPr>
      </w:pPr>
      <w:r w:rsidRPr="00E40E3A">
        <w:rPr>
          <w:rFonts w:asciiTheme="minorHAnsi" w:hAnsiTheme="minorHAnsi" w:cstheme="minorHAnsi"/>
          <w:b/>
          <w:color w:val="215868" w:themeColor="accent5" w:themeShade="80"/>
        </w:rPr>
        <w:lastRenderedPageBreak/>
        <w:t>How do you determine if Collaborative Learning is appropriate for a situation that you want to improve?</w:t>
      </w:r>
      <w:r w:rsidRPr="00E40E3A">
        <w:rPr>
          <w:rFonts w:asciiTheme="minorHAnsi" w:hAnsiTheme="minorHAnsi" w:cstheme="minorHAnsi"/>
          <w:b/>
          <w:color w:val="215868" w:themeColor="accent5" w:themeShade="80"/>
        </w:rPr>
        <w:br/>
      </w:r>
      <w:r w:rsidRPr="00E40E3A">
        <w:rPr>
          <w:rFonts w:asciiTheme="minorHAnsi" w:hAnsiTheme="minorHAnsi" w:cstheme="minorHAnsi"/>
          <w:b/>
          <w:color w:val="215868" w:themeColor="accent5" w:themeShade="80"/>
        </w:rPr>
        <w:br/>
      </w:r>
      <w:r w:rsidRPr="00E40E3A">
        <w:rPr>
          <w:rFonts w:asciiTheme="minorHAnsi" w:hAnsiTheme="minorHAnsi" w:cstheme="minorHAnsi"/>
        </w:rPr>
        <w:t xml:space="preserve"> Every collaborative process starts with an assessment of the system(s) that encompasses the situation you would like to improve. Interviews, meetings, and review of policy documents are common methods you can use to conduct a thorough assessment.</w:t>
      </w:r>
      <w:r w:rsidR="007307C4" w:rsidRPr="00E40E3A">
        <w:rPr>
          <w:rFonts w:asciiTheme="minorHAnsi" w:hAnsiTheme="minorHAnsi" w:cstheme="minorHAnsi"/>
        </w:rPr>
        <w:t xml:space="preserve"> </w:t>
      </w:r>
    </w:p>
    <w:p w:rsidR="007307C4" w:rsidRPr="00E40E3A" w:rsidRDefault="0084105D" w:rsidP="00D27D00">
      <w:pPr>
        <w:rPr>
          <w:rFonts w:asciiTheme="minorHAnsi" w:hAnsiTheme="minorHAnsi" w:cstheme="minorHAnsi"/>
        </w:rPr>
      </w:pPr>
      <w:r w:rsidRPr="00E40E3A">
        <w:rPr>
          <w:rFonts w:asciiTheme="minorHAnsi" w:hAnsiTheme="minorHAnsi" w:cstheme="minorHAnsi"/>
          <w:noProof/>
        </w:rPr>
        <w:lastRenderedPageBreak/>
        <w:drawing>
          <wp:inline distT="0" distB="0" distL="0" distR="0">
            <wp:extent cx="2667000" cy="2230164"/>
            <wp:effectExtent l="25400" t="0" r="0" b="0"/>
            <wp:docPr id="15" name="Picture 4" descr="assessme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ssment.tiff"/>
                    <pic:cNvPicPr/>
                  </pic:nvPicPr>
                  <pic:blipFill>
                    <a:blip r:embed="rId17" cstate="print"/>
                    <a:stretch>
                      <a:fillRect/>
                    </a:stretch>
                  </pic:blipFill>
                  <pic:spPr>
                    <a:xfrm>
                      <a:off x="0" y="0"/>
                      <a:ext cx="2667000" cy="2230164"/>
                    </a:xfrm>
                    <a:prstGeom prst="rect">
                      <a:avLst/>
                    </a:prstGeom>
                  </pic:spPr>
                </pic:pic>
              </a:graphicData>
            </a:graphic>
          </wp:inline>
        </w:drawing>
      </w:r>
    </w:p>
    <w:p w:rsidR="007307C4" w:rsidRPr="00E40E3A" w:rsidRDefault="007307C4" w:rsidP="00D27D00">
      <w:pPr>
        <w:rPr>
          <w:rFonts w:asciiTheme="minorHAnsi" w:hAnsiTheme="minorHAnsi" w:cstheme="minorHAnsi"/>
        </w:rPr>
        <w:sectPr w:rsidR="007307C4" w:rsidRPr="00E40E3A">
          <w:type w:val="continuous"/>
          <w:pgSz w:w="12240" w:h="15840"/>
          <w:pgMar w:top="1440" w:right="1440" w:bottom="1440" w:left="1440" w:header="720" w:footer="720" w:gutter="0"/>
          <w:pgNumType w:start="1"/>
          <w:cols w:num="2" w:space="720"/>
          <w:titlePg/>
          <w:docGrid w:linePitch="360"/>
        </w:sectPr>
      </w:pPr>
    </w:p>
    <w:p w:rsidR="007307C4" w:rsidRPr="00E40E3A" w:rsidRDefault="007307C4" w:rsidP="00D27D00">
      <w:pPr>
        <w:rPr>
          <w:rFonts w:asciiTheme="minorHAnsi" w:hAnsiTheme="minorHAnsi"/>
        </w:rPr>
      </w:pPr>
      <w:r w:rsidRPr="00E40E3A">
        <w:rPr>
          <w:rFonts w:asciiTheme="minorHAnsi" w:hAnsiTheme="minorHAnsi" w:cstheme="minorHAnsi"/>
        </w:rPr>
        <w:lastRenderedPageBreak/>
        <w:br/>
        <w:t>Assessment is guided by questions that are derived from th</w:t>
      </w:r>
      <w:r w:rsidR="0084105D" w:rsidRPr="00E40E3A">
        <w:rPr>
          <w:rFonts w:asciiTheme="minorHAnsi" w:hAnsiTheme="minorHAnsi" w:cstheme="minorHAnsi"/>
        </w:rPr>
        <w:t xml:space="preserve">e “progress triangle” concept. </w:t>
      </w:r>
      <w:r w:rsidRPr="00E40E3A">
        <w:rPr>
          <w:rFonts w:asciiTheme="minorHAnsi" w:hAnsiTheme="minorHAnsi" w:cstheme="minorHAnsi"/>
        </w:rPr>
        <w:t>The progress triangle is a</w:t>
      </w:r>
      <w:r w:rsidRPr="00E40E3A">
        <w:rPr>
          <w:rFonts w:asciiTheme="minorHAnsi" w:hAnsiTheme="minorHAnsi"/>
        </w:rPr>
        <w:t xml:space="preserve"> three-element framework for analyzing conflicts and eva</w:t>
      </w:r>
      <w:r w:rsidR="0084105D" w:rsidRPr="00E40E3A">
        <w:rPr>
          <w:rFonts w:asciiTheme="minorHAnsi" w:hAnsiTheme="minorHAnsi"/>
        </w:rPr>
        <w:t xml:space="preserve">luating </w:t>
      </w:r>
      <w:r w:rsidRPr="00E40E3A">
        <w:rPr>
          <w:rFonts w:asciiTheme="minorHAnsi" w:hAnsiTheme="minorHAnsi"/>
        </w:rPr>
        <w:t>the collaborative potential of a situation. Using the progress triangle framework, you collect information that tells you about the r</w:t>
      </w:r>
      <w:r w:rsidRPr="00E40E3A">
        <w:rPr>
          <w:rFonts w:asciiTheme="minorHAnsi" w:hAnsiTheme="minorHAnsi"/>
          <w:i/>
        </w:rPr>
        <w:t>elationships</w:t>
      </w:r>
      <w:r w:rsidRPr="00E40E3A">
        <w:rPr>
          <w:rFonts w:asciiTheme="minorHAnsi" w:hAnsiTheme="minorHAnsi"/>
        </w:rPr>
        <w:t xml:space="preserve"> among people who care about a particular situation, the </w:t>
      </w:r>
      <w:r w:rsidRPr="00E40E3A">
        <w:rPr>
          <w:rFonts w:asciiTheme="minorHAnsi" w:hAnsiTheme="minorHAnsi"/>
          <w:i/>
        </w:rPr>
        <w:t xml:space="preserve">processes </w:t>
      </w:r>
      <w:r w:rsidRPr="00E40E3A">
        <w:rPr>
          <w:rFonts w:asciiTheme="minorHAnsi" w:hAnsiTheme="minorHAnsi"/>
        </w:rPr>
        <w:t xml:space="preserve">that have been identified as being effective and ineffective for working within that situation, and the </w:t>
      </w:r>
      <w:r w:rsidRPr="00E40E3A">
        <w:rPr>
          <w:rFonts w:asciiTheme="minorHAnsi" w:hAnsiTheme="minorHAnsi"/>
          <w:i/>
        </w:rPr>
        <w:t xml:space="preserve">substance </w:t>
      </w:r>
      <w:r w:rsidRPr="00E40E3A">
        <w:rPr>
          <w:rFonts w:asciiTheme="minorHAnsi" w:hAnsiTheme="minorHAnsi"/>
        </w:rPr>
        <w:t xml:space="preserve"> (information) required to understand and improve the situation.</w:t>
      </w:r>
    </w:p>
    <w:p w:rsidR="0084105D" w:rsidRPr="00E40E3A" w:rsidRDefault="0084105D" w:rsidP="00D27D00">
      <w:pPr>
        <w:rPr>
          <w:rFonts w:asciiTheme="minorHAnsi" w:hAnsiTheme="minorHAnsi" w:cstheme="minorHAnsi"/>
          <w:b/>
        </w:rPr>
      </w:pPr>
    </w:p>
    <w:p w:rsidR="0084105D" w:rsidRPr="00E40E3A" w:rsidRDefault="0084105D" w:rsidP="00D27D00">
      <w:pPr>
        <w:rPr>
          <w:rFonts w:asciiTheme="minorHAnsi" w:hAnsiTheme="minorHAnsi" w:cstheme="minorHAnsi"/>
          <w:b/>
        </w:rPr>
      </w:pPr>
    </w:p>
    <w:p w:rsidR="007307C4" w:rsidRPr="00E40E3A" w:rsidRDefault="0084105D" w:rsidP="00D27D00">
      <w:pPr>
        <w:rPr>
          <w:rFonts w:asciiTheme="minorHAnsi" w:hAnsiTheme="minorHAnsi" w:cstheme="minorHAnsi"/>
          <w:b/>
        </w:rPr>
        <w:sectPr w:rsidR="007307C4" w:rsidRPr="00E40E3A">
          <w:type w:val="continuous"/>
          <w:pgSz w:w="12240" w:h="15840"/>
          <w:pgMar w:top="1440" w:right="1440" w:bottom="1440" w:left="1440" w:header="720" w:footer="720" w:gutter="0"/>
          <w:pgNumType w:start="1"/>
          <w:cols w:num="2" w:space="720"/>
          <w:titlePg/>
          <w:docGrid w:linePitch="360"/>
        </w:sectPr>
      </w:pPr>
      <w:r w:rsidRPr="00E40E3A">
        <w:rPr>
          <w:rFonts w:asciiTheme="minorHAnsi" w:hAnsiTheme="minorHAnsi" w:cstheme="minorHAnsi"/>
          <w:b/>
          <w:noProof/>
        </w:rPr>
        <w:drawing>
          <wp:inline distT="0" distB="0" distL="0" distR="0">
            <wp:extent cx="2963579" cy="2120900"/>
            <wp:effectExtent l="25400" t="0" r="8221" b="0"/>
            <wp:docPr id="13" name="Picture 9" descr="triangl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tiff"/>
                    <pic:cNvPicPr/>
                  </pic:nvPicPr>
                  <pic:blipFill>
                    <a:blip r:embed="rId18" cstate="print"/>
                    <a:stretch>
                      <a:fillRect/>
                    </a:stretch>
                  </pic:blipFill>
                  <pic:spPr>
                    <a:xfrm>
                      <a:off x="0" y="0"/>
                      <a:ext cx="2963579" cy="2120900"/>
                    </a:xfrm>
                    <a:prstGeom prst="rect">
                      <a:avLst/>
                    </a:prstGeom>
                  </pic:spPr>
                </pic:pic>
              </a:graphicData>
            </a:graphic>
          </wp:inline>
        </w:drawing>
      </w:r>
    </w:p>
    <w:p w:rsidR="0084105D" w:rsidRPr="00E40E3A" w:rsidRDefault="007307C4" w:rsidP="008A7DD9">
      <w:pPr>
        <w:rPr>
          <w:rFonts w:asciiTheme="minorHAnsi" w:hAnsiTheme="minorHAnsi"/>
        </w:rPr>
      </w:pPr>
      <w:r w:rsidRPr="00E40E3A">
        <w:rPr>
          <w:rFonts w:asciiTheme="minorHAnsi" w:hAnsiTheme="minorHAnsi"/>
        </w:rPr>
        <w:lastRenderedPageBreak/>
        <w:t xml:space="preserve">When sufficient information about each of these elements has been collected, a final analysis will help you determine whether a Collaborative Learning approach is appropriate for the situation at hand. </w:t>
      </w:r>
    </w:p>
    <w:p w:rsidR="0084105D" w:rsidRPr="00E40E3A" w:rsidRDefault="0084105D" w:rsidP="008A7DD9">
      <w:pPr>
        <w:rPr>
          <w:rFonts w:asciiTheme="minorHAnsi" w:hAnsiTheme="minorHAnsi"/>
        </w:rPr>
      </w:pPr>
    </w:p>
    <w:p w:rsidR="0084105D" w:rsidRPr="00E40E3A" w:rsidRDefault="007307C4" w:rsidP="008A7DD9">
      <w:pPr>
        <w:rPr>
          <w:rFonts w:asciiTheme="minorHAnsi" w:hAnsiTheme="minorHAnsi"/>
        </w:rPr>
      </w:pPr>
      <w:r w:rsidRPr="00E40E3A">
        <w:rPr>
          <w:rFonts w:asciiTheme="minorHAnsi" w:hAnsiTheme="minorHAnsi"/>
        </w:rPr>
        <w:t xml:space="preserve">The organizers of this training used the progress triangle concept to conduct an assessment in preparation for this training. This assessment explored the relationships, processes, and substances of each issue that the groups in the room will explore today. Their process will be discussed during the training and is summarized, starting on the next page. </w:t>
      </w:r>
    </w:p>
    <w:p w:rsidR="0084105D" w:rsidRPr="00E40E3A" w:rsidRDefault="0084105D" w:rsidP="008A7DD9">
      <w:pPr>
        <w:rPr>
          <w:rFonts w:asciiTheme="minorHAnsi" w:hAnsiTheme="minorHAnsi"/>
        </w:rPr>
      </w:pPr>
    </w:p>
    <w:p w:rsidR="002C1453" w:rsidRPr="00E40E3A" w:rsidRDefault="00E02961" w:rsidP="005B7334">
      <w:pPr>
        <w:rPr>
          <w:rFonts w:asciiTheme="minorHAnsi" w:hAnsiTheme="minorHAnsi"/>
          <w:color w:val="215868" w:themeColor="accent5" w:themeShade="80"/>
          <w:szCs w:val="28"/>
        </w:rPr>
      </w:pPr>
      <w:r w:rsidRPr="00D55A22">
        <w:rPr>
          <w:rFonts w:asciiTheme="minorHAnsi" w:hAnsiTheme="minorHAnsi"/>
        </w:rPr>
        <w:t xml:space="preserve">On </w:t>
      </w:r>
      <w:r w:rsidR="00D55A22" w:rsidRPr="00D55A22">
        <w:rPr>
          <w:rFonts w:asciiTheme="minorHAnsi" w:hAnsiTheme="minorHAnsi"/>
        </w:rPr>
        <w:t xml:space="preserve">page </w:t>
      </w:r>
      <w:r w:rsidR="007F2496">
        <w:rPr>
          <w:rFonts w:asciiTheme="minorHAnsi" w:hAnsiTheme="minorHAnsi"/>
        </w:rPr>
        <w:t>30</w:t>
      </w:r>
      <w:r w:rsidR="00871BFE">
        <w:rPr>
          <w:rFonts w:asciiTheme="minorHAnsi" w:hAnsiTheme="minorHAnsi"/>
        </w:rPr>
        <w:t xml:space="preserve"> </w:t>
      </w:r>
      <w:r w:rsidR="007307C4" w:rsidRPr="00D55A22">
        <w:rPr>
          <w:rFonts w:asciiTheme="minorHAnsi" w:hAnsiTheme="minorHAnsi"/>
        </w:rPr>
        <w:t>of this</w:t>
      </w:r>
      <w:r w:rsidR="007307C4" w:rsidRPr="00E40E3A">
        <w:rPr>
          <w:rFonts w:asciiTheme="minorHAnsi" w:hAnsiTheme="minorHAnsi"/>
        </w:rPr>
        <w:t xml:space="preserve"> workbook, you will find</w:t>
      </w:r>
      <w:r w:rsidR="00847F4A">
        <w:rPr>
          <w:rFonts w:asciiTheme="minorHAnsi" w:hAnsiTheme="minorHAnsi"/>
        </w:rPr>
        <w:t xml:space="preserve"> </w:t>
      </w:r>
      <w:r w:rsidR="00847F4A" w:rsidRPr="00796457">
        <w:rPr>
          <w:rFonts w:asciiTheme="minorHAnsi" w:hAnsiTheme="minorHAnsi"/>
        </w:rPr>
        <w:t>instructions for</w:t>
      </w:r>
      <w:r w:rsidR="007307C4" w:rsidRPr="00796457">
        <w:rPr>
          <w:rFonts w:asciiTheme="minorHAnsi" w:hAnsiTheme="minorHAnsi"/>
        </w:rPr>
        <w:t xml:space="preserve"> a step-wise process that you could adapt </w:t>
      </w:r>
      <w:r w:rsidR="00847F4A" w:rsidRPr="00796457">
        <w:rPr>
          <w:rFonts w:asciiTheme="minorHAnsi" w:hAnsiTheme="minorHAnsi"/>
        </w:rPr>
        <w:t>after this training</w:t>
      </w:r>
      <w:r w:rsidR="00847F4A">
        <w:rPr>
          <w:rFonts w:asciiTheme="minorHAnsi" w:hAnsiTheme="minorHAnsi"/>
        </w:rPr>
        <w:t xml:space="preserve"> </w:t>
      </w:r>
      <w:r w:rsidR="007307C4" w:rsidRPr="00E40E3A">
        <w:rPr>
          <w:rFonts w:asciiTheme="minorHAnsi" w:hAnsiTheme="minorHAnsi"/>
        </w:rPr>
        <w:t>to assess the collaborative potential of a situation of concern to you</w:t>
      </w:r>
      <w:r w:rsidR="00847F4A">
        <w:rPr>
          <w:rFonts w:asciiTheme="minorHAnsi" w:hAnsiTheme="minorHAnsi"/>
        </w:rPr>
        <w:t>.</w:t>
      </w:r>
    </w:p>
    <w:p w:rsidR="002C1453" w:rsidRPr="00E40E3A" w:rsidRDefault="002C1453" w:rsidP="002C1453">
      <w:pPr>
        <w:rPr>
          <w:rFonts w:ascii="Georgia" w:hAnsi="Georgia"/>
          <w:b/>
          <w:color w:val="215868" w:themeColor="accent5" w:themeShade="80"/>
          <w:sz w:val="36"/>
        </w:rPr>
      </w:pPr>
      <w:r w:rsidRPr="00E40E3A">
        <w:rPr>
          <w:rFonts w:ascii="Georgia" w:hAnsi="Georgia"/>
          <w:b/>
          <w:color w:val="215868" w:themeColor="accent5" w:themeShade="80"/>
          <w:sz w:val="36"/>
        </w:rPr>
        <w:lastRenderedPageBreak/>
        <w:t>Sample Assessment: How We Prepared for this Training</w:t>
      </w:r>
      <w:r w:rsidR="005B7334" w:rsidRPr="00E40E3A">
        <w:rPr>
          <w:rFonts w:ascii="Georgia" w:hAnsi="Georgia"/>
          <w:b/>
          <w:color w:val="215868" w:themeColor="accent5" w:themeShade="80"/>
          <w:sz w:val="36"/>
        </w:rPr>
        <w:t xml:space="preserve"> </w:t>
      </w:r>
      <w:r w:rsidR="005B7334" w:rsidRPr="00E40E3A">
        <w:rPr>
          <w:rFonts w:ascii="Georgia" w:hAnsi="Georgia"/>
          <w:b/>
          <w:color w:val="215868" w:themeColor="accent5" w:themeShade="80"/>
          <w:sz w:val="36"/>
        </w:rPr>
        <w:br/>
      </w:r>
    </w:p>
    <w:p w:rsidR="002C1453" w:rsidRPr="00E40E3A" w:rsidRDefault="002C1453" w:rsidP="002C1453">
      <w:pPr>
        <w:sectPr w:rsidR="002C1453" w:rsidRPr="00E40E3A">
          <w:type w:val="continuous"/>
          <w:pgSz w:w="12240" w:h="15840"/>
          <w:pgMar w:top="1440" w:right="1440" w:bottom="1440" w:left="1440" w:header="720" w:footer="720" w:gutter="0"/>
          <w:pgNumType w:start="9"/>
          <w:cols w:space="720"/>
          <w:titlePg/>
          <w:docGrid w:linePitch="360"/>
        </w:sectPr>
      </w:pPr>
    </w:p>
    <w:p w:rsidR="002C1453" w:rsidRPr="00E40E3A" w:rsidRDefault="00597C97"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lastRenderedPageBreak/>
        <w:t>The assessment for this training began months ago. Your hosts shared their knowledge of the substance, relationships, and processes that drive the particular issues they hoped participants would want to</w:t>
      </w:r>
      <w:r w:rsidR="00F62A73" w:rsidRPr="00E40E3A">
        <w:rPr>
          <w:rFonts w:asciiTheme="minorHAnsi" w:hAnsiTheme="minorHAnsi"/>
          <w:b w:val="0"/>
          <w:color w:val="auto"/>
          <w:sz w:val="24"/>
          <w:szCs w:val="28"/>
        </w:rPr>
        <w:t xml:space="preserve"> address with the trainer. Together, they </w:t>
      </w:r>
      <w:r w:rsidRPr="00E40E3A">
        <w:rPr>
          <w:rFonts w:asciiTheme="minorHAnsi" w:hAnsiTheme="minorHAnsi"/>
          <w:b w:val="0"/>
          <w:color w:val="auto"/>
          <w:sz w:val="24"/>
          <w:szCs w:val="28"/>
        </w:rPr>
        <w:t>began to explore the collaborative potential of these issues through these conversations and then broadened this exploration with interviews with issue stakeholders who might attend the training. These interviews provided knowledge to modify the training agenda and prepare the trainer and facilitators so they could support a productive experience for all involved. The following outlines the process used for designing and conducting these critical interviews.</w:t>
      </w:r>
    </w:p>
    <w:p w:rsidR="002C1453" w:rsidRPr="00E40E3A" w:rsidRDefault="00597C97" w:rsidP="002561EB">
      <w:pPr>
        <w:pStyle w:val="NSCSubheadLevel2"/>
        <w:spacing w:after="0"/>
        <w:rPr>
          <w:rFonts w:asciiTheme="minorHAnsi" w:hAnsiTheme="minorHAnsi"/>
          <w:b w:val="0"/>
          <w:color w:val="auto"/>
          <w:sz w:val="24"/>
          <w:szCs w:val="28"/>
        </w:rPr>
      </w:pPr>
      <w:r w:rsidRPr="00E40E3A">
        <w:rPr>
          <w:rFonts w:asciiTheme="minorHAnsi" w:hAnsiTheme="minorHAnsi"/>
          <w:color w:val="215868" w:themeColor="accent5" w:themeShade="80"/>
          <w:sz w:val="24"/>
          <w:szCs w:val="28"/>
        </w:rPr>
        <w:br/>
        <w:t>Number of interviewees</w:t>
      </w:r>
    </w:p>
    <w:p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Determine the number of interviews based on your knowledge of potential participants. If the group’s perspectives are homogeneous and there is little conflict, three interviews </w:t>
      </w:r>
      <w:r w:rsidR="00597C97" w:rsidRPr="00E40E3A">
        <w:rPr>
          <w:rFonts w:asciiTheme="minorHAnsi" w:hAnsiTheme="minorHAnsi"/>
          <w:b w:val="0"/>
          <w:color w:val="auto"/>
          <w:sz w:val="24"/>
          <w:szCs w:val="28"/>
        </w:rPr>
        <w:t>per</w:t>
      </w:r>
      <w:r w:rsidR="00E40E3A" w:rsidRPr="00E40E3A">
        <w:rPr>
          <w:rFonts w:asciiTheme="minorHAnsi" w:hAnsiTheme="minorHAnsi"/>
          <w:b w:val="0"/>
          <w:color w:val="auto"/>
          <w:sz w:val="24"/>
          <w:szCs w:val="28"/>
        </w:rPr>
        <w:t xml:space="preserve"> issue</w:t>
      </w:r>
      <w:r w:rsidR="00597C97" w:rsidRPr="00E40E3A">
        <w:rPr>
          <w:rFonts w:asciiTheme="minorHAnsi" w:hAnsiTheme="minorHAnsi"/>
          <w:b w:val="0"/>
          <w:color w:val="auto"/>
          <w:sz w:val="24"/>
          <w:szCs w:val="28"/>
        </w:rPr>
        <w:t xml:space="preserve"> group </w:t>
      </w:r>
      <w:r w:rsidRPr="00E40E3A">
        <w:rPr>
          <w:rFonts w:asciiTheme="minorHAnsi" w:hAnsiTheme="minorHAnsi"/>
          <w:b w:val="0"/>
          <w:color w:val="auto"/>
          <w:sz w:val="24"/>
          <w:szCs w:val="28"/>
        </w:rPr>
        <w:t xml:space="preserve">should provide the information needed to prepare for the training. If you anticipate multiple, issues-based groups, try to interview one person from each </w:t>
      </w:r>
      <w:r w:rsidR="00E40E3A" w:rsidRPr="00E40E3A">
        <w:rPr>
          <w:rFonts w:asciiTheme="minorHAnsi" w:hAnsiTheme="minorHAnsi"/>
          <w:b w:val="0"/>
          <w:color w:val="auto"/>
          <w:sz w:val="24"/>
          <w:szCs w:val="28"/>
        </w:rPr>
        <w:t xml:space="preserve">issue </w:t>
      </w:r>
      <w:r w:rsidRPr="00E40E3A">
        <w:rPr>
          <w:rFonts w:asciiTheme="minorHAnsi" w:hAnsiTheme="minorHAnsi"/>
          <w:b w:val="0"/>
          <w:color w:val="auto"/>
          <w:sz w:val="24"/>
          <w:szCs w:val="28"/>
        </w:rPr>
        <w:t>group.</w:t>
      </w:r>
    </w:p>
    <w:p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color w:val="215868" w:themeColor="accent5" w:themeShade="80"/>
          <w:sz w:val="24"/>
          <w:szCs w:val="28"/>
        </w:rPr>
        <w:t>Interview process</w:t>
      </w:r>
      <w:r w:rsidRPr="00E40E3A">
        <w:rPr>
          <w:rFonts w:asciiTheme="minorHAnsi" w:hAnsiTheme="minorHAnsi"/>
          <w:color w:val="215868" w:themeColor="accent5" w:themeShade="80"/>
          <w:sz w:val="24"/>
          <w:szCs w:val="28"/>
        </w:rPr>
        <w:br/>
      </w:r>
      <w:r w:rsidRPr="00E40E3A">
        <w:rPr>
          <w:rFonts w:asciiTheme="minorHAnsi" w:hAnsiTheme="minorHAnsi"/>
          <w:b w:val="0"/>
          <w:color w:val="auto"/>
          <w:sz w:val="24"/>
          <w:szCs w:val="28"/>
        </w:rPr>
        <w:t>1. In the space provided on the interview form</w:t>
      </w:r>
      <w:r w:rsidR="00C966AB" w:rsidRPr="00E40E3A">
        <w:rPr>
          <w:rFonts w:asciiTheme="minorHAnsi" w:hAnsiTheme="minorHAnsi"/>
          <w:b w:val="0"/>
          <w:color w:val="auto"/>
          <w:sz w:val="24"/>
          <w:szCs w:val="28"/>
        </w:rPr>
        <w:t xml:space="preserve"> on the next page</w:t>
      </w:r>
      <w:r w:rsidRPr="00E40E3A">
        <w:rPr>
          <w:rFonts w:asciiTheme="minorHAnsi" w:hAnsiTheme="minorHAnsi"/>
          <w:b w:val="0"/>
          <w:color w:val="auto"/>
          <w:sz w:val="24"/>
          <w:szCs w:val="28"/>
        </w:rPr>
        <w:t>, [option 1] record the situation you think can be improved through a collaborative process or [option 2] provide an example of such a situation to prompt the interviewee to supply his/her own.</w:t>
      </w:r>
    </w:p>
    <w:p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2. Assure interviewees that their responses are confidential. Explain that the purpose in collecting this information is to help the training team enhance materials and activities. It will not be attributed to them in the training, and their role as one of the people providing input will not be revealed.</w:t>
      </w:r>
    </w:p>
    <w:p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3. Read the introductory paragraph on the interview form; allow time for questions from the interviewee.</w:t>
      </w:r>
    </w:p>
    <w:p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4. Read each question slowly, exactly as written. Allow interviewees ample time to answer. Use the "prompt" for each question only if needed.</w:t>
      </w:r>
    </w:p>
    <w:p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5. If you feel an interviewee did not fully answer a question, you can prompt them using specified prompts, or general phrases like, "Anything else?" "Tell me a little bit more about that" or "What exactly do you mean by _____?" </w:t>
      </w:r>
    </w:p>
    <w:p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6. Do not share stories or express opinions related to the interviewee’s subject matter.</w:t>
      </w:r>
    </w:p>
    <w:p w:rsidR="005B7334" w:rsidRPr="00E40E3A" w:rsidRDefault="005B7334" w:rsidP="005B7334">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7. Record responses as accurately as possible for each question; </w:t>
      </w:r>
      <w:r w:rsidRPr="009C723A">
        <w:rPr>
          <w:rFonts w:asciiTheme="minorHAnsi" w:hAnsiTheme="minorHAnsi"/>
          <w:b w:val="0"/>
          <w:color w:val="auto"/>
          <w:sz w:val="24"/>
          <w:szCs w:val="28"/>
        </w:rPr>
        <w:t xml:space="preserve">you may </w:t>
      </w:r>
      <w:r w:rsidR="002561EB" w:rsidRPr="009C723A">
        <w:rPr>
          <w:rFonts w:asciiTheme="minorHAnsi" w:hAnsiTheme="minorHAnsi"/>
          <w:b w:val="0"/>
          <w:color w:val="auto"/>
          <w:sz w:val="24"/>
          <w:szCs w:val="28"/>
        </w:rPr>
        <w:t xml:space="preserve">use separate forms for each interview. Combined </w:t>
      </w:r>
      <w:r w:rsidR="00E40E3A" w:rsidRPr="009C723A">
        <w:rPr>
          <w:rFonts w:asciiTheme="minorHAnsi" w:hAnsiTheme="minorHAnsi"/>
          <w:b w:val="0"/>
          <w:color w:val="auto"/>
          <w:sz w:val="24"/>
          <w:szCs w:val="28"/>
        </w:rPr>
        <w:t>answers from all interviews</w:t>
      </w:r>
      <w:r w:rsidR="002561EB" w:rsidRPr="009C723A">
        <w:rPr>
          <w:rFonts w:asciiTheme="minorHAnsi" w:hAnsiTheme="minorHAnsi"/>
          <w:b w:val="0"/>
          <w:color w:val="auto"/>
          <w:sz w:val="24"/>
          <w:szCs w:val="28"/>
        </w:rPr>
        <w:t xml:space="preserve"> may be organized into a table to look for patterns across the interviews.</w:t>
      </w:r>
      <w:r w:rsidRPr="00E40E3A">
        <w:rPr>
          <w:rFonts w:asciiTheme="minorHAnsi" w:hAnsiTheme="minorHAnsi"/>
          <w:b w:val="0"/>
          <w:color w:val="auto"/>
          <w:sz w:val="24"/>
          <w:szCs w:val="28"/>
        </w:rPr>
        <w:t xml:space="preserve"> </w:t>
      </w:r>
    </w:p>
    <w:p w:rsidR="005B7334" w:rsidRPr="00E40E3A" w:rsidRDefault="005B7334" w:rsidP="00597C97">
      <w:pPr>
        <w:pStyle w:val="NSCSubheadLevel2"/>
        <w:rPr>
          <w:rFonts w:asciiTheme="minorHAnsi" w:hAnsiTheme="minorHAnsi"/>
          <w:b w:val="0"/>
          <w:color w:val="auto"/>
          <w:sz w:val="24"/>
          <w:szCs w:val="28"/>
        </w:rPr>
      </w:pPr>
      <w:r w:rsidRPr="00E40E3A">
        <w:rPr>
          <w:rFonts w:asciiTheme="minorHAnsi" w:hAnsiTheme="minorHAnsi"/>
          <w:b w:val="0"/>
          <w:color w:val="auto"/>
          <w:sz w:val="24"/>
          <w:szCs w:val="28"/>
        </w:rPr>
        <w:t xml:space="preserve">8. Compile and share your interview information with your trainer.  </w:t>
      </w:r>
    </w:p>
    <w:p w:rsidR="00191767" w:rsidRPr="00E40E3A" w:rsidRDefault="00313259" w:rsidP="00191767">
      <w:pPr>
        <w:pStyle w:val="NSCSubheadLevel2"/>
        <w:rPr>
          <w:rFonts w:ascii="Georgia" w:hAnsi="Georgia"/>
          <w:color w:val="215868" w:themeColor="accent5" w:themeShade="80"/>
          <w:sz w:val="32"/>
          <w:szCs w:val="28"/>
        </w:rPr>
      </w:pPr>
      <w:r w:rsidRPr="00E40E3A">
        <w:rPr>
          <w:rFonts w:ascii="Georgia" w:hAnsi="Georgia"/>
          <w:color w:val="215868" w:themeColor="accent5" w:themeShade="80"/>
          <w:sz w:val="32"/>
          <w:szCs w:val="28"/>
        </w:rPr>
        <w:lastRenderedPageBreak/>
        <w:t xml:space="preserve">Assessment </w:t>
      </w:r>
      <w:r w:rsidR="005B7334" w:rsidRPr="00E40E3A">
        <w:rPr>
          <w:rFonts w:ascii="Georgia" w:hAnsi="Georgia"/>
          <w:color w:val="215868" w:themeColor="accent5" w:themeShade="80"/>
          <w:sz w:val="32"/>
          <w:szCs w:val="28"/>
        </w:rPr>
        <w:t>Interview Form</w:t>
      </w:r>
    </w:p>
    <w:p w:rsidR="00F62A73" w:rsidRPr="00E40E3A" w:rsidRDefault="00F62A73" w:rsidP="00191767">
      <w:pPr>
        <w:pStyle w:val="NSCSubheadLevel2"/>
        <w:rPr>
          <w:rFonts w:ascii="Georgia" w:hAnsi="Georgia"/>
          <w:color w:val="215868" w:themeColor="accent5" w:themeShade="80"/>
          <w:sz w:val="32"/>
          <w:szCs w:val="28"/>
        </w:rPr>
      </w:pPr>
    </w:p>
    <w:p w:rsidR="009E2382" w:rsidRDefault="00F62A73"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Interviewee n</w:t>
      </w:r>
      <w:r w:rsidR="005B7334" w:rsidRPr="00E40E3A">
        <w:rPr>
          <w:rFonts w:ascii="Calibri" w:hAnsi="Calibri"/>
          <w:b/>
          <w:color w:val="215868" w:themeColor="accent5" w:themeShade="80"/>
        </w:rPr>
        <w:t xml:space="preserve">ame: </w:t>
      </w:r>
      <w:r w:rsidR="0046117A">
        <w:rPr>
          <w:rFonts w:ascii="Calibri" w:hAnsi="Calibri"/>
          <w:b/>
          <w:color w:val="215868" w:themeColor="accent5" w:themeShade="80"/>
        </w:rPr>
        <w:tab/>
      </w:r>
    </w:p>
    <w:p w:rsidR="009E2382" w:rsidRDefault="0046117A" w:rsidP="005B7334">
      <w:pPr>
        <w:spacing w:line="360" w:lineRule="auto"/>
        <w:contextualSpacing/>
        <w:rPr>
          <w:rFonts w:ascii="Calibri" w:hAnsi="Calibri"/>
          <w:b/>
          <w:color w:val="215868" w:themeColor="accent5" w:themeShade="80"/>
        </w:rPr>
      </w:pPr>
      <w:r w:rsidRPr="009E2382">
        <w:rPr>
          <w:rFonts w:ascii="Calibri" w:hAnsi="Calibri"/>
          <w:b/>
          <w:color w:val="215868" w:themeColor="accent5" w:themeShade="80"/>
        </w:rPr>
        <w:t>Date of Interview:</w:t>
      </w:r>
      <w:r w:rsidRPr="009E2382">
        <w:rPr>
          <w:rFonts w:ascii="Calibri" w:hAnsi="Calibri"/>
          <w:b/>
          <w:color w:val="215868" w:themeColor="accent5" w:themeShade="80"/>
        </w:rPr>
        <w:tab/>
      </w:r>
    </w:p>
    <w:p w:rsidR="005B7334" w:rsidRPr="00E40E3A" w:rsidRDefault="0046117A" w:rsidP="005B7334">
      <w:pPr>
        <w:spacing w:line="360" w:lineRule="auto"/>
        <w:contextualSpacing/>
        <w:rPr>
          <w:rFonts w:ascii="Calibri" w:hAnsi="Calibri"/>
          <w:b/>
          <w:color w:val="215868" w:themeColor="accent5" w:themeShade="80"/>
        </w:rPr>
      </w:pPr>
      <w:r w:rsidRPr="009E2382">
        <w:rPr>
          <w:rFonts w:ascii="Calibri" w:hAnsi="Calibri"/>
          <w:b/>
          <w:color w:val="215868" w:themeColor="accent5" w:themeShade="80"/>
        </w:rPr>
        <w:t>Location of Interview: (this may be by phone)</w:t>
      </w:r>
    </w:p>
    <w:p w:rsidR="005B7334" w:rsidRPr="00E40E3A" w:rsidRDefault="005B7334"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Issue</w:t>
      </w:r>
      <w:r w:rsidR="00F62A73" w:rsidRPr="00E40E3A">
        <w:rPr>
          <w:rFonts w:ascii="Calibri" w:hAnsi="Calibri"/>
          <w:b/>
          <w:color w:val="215868" w:themeColor="accent5" w:themeShade="80"/>
        </w:rPr>
        <w:t xml:space="preserve"> of concern</w:t>
      </w:r>
      <w:r w:rsidRPr="00E40E3A">
        <w:rPr>
          <w:rFonts w:ascii="Calibri" w:hAnsi="Calibri"/>
          <w:b/>
          <w:color w:val="215868" w:themeColor="accent5" w:themeShade="80"/>
        </w:rPr>
        <w:t>:</w:t>
      </w:r>
    </w:p>
    <w:p w:rsidR="005B7334" w:rsidRPr="00E40E3A" w:rsidRDefault="00F62A73"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Organization or a</w:t>
      </w:r>
      <w:r w:rsidR="005B7334" w:rsidRPr="00E40E3A">
        <w:rPr>
          <w:rFonts w:ascii="Calibri" w:hAnsi="Calibri"/>
          <w:b/>
          <w:color w:val="215868" w:themeColor="accent5" w:themeShade="80"/>
        </w:rPr>
        <w:t>ffiliation:</w:t>
      </w:r>
    </w:p>
    <w:p w:rsidR="005B7334" w:rsidRPr="00E40E3A" w:rsidRDefault="005B7334"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Professional role/title:</w:t>
      </w:r>
    </w:p>
    <w:p w:rsidR="005B7334" w:rsidRPr="00E40E3A" w:rsidRDefault="005B7334" w:rsidP="005B7334">
      <w:pPr>
        <w:spacing w:line="360" w:lineRule="auto"/>
        <w:contextualSpacing/>
        <w:rPr>
          <w:rFonts w:ascii="Calibri" w:hAnsi="Calibri"/>
          <w:b/>
          <w:color w:val="215868" w:themeColor="accent5" w:themeShade="80"/>
        </w:rPr>
      </w:pPr>
      <w:r w:rsidRPr="00E40E3A">
        <w:rPr>
          <w:rFonts w:ascii="Calibri" w:hAnsi="Calibri"/>
          <w:b/>
          <w:color w:val="215868" w:themeColor="accent5" w:themeShade="80"/>
        </w:rPr>
        <w:t>Contact Information:</w:t>
      </w:r>
    </w:p>
    <w:p w:rsidR="00191767" w:rsidRPr="00E40E3A" w:rsidRDefault="005B7334" w:rsidP="005B7334">
      <w:pPr>
        <w:contextualSpacing/>
        <w:rPr>
          <w:rFonts w:ascii="Calibri" w:hAnsi="Calibri"/>
          <w:b/>
          <w:color w:val="215868" w:themeColor="accent5" w:themeShade="80"/>
        </w:rPr>
      </w:pPr>
      <w:r w:rsidRPr="00E40E3A">
        <w:rPr>
          <w:rFonts w:ascii="Calibri" w:hAnsi="Calibri"/>
          <w:b/>
          <w:color w:val="215868" w:themeColor="accent5" w:themeShade="80"/>
        </w:rPr>
        <w:t>Brief description of interest, involvemen</w:t>
      </w:r>
      <w:r w:rsidR="00F62A73" w:rsidRPr="00E40E3A">
        <w:rPr>
          <w:rFonts w:ascii="Calibri" w:hAnsi="Calibri"/>
          <w:b/>
          <w:color w:val="215868" w:themeColor="accent5" w:themeShade="80"/>
        </w:rPr>
        <w:t xml:space="preserve">t, skills, reputation, </w:t>
      </w:r>
      <w:r w:rsidRPr="00E40E3A">
        <w:rPr>
          <w:rFonts w:ascii="Calibri" w:hAnsi="Calibri"/>
          <w:b/>
          <w:color w:val="215868" w:themeColor="accent5" w:themeShade="80"/>
        </w:rPr>
        <w:t>involvement, knowledge, strengths etc.:</w:t>
      </w:r>
    </w:p>
    <w:p w:rsidR="00E3145A" w:rsidRPr="00E40E3A" w:rsidRDefault="005B7334" w:rsidP="005B7334">
      <w:pPr>
        <w:contextualSpacing/>
        <w:rPr>
          <w:rFonts w:ascii="Calibri" w:hAnsi="Calibri"/>
          <w:b/>
          <w:color w:val="215868" w:themeColor="accent5" w:themeShade="80"/>
        </w:rPr>
      </w:pPr>
      <w:r w:rsidRPr="00E40E3A">
        <w:rPr>
          <w:rFonts w:ascii="Calibri" w:hAnsi="Calibri"/>
          <w:b/>
          <w:color w:val="215868" w:themeColor="accent5" w:themeShade="80"/>
        </w:rPr>
        <w:br/>
      </w:r>
    </w:p>
    <w:p w:rsidR="00191767" w:rsidRPr="00E40E3A" w:rsidRDefault="00F62A73" w:rsidP="00191767">
      <w:pPr>
        <w:pStyle w:val="NSCSubheadLevel2"/>
        <w:rPr>
          <w:rFonts w:ascii="Calibri" w:hAnsi="Calibri"/>
          <w:b w:val="0"/>
          <w:color w:val="auto"/>
          <w:sz w:val="24"/>
        </w:rPr>
      </w:pPr>
      <w:r w:rsidRPr="00E40E3A">
        <w:rPr>
          <w:rFonts w:asciiTheme="minorHAnsi" w:hAnsiTheme="minorHAnsi"/>
          <w:color w:val="215868" w:themeColor="accent5" w:themeShade="80"/>
          <w:sz w:val="24"/>
          <w:szCs w:val="28"/>
        </w:rPr>
        <w:t xml:space="preserve">Introduction script: </w:t>
      </w:r>
      <w:r w:rsidRPr="00E40E3A">
        <w:rPr>
          <w:rFonts w:asciiTheme="minorHAnsi" w:hAnsiTheme="minorHAnsi"/>
          <w:b w:val="0"/>
          <w:color w:val="auto"/>
          <w:sz w:val="24"/>
          <w:szCs w:val="28"/>
        </w:rPr>
        <w:t>To prepare for the training I’d like to take advantage of your familiarity with the….[</w:t>
      </w:r>
      <w:r w:rsidRPr="00E40E3A">
        <w:rPr>
          <w:rFonts w:asciiTheme="minorHAnsi" w:hAnsiTheme="minorHAnsi"/>
          <w:b w:val="0"/>
          <w:i/>
          <w:color w:val="auto"/>
          <w:sz w:val="24"/>
          <w:szCs w:val="28"/>
        </w:rPr>
        <w:t>insert your general description of situation that you believe this person is in a position to help improve.]</w:t>
      </w:r>
      <w:r w:rsidRPr="00E40E3A">
        <w:rPr>
          <w:rFonts w:asciiTheme="minorHAnsi" w:hAnsiTheme="minorHAnsi"/>
          <w:b w:val="0"/>
          <w:color w:val="auto"/>
          <w:sz w:val="24"/>
          <w:szCs w:val="28"/>
        </w:rPr>
        <w:t xml:space="preserve"> </w:t>
      </w:r>
      <w:r w:rsidRPr="00E40E3A">
        <w:rPr>
          <w:rFonts w:ascii="Calibri" w:hAnsi="Calibri"/>
          <w:b w:val="0"/>
          <w:color w:val="auto"/>
          <w:sz w:val="24"/>
        </w:rPr>
        <w:t>Your responses are confidential. The purpose of collecting this information is to help the training team enhance materials and activities. It will not be attributed to you in the training and your role as one of the people providing input will not be revealed. This should take</w:t>
      </w:r>
      <w:r w:rsidR="004462CB" w:rsidRPr="00E40E3A">
        <w:rPr>
          <w:rFonts w:ascii="Calibri" w:hAnsi="Calibri"/>
          <w:b w:val="0"/>
          <w:color w:val="auto"/>
          <w:sz w:val="24"/>
        </w:rPr>
        <w:t xml:space="preserve"> </w:t>
      </w:r>
      <w:r w:rsidRPr="00E40E3A">
        <w:rPr>
          <w:rFonts w:ascii="Calibri" w:hAnsi="Calibri"/>
          <w:b w:val="0"/>
          <w:color w:val="auto"/>
          <w:sz w:val="24"/>
        </w:rPr>
        <w:t>~20 minutes. Do you have any questions before we begin?</w:t>
      </w:r>
    </w:p>
    <w:p w:rsidR="00F62A73" w:rsidRPr="00E40E3A" w:rsidRDefault="00F62A73" w:rsidP="00191767">
      <w:pPr>
        <w:pStyle w:val="NSCSubheadLevel2"/>
        <w:rPr>
          <w:rFonts w:asciiTheme="minorHAnsi" w:hAnsiTheme="minorHAnsi"/>
          <w:color w:val="215868" w:themeColor="accent5" w:themeShade="80"/>
          <w:sz w:val="24"/>
          <w:szCs w:val="28"/>
        </w:rPr>
      </w:pPr>
    </w:p>
    <w:p w:rsidR="005B7334" w:rsidRPr="00E40E3A" w:rsidRDefault="005B7334" w:rsidP="00E40E3A">
      <w:pPr>
        <w:pStyle w:val="ListParagraph"/>
        <w:numPr>
          <w:ilvl w:val="0"/>
          <w:numId w:val="26"/>
        </w:numPr>
        <w:contextualSpacing/>
        <w:rPr>
          <w:rFonts w:ascii="Calibri" w:hAnsi="Calibri"/>
          <w:b/>
          <w:color w:val="215868" w:themeColor="accent5" w:themeShade="80"/>
        </w:rPr>
      </w:pPr>
      <w:r w:rsidRPr="00E40E3A">
        <w:rPr>
          <w:rFonts w:ascii="Calibri" w:hAnsi="Calibri"/>
          <w:b/>
          <w:color w:val="215868" w:themeColor="accent5" w:themeShade="80"/>
        </w:rPr>
        <w:t>Describe the situation that needs to be improved, as you see it.</w:t>
      </w:r>
      <w:r w:rsidR="00F62A73" w:rsidRPr="00E40E3A">
        <w:rPr>
          <w:rFonts w:ascii="Calibri" w:hAnsi="Calibri"/>
          <w:b/>
          <w:color w:val="215868" w:themeColor="accent5" w:themeShade="80"/>
        </w:rPr>
        <w:t xml:space="preserve"> </w:t>
      </w:r>
      <w:r w:rsidRPr="00E40E3A">
        <w:rPr>
          <w:rFonts w:ascii="Calibri" w:hAnsi="Calibri"/>
        </w:rPr>
        <w:t>Prompt</w:t>
      </w:r>
      <w:r w:rsidR="00F62A73" w:rsidRPr="00E40E3A">
        <w:rPr>
          <w:rFonts w:ascii="Calibri" w:hAnsi="Calibri"/>
        </w:rPr>
        <w:t xml:space="preserve"> if needed</w:t>
      </w:r>
      <w:r w:rsidRPr="00E40E3A">
        <w:rPr>
          <w:rFonts w:ascii="Calibri" w:hAnsi="Calibri"/>
        </w:rPr>
        <w:t>: What are the issues that contribute to this situation?</w:t>
      </w:r>
      <w:r w:rsidR="00F62A73" w:rsidRPr="00E40E3A">
        <w:rPr>
          <w:rFonts w:ascii="Calibri" w:hAnsi="Calibri"/>
          <w:i/>
        </w:rPr>
        <w:t xml:space="preserve"> </w:t>
      </w:r>
      <w:r w:rsidR="00191767" w:rsidRPr="00E40E3A">
        <w:rPr>
          <w:rFonts w:ascii="Calibri" w:hAnsi="Calibri"/>
          <w:i/>
        </w:rPr>
        <w:t>A</w:t>
      </w:r>
      <w:r w:rsidR="00F62A73" w:rsidRPr="00E40E3A">
        <w:rPr>
          <w:rFonts w:ascii="Calibri" w:hAnsi="Calibri"/>
          <w:i/>
        </w:rPr>
        <w:t>nswer</w:t>
      </w:r>
      <w:r w:rsidR="00191767" w:rsidRPr="00E40E3A">
        <w:rPr>
          <w:rFonts w:ascii="Calibri" w:hAnsi="Calibri"/>
          <w:i/>
        </w:rPr>
        <w:t xml:space="preserve">s will </w:t>
      </w:r>
      <w:r w:rsidR="00E3145A" w:rsidRPr="00E40E3A">
        <w:rPr>
          <w:rFonts w:ascii="Calibri" w:hAnsi="Calibri"/>
          <w:i/>
        </w:rPr>
        <w:t>provide</w:t>
      </w:r>
      <w:r w:rsidR="00191767" w:rsidRPr="00E40E3A">
        <w:rPr>
          <w:rFonts w:ascii="Calibri" w:hAnsi="Calibri"/>
          <w:i/>
        </w:rPr>
        <w:t xml:space="preserve"> </w:t>
      </w:r>
      <w:r w:rsidR="00E3145A" w:rsidRPr="00E40E3A">
        <w:rPr>
          <w:rFonts w:ascii="Calibri" w:hAnsi="Calibri"/>
          <w:i/>
        </w:rPr>
        <w:t>in</w:t>
      </w:r>
      <w:r w:rsidR="00191767" w:rsidRPr="00E40E3A">
        <w:rPr>
          <w:rFonts w:ascii="Calibri" w:hAnsi="Calibri"/>
          <w:i/>
        </w:rPr>
        <w:t xml:space="preserve">sights into all aspects of the progress triangle: relationships, process, </w:t>
      </w:r>
      <w:r w:rsidR="00E3145A" w:rsidRPr="00E40E3A">
        <w:rPr>
          <w:rFonts w:ascii="Calibri" w:hAnsi="Calibri"/>
          <w:i/>
        </w:rPr>
        <w:t>and substance</w:t>
      </w:r>
      <w:r w:rsidR="00191767" w:rsidRPr="00E40E3A">
        <w:rPr>
          <w:rFonts w:ascii="Calibri" w:hAnsi="Calibri"/>
          <w:i/>
        </w:rPr>
        <w:t>.</w:t>
      </w:r>
    </w:p>
    <w:p w:rsidR="00740DBB" w:rsidRPr="00E40E3A" w:rsidRDefault="00740DBB" w:rsidP="00E40E3A">
      <w:pPr>
        <w:rPr>
          <w:rFonts w:ascii="Calibri" w:hAnsi="Calibri"/>
        </w:rPr>
      </w:pPr>
    </w:p>
    <w:p w:rsidR="00E40E3A" w:rsidRPr="00E40E3A" w:rsidRDefault="00E40E3A" w:rsidP="00E40E3A">
      <w:pPr>
        <w:rPr>
          <w:rFonts w:ascii="Calibri" w:hAnsi="Calibri"/>
        </w:rPr>
      </w:pPr>
    </w:p>
    <w:p w:rsidR="005B7334" w:rsidRPr="00E40E3A" w:rsidRDefault="005B7334" w:rsidP="00E40E3A">
      <w:pPr>
        <w:rPr>
          <w:rFonts w:ascii="Calibri" w:hAnsi="Calibri"/>
        </w:rPr>
      </w:pPr>
    </w:p>
    <w:p w:rsidR="005B7334" w:rsidRPr="00E40E3A" w:rsidRDefault="005B7334" w:rsidP="00E40E3A">
      <w:pPr>
        <w:pStyle w:val="ListParagraph"/>
        <w:numPr>
          <w:ilvl w:val="0"/>
          <w:numId w:val="26"/>
        </w:numPr>
        <w:contextualSpacing/>
        <w:rPr>
          <w:rFonts w:ascii="Calibri" w:hAnsi="Calibri"/>
          <w:i/>
        </w:rPr>
      </w:pPr>
      <w:r w:rsidRPr="00E40E3A">
        <w:rPr>
          <w:rFonts w:ascii="Calibri" w:hAnsi="Calibri"/>
          <w:b/>
          <w:color w:val="215868" w:themeColor="accent5" w:themeShade="80"/>
        </w:rPr>
        <w:t xml:space="preserve">Who do you consider to be the essential decision makers in this situation? </w:t>
      </w:r>
      <w:r w:rsidRPr="00E40E3A">
        <w:rPr>
          <w:rFonts w:ascii="Calibri" w:hAnsi="Calibri"/>
        </w:rPr>
        <w:t>Prompt</w:t>
      </w:r>
      <w:r w:rsidR="00191767" w:rsidRPr="00E40E3A">
        <w:rPr>
          <w:rFonts w:ascii="Calibri" w:hAnsi="Calibri"/>
        </w:rPr>
        <w:t xml:space="preserve"> if needed</w:t>
      </w:r>
      <w:r w:rsidRPr="00E40E3A">
        <w:rPr>
          <w:rFonts w:ascii="Calibri" w:hAnsi="Calibri"/>
        </w:rPr>
        <w:t>: What do you know about each decision maker’s values (what they care about), concerns, and fears (aspects that might be barriers to improving the situation)?</w:t>
      </w:r>
      <w:r w:rsidR="00191767" w:rsidRPr="00E40E3A">
        <w:rPr>
          <w:rFonts w:ascii="Calibri" w:hAnsi="Calibri"/>
        </w:rPr>
        <w:t xml:space="preserve"> </w:t>
      </w:r>
      <w:r w:rsidR="00191767" w:rsidRPr="00E40E3A">
        <w:rPr>
          <w:rFonts w:ascii="Calibri" w:hAnsi="Calibri"/>
          <w:i/>
        </w:rPr>
        <w:t>Answers provide</w:t>
      </w:r>
      <w:r w:rsidR="00451681" w:rsidRPr="00E40E3A">
        <w:rPr>
          <w:rFonts w:ascii="Calibri" w:hAnsi="Calibri"/>
          <w:i/>
        </w:rPr>
        <w:t xml:space="preserve"> insights on relations</w:t>
      </w:r>
      <w:r w:rsidR="00191767" w:rsidRPr="00E40E3A">
        <w:rPr>
          <w:rFonts w:ascii="Calibri" w:hAnsi="Calibri"/>
          <w:i/>
        </w:rPr>
        <w:t>hip aspect of progress triangle.</w:t>
      </w:r>
    </w:p>
    <w:p w:rsidR="00740DBB" w:rsidRPr="00E40E3A" w:rsidRDefault="00740DBB" w:rsidP="00E40E3A">
      <w:pPr>
        <w:rPr>
          <w:rFonts w:ascii="Calibri" w:hAnsi="Calibri"/>
        </w:rPr>
      </w:pPr>
    </w:p>
    <w:p w:rsidR="005B7334" w:rsidRPr="00E40E3A" w:rsidRDefault="005B7334" w:rsidP="00E40E3A">
      <w:pPr>
        <w:rPr>
          <w:rFonts w:ascii="Calibri" w:hAnsi="Calibri"/>
        </w:rPr>
      </w:pPr>
    </w:p>
    <w:p w:rsidR="00E40E3A" w:rsidRPr="00E40E3A" w:rsidRDefault="00E40E3A" w:rsidP="00E40E3A">
      <w:pPr>
        <w:rPr>
          <w:rFonts w:ascii="Calibri" w:hAnsi="Calibri"/>
        </w:rPr>
      </w:pPr>
    </w:p>
    <w:p w:rsidR="005B7334" w:rsidRPr="00E40E3A" w:rsidRDefault="005B7334" w:rsidP="00E40E3A">
      <w:pPr>
        <w:pStyle w:val="ListParagraph"/>
        <w:numPr>
          <w:ilvl w:val="0"/>
          <w:numId w:val="26"/>
        </w:numPr>
        <w:contextualSpacing/>
        <w:rPr>
          <w:rFonts w:ascii="Calibri" w:hAnsi="Calibri"/>
          <w:i/>
        </w:rPr>
      </w:pPr>
      <w:r w:rsidRPr="00E40E3A">
        <w:rPr>
          <w:rFonts w:ascii="Calibri" w:hAnsi="Calibri"/>
          <w:b/>
          <w:color w:val="215868" w:themeColor="accent5" w:themeShade="80"/>
        </w:rPr>
        <w:t xml:space="preserve">Do you think decision-making about this situation can be shared?  </w:t>
      </w:r>
      <w:r w:rsidRPr="00E40E3A">
        <w:rPr>
          <w:rFonts w:ascii="Calibri" w:hAnsi="Calibri"/>
          <w:b/>
          <w:color w:val="215868" w:themeColor="accent5" w:themeShade="80"/>
        </w:rPr>
        <w:br/>
      </w:r>
      <w:r w:rsidRPr="00E40E3A">
        <w:rPr>
          <w:rFonts w:ascii="Calibri" w:hAnsi="Calibri"/>
        </w:rPr>
        <w:t>Prompt</w:t>
      </w:r>
      <w:r w:rsidR="00191767" w:rsidRPr="00E40E3A">
        <w:rPr>
          <w:rFonts w:ascii="Calibri" w:hAnsi="Calibri"/>
        </w:rPr>
        <w:t xml:space="preserve"> if needed</w:t>
      </w:r>
      <w:r w:rsidRPr="00E40E3A">
        <w:rPr>
          <w:rFonts w:ascii="Calibri" w:hAnsi="Calibri"/>
        </w:rPr>
        <w:t>: Can you think of any jurisdictional, legal or organizational aspects of the situation that affect the degree to which collaborative decisions can be developed and implemented?</w:t>
      </w:r>
      <w:r w:rsidR="00191767" w:rsidRPr="00E40E3A">
        <w:rPr>
          <w:rFonts w:ascii="Calibri" w:hAnsi="Calibri"/>
        </w:rPr>
        <w:t xml:space="preserve"> </w:t>
      </w:r>
      <w:r w:rsidR="00191767" w:rsidRPr="00E40E3A">
        <w:rPr>
          <w:rFonts w:ascii="Calibri" w:hAnsi="Calibri"/>
          <w:i/>
        </w:rPr>
        <w:t>Answers provide</w:t>
      </w:r>
      <w:r w:rsidR="00451681" w:rsidRPr="00E40E3A">
        <w:rPr>
          <w:rFonts w:ascii="Calibri" w:hAnsi="Calibri"/>
          <w:i/>
        </w:rPr>
        <w:t xml:space="preserve"> insights on r</w:t>
      </w:r>
      <w:r w:rsidR="00191767" w:rsidRPr="00E40E3A">
        <w:rPr>
          <w:rFonts w:ascii="Calibri" w:hAnsi="Calibri"/>
          <w:i/>
        </w:rPr>
        <w:t>elationship and process aspects of progress triangle.</w:t>
      </w:r>
    </w:p>
    <w:p w:rsidR="00740DBB" w:rsidRPr="00E40E3A" w:rsidRDefault="00740DBB" w:rsidP="00E40E3A">
      <w:pPr>
        <w:contextualSpacing/>
        <w:rPr>
          <w:rFonts w:ascii="Calibri" w:hAnsi="Calibri"/>
        </w:rPr>
      </w:pPr>
    </w:p>
    <w:p w:rsidR="00451681" w:rsidRPr="00E40E3A" w:rsidRDefault="00451681" w:rsidP="00E40E3A">
      <w:pPr>
        <w:contextualSpacing/>
        <w:rPr>
          <w:rFonts w:ascii="Calibri" w:hAnsi="Calibri"/>
        </w:rPr>
      </w:pPr>
    </w:p>
    <w:p w:rsidR="005D4F77" w:rsidRDefault="005B7334" w:rsidP="005D4F77">
      <w:pPr>
        <w:pStyle w:val="ListParagraph"/>
        <w:numPr>
          <w:ilvl w:val="0"/>
          <w:numId w:val="26"/>
        </w:numPr>
        <w:contextualSpacing/>
        <w:rPr>
          <w:rFonts w:ascii="Calibri" w:hAnsi="Calibri"/>
          <w:b/>
          <w:color w:val="215868" w:themeColor="accent5" w:themeShade="80"/>
        </w:rPr>
      </w:pPr>
      <w:r w:rsidRPr="00E40E3A">
        <w:rPr>
          <w:rFonts w:ascii="Calibri" w:hAnsi="Calibri"/>
          <w:b/>
          <w:color w:val="215868" w:themeColor="accent5" w:themeShade="80"/>
        </w:rPr>
        <w:t>What past policies or actions have been used to deal with this situation?</w:t>
      </w:r>
    </w:p>
    <w:p w:rsidR="00740DBB" w:rsidRPr="005D4F77" w:rsidRDefault="005B7334" w:rsidP="005D4F77">
      <w:pPr>
        <w:pStyle w:val="ListParagraph"/>
        <w:contextualSpacing/>
        <w:rPr>
          <w:rFonts w:ascii="Calibri" w:hAnsi="Calibri"/>
          <w:b/>
          <w:color w:val="215868" w:themeColor="accent5" w:themeShade="80"/>
        </w:rPr>
      </w:pPr>
      <w:r w:rsidRPr="005D4F77">
        <w:rPr>
          <w:rFonts w:ascii="Calibri" w:hAnsi="Calibri"/>
        </w:rPr>
        <w:t>Prompt</w:t>
      </w:r>
      <w:r w:rsidR="00191767" w:rsidRPr="005D4F77">
        <w:rPr>
          <w:rFonts w:ascii="Calibri" w:hAnsi="Calibri"/>
        </w:rPr>
        <w:t xml:space="preserve"> if needed</w:t>
      </w:r>
      <w:r w:rsidRPr="005D4F77">
        <w:rPr>
          <w:rFonts w:ascii="Calibri" w:hAnsi="Calibri"/>
        </w:rPr>
        <w:t>: Are there effective actions or policies that could be used to facilitate action? Are there past failures that are important to understanding the situation?</w:t>
      </w:r>
      <w:r w:rsidR="00191767" w:rsidRPr="005D4F77">
        <w:rPr>
          <w:rFonts w:ascii="Calibri" w:hAnsi="Calibri"/>
        </w:rPr>
        <w:t xml:space="preserve"> </w:t>
      </w:r>
      <w:r w:rsidR="00191767" w:rsidRPr="005D4F77">
        <w:rPr>
          <w:rFonts w:ascii="Calibri" w:hAnsi="Calibri"/>
          <w:i/>
        </w:rPr>
        <w:t>Answers will provide insights into all aspects of the progress triangle: relationships, process, and substance.</w:t>
      </w:r>
    </w:p>
    <w:p w:rsidR="00740DBB" w:rsidRPr="00E40E3A" w:rsidRDefault="00740DBB" w:rsidP="00E40E3A">
      <w:pPr>
        <w:pStyle w:val="ListParagraph"/>
        <w:rPr>
          <w:rFonts w:ascii="Calibri" w:hAnsi="Calibri"/>
          <w:i/>
        </w:rPr>
      </w:pPr>
    </w:p>
    <w:p w:rsidR="005B7334" w:rsidRPr="00E40E3A" w:rsidRDefault="005B7334" w:rsidP="00E40E3A">
      <w:pPr>
        <w:pStyle w:val="ListParagraph"/>
        <w:rPr>
          <w:rFonts w:ascii="Calibri" w:hAnsi="Calibri"/>
          <w:i/>
        </w:rPr>
      </w:pPr>
    </w:p>
    <w:p w:rsidR="00451681" w:rsidRPr="00E40E3A" w:rsidRDefault="00451681" w:rsidP="00E40E3A">
      <w:pPr>
        <w:pStyle w:val="ListParagraph"/>
        <w:rPr>
          <w:rFonts w:ascii="Calibri" w:hAnsi="Calibri"/>
        </w:rPr>
      </w:pPr>
    </w:p>
    <w:p w:rsidR="00A1602C" w:rsidRDefault="005B7334" w:rsidP="00A1602C">
      <w:pPr>
        <w:pStyle w:val="ListParagraph"/>
        <w:numPr>
          <w:ilvl w:val="0"/>
          <w:numId w:val="26"/>
        </w:numPr>
        <w:contextualSpacing/>
        <w:rPr>
          <w:rFonts w:ascii="Calibri" w:hAnsi="Calibri"/>
          <w:i/>
        </w:rPr>
      </w:pPr>
      <w:r w:rsidRPr="00E40E3A">
        <w:rPr>
          <w:rFonts w:ascii="Calibri" w:hAnsi="Calibri"/>
          <w:b/>
          <w:color w:val="215868" w:themeColor="accent5" w:themeShade="80"/>
        </w:rPr>
        <w:t xml:space="preserve">What information or data is needed to improve this situation? </w:t>
      </w:r>
      <w:r w:rsidRPr="00E40E3A">
        <w:rPr>
          <w:rFonts w:ascii="Calibri" w:hAnsi="Calibri"/>
        </w:rPr>
        <w:t xml:space="preserve">Prompt: Are there key information needs or gaps that should be addressed as part of the process? </w:t>
      </w:r>
      <w:r w:rsidR="0046117A" w:rsidRPr="009F1DDA">
        <w:rPr>
          <w:rFonts w:ascii="Calibri" w:hAnsi="Calibri"/>
        </w:rPr>
        <w:t>Are there guidelines or standard operating procedures that determine acceptable solutions?</w:t>
      </w:r>
      <w:r w:rsidR="0046117A">
        <w:rPr>
          <w:rFonts w:ascii="Calibri" w:hAnsi="Calibri"/>
        </w:rPr>
        <w:t xml:space="preserve"> </w:t>
      </w:r>
      <w:r w:rsidR="00191767" w:rsidRPr="00E40E3A">
        <w:rPr>
          <w:rFonts w:ascii="Calibri" w:hAnsi="Calibri"/>
          <w:i/>
        </w:rPr>
        <w:t>Answers provide insights on substance aspects of progress triangle</w:t>
      </w:r>
      <w:r w:rsidR="009F1DDA">
        <w:rPr>
          <w:rFonts w:ascii="Calibri" w:hAnsi="Calibri"/>
          <w:i/>
        </w:rPr>
        <w:t>.</w:t>
      </w:r>
    </w:p>
    <w:p w:rsidR="00A1602C" w:rsidRPr="00A1602C" w:rsidRDefault="00A1602C" w:rsidP="00A1602C">
      <w:pPr>
        <w:contextualSpacing/>
        <w:rPr>
          <w:rFonts w:ascii="Calibri" w:hAnsi="Calibri"/>
          <w:i/>
        </w:rPr>
      </w:pPr>
    </w:p>
    <w:p w:rsidR="00740DBB" w:rsidRPr="00A1602C" w:rsidRDefault="00740DBB" w:rsidP="00A1602C">
      <w:pPr>
        <w:contextualSpacing/>
        <w:rPr>
          <w:rFonts w:ascii="Calibri" w:hAnsi="Calibri"/>
          <w:i/>
        </w:rPr>
      </w:pPr>
    </w:p>
    <w:p w:rsidR="00A1602C" w:rsidRDefault="00E40E3A" w:rsidP="00E40E3A">
      <w:pPr>
        <w:pStyle w:val="ListParagraph"/>
        <w:numPr>
          <w:ilvl w:val="0"/>
          <w:numId w:val="26"/>
        </w:numPr>
        <w:rPr>
          <w:rFonts w:asciiTheme="minorHAnsi" w:hAnsiTheme="minorHAnsi"/>
          <w:i/>
        </w:rPr>
      </w:pPr>
      <w:r w:rsidRPr="00E40E3A">
        <w:rPr>
          <w:rFonts w:asciiTheme="minorHAnsi" w:hAnsiTheme="minorHAnsi"/>
          <w:b/>
          <w:color w:val="215868" w:themeColor="accent5" w:themeShade="80"/>
        </w:rPr>
        <w:t xml:space="preserve">Is there something other than, or in addition to, information or data required to improve this situation? </w:t>
      </w:r>
      <w:r w:rsidRPr="00E40E3A">
        <w:rPr>
          <w:rFonts w:asciiTheme="minorHAnsi" w:hAnsiTheme="minorHAnsi"/>
          <w:i/>
        </w:rPr>
        <w:t>Answers will provide insights into all aspects of the progress triangle: relatio</w:t>
      </w:r>
      <w:r w:rsidR="00A1602C">
        <w:rPr>
          <w:rFonts w:asciiTheme="minorHAnsi" w:hAnsiTheme="minorHAnsi"/>
          <w:i/>
        </w:rPr>
        <w:t>nships, process, and substance.</w:t>
      </w:r>
    </w:p>
    <w:p w:rsidR="00A1602C" w:rsidRPr="00A1602C" w:rsidRDefault="00A1602C" w:rsidP="00A1602C">
      <w:pPr>
        <w:ind w:left="360"/>
        <w:contextualSpacing/>
        <w:rPr>
          <w:rFonts w:ascii="Calibri" w:hAnsi="Calibri"/>
          <w:i/>
        </w:rPr>
      </w:pPr>
    </w:p>
    <w:p w:rsidR="00A1602C" w:rsidRPr="00A1602C" w:rsidRDefault="00A1602C" w:rsidP="00A1602C">
      <w:pPr>
        <w:rPr>
          <w:rFonts w:asciiTheme="minorHAnsi" w:hAnsiTheme="minorHAnsi"/>
          <w:i/>
        </w:rPr>
      </w:pPr>
    </w:p>
    <w:p w:rsidR="00E40E3A" w:rsidRPr="00A1602C" w:rsidRDefault="00E40E3A" w:rsidP="00A1602C">
      <w:pPr>
        <w:rPr>
          <w:rFonts w:asciiTheme="minorHAnsi" w:hAnsiTheme="minorHAnsi"/>
          <w:i/>
        </w:rPr>
      </w:pPr>
    </w:p>
    <w:p w:rsidR="00E40E3A" w:rsidRPr="009F1DDA" w:rsidRDefault="00E40E3A" w:rsidP="00E40E3A">
      <w:pPr>
        <w:pStyle w:val="ListParagraph"/>
        <w:numPr>
          <w:ilvl w:val="0"/>
          <w:numId w:val="26"/>
        </w:numPr>
        <w:rPr>
          <w:rFonts w:asciiTheme="minorHAnsi" w:hAnsiTheme="minorHAnsi"/>
          <w:i/>
        </w:rPr>
      </w:pPr>
      <w:r w:rsidRPr="009F1DDA">
        <w:rPr>
          <w:rFonts w:asciiTheme="minorHAnsi" w:hAnsiTheme="minorHAnsi"/>
          <w:b/>
          <w:color w:val="215868" w:themeColor="accent5" w:themeShade="80"/>
        </w:rPr>
        <w:t xml:space="preserve">Is there anything else you would like to add that you think will be important as we prepare for this training? </w:t>
      </w:r>
      <w:r w:rsidRPr="009F1DDA">
        <w:rPr>
          <w:rFonts w:asciiTheme="minorHAnsi" w:hAnsiTheme="minorHAnsi"/>
          <w:i/>
        </w:rPr>
        <w:t>Answers will provide insights into all aspects of the progress triangle: relationships, process, and substance.</w:t>
      </w:r>
      <w:r w:rsidR="009F1DDA" w:rsidRPr="009F1DDA">
        <w:rPr>
          <w:rFonts w:asciiTheme="minorHAnsi" w:hAnsiTheme="minorHAnsi"/>
          <w:i/>
        </w:rPr>
        <w:t xml:space="preserve"> </w:t>
      </w:r>
    </w:p>
    <w:p w:rsidR="00E40E3A" w:rsidRPr="00E40E3A" w:rsidRDefault="00E40E3A" w:rsidP="00E40E3A">
      <w:pPr>
        <w:ind w:left="360"/>
        <w:rPr>
          <w:rFonts w:ascii="Calibri" w:hAnsi="Calibri"/>
          <w:i/>
        </w:rPr>
      </w:pPr>
    </w:p>
    <w:p w:rsidR="005B7334" w:rsidRPr="00E40E3A" w:rsidRDefault="005B7334" w:rsidP="00E40E3A">
      <w:pPr>
        <w:ind w:left="360"/>
        <w:rPr>
          <w:b/>
          <w:color w:val="215868" w:themeColor="accent5" w:themeShade="80"/>
        </w:rPr>
      </w:pPr>
    </w:p>
    <w:p w:rsidR="00740DBB" w:rsidRPr="00E40E3A" w:rsidRDefault="00740DBB" w:rsidP="00E40E3A">
      <w:pPr>
        <w:rPr>
          <w:rFonts w:ascii="Georgia" w:hAnsi="Georgia"/>
          <w:color w:val="215868" w:themeColor="accent5" w:themeShade="80"/>
          <w:sz w:val="32"/>
          <w:szCs w:val="28"/>
        </w:rPr>
      </w:pPr>
    </w:p>
    <w:p w:rsidR="00740DBB" w:rsidRPr="00E40E3A" w:rsidRDefault="00740DBB">
      <w:pPr>
        <w:rPr>
          <w:rFonts w:ascii="Georgia" w:hAnsi="Georgia"/>
          <w:color w:val="215868" w:themeColor="accent5" w:themeShade="80"/>
          <w:sz w:val="32"/>
          <w:szCs w:val="28"/>
        </w:rPr>
      </w:pPr>
    </w:p>
    <w:p w:rsidR="00E63A93" w:rsidRPr="00E40E3A" w:rsidRDefault="00740DBB" w:rsidP="00E63A93">
      <w:pPr>
        <w:rPr>
          <w:rFonts w:ascii="Georgia" w:eastAsiaTheme="minorHAnsi" w:hAnsi="Georgia" w:cstheme="minorBidi"/>
          <w:b/>
          <w:color w:val="215868" w:themeColor="accent5" w:themeShade="80"/>
          <w:sz w:val="32"/>
          <w:szCs w:val="28"/>
        </w:rPr>
      </w:pPr>
      <w:r w:rsidRPr="00E40E3A">
        <w:rPr>
          <w:rFonts w:ascii="Georgia" w:hAnsi="Georgia"/>
          <w:color w:val="215868" w:themeColor="accent5" w:themeShade="80"/>
          <w:sz w:val="32"/>
          <w:szCs w:val="28"/>
        </w:rPr>
        <w:br w:type="page"/>
      </w:r>
      <w:r w:rsidRPr="00E40E3A">
        <w:rPr>
          <w:rFonts w:ascii="Georgia" w:hAnsi="Georgia" w:cstheme="minorHAnsi"/>
          <w:b/>
          <w:color w:val="215868" w:themeColor="accent5" w:themeShade="80"/>
          <w:sz w:val="32"/>
        </w:rPr>
        <w:lastRenderedPageBreak/>
        <w:t xml:space="preserve">Role Assessment Activity: </w:t>
      </w:r>
      <w:r w:rsidR="00E63A93" w:rsidRPr="00E40E3A">
        <w:rPr>
          <w:rFonts w:ascii="Georgia" w:hAnsi="Georgia" w:cstheme="minorHAnsi"/>
          <w:b/>
          <w:color w:val="215868" w:themeColor="accent5" w:themeShade="80"/>
          <w:sz w:val="32"/>
        </w:rPr>
        <w:t xml:space="preserve">Finding the </w:t>
      </w:r>
      <w:r w:rsidRPr="00E40E3A">
        <w:rPr>
          <w:rFonts w:ascii="Georgia" w:hAnsi="Georgia" w:cstheme="minorHAnsi"/>
          <w:b/>
          <w:color w:val="215868" w:themeColor="accent5" w:themeShade="80"/>
          <w:sz w:val="32"/>
        </w:rPr>
        <w:t>Right Stakeholders for Your Process</w:t>
      </w:r>
    </w:p>
    <w:p w:rsidR="00E63A93" w:rsidRPr="00E40E3A" w:rsidRDefault="00E63A93" w:rsidP="00E63A93">
      <w:pPr>
        <w:rPr>
          <w:rFonts w:asciiTheme="minorHAnsi" w:hAnsiTheme="minorHAnsi" w:cstheme="minorHAnsi"/>
        </w:rPr>
      </w:pPr>
    </w:p>
    <w:p w:rsidR="00740DBB" w:rsidRPr="00E40E3A" w:rsidRDefault="00740DBB" w:rsidP="00E63A93">
      <w:pPr>
        <w:rPr>
          <w:rFonts w:asciiTheme="minorHAnsi" w:hAnsiTheme="minorHAnsi" w:cstheme="minorHAnsi"/>
        </w:rPr>
      </w:pPr>
      <w:r w:rsidRPr="00E40E3A">
        <w:rPr>
          <w:rFonts w:asciiTheme="minorHAnsi" w:hAnsiTheme="minorHAnsi" w:cstheme="minorHAnsi"/>
        </w:rPr>
        <w:t>This role assessment activity</w:t>
      </w:r>
      <w:r w:rsidR="00E63A93" w:rsidRPr="00E40E3A">
        <w:rPr>
          <w:rFonts w:asciiTheme="minorHAnsi" w:hAnsiTheme="minorHAnsi" w:cstheme="minorHAnsi"/>
        </w:rPr>
        <w:t xml:space="preserve"> will help you (and your group)</w:t>
      </w:r>
      <w:r w:rsidR="00E840A4">
        <w:rPr>
          <w:rFonts w:asciiTheme="minorHAnsi" w:hAnsiTheme="minorHAnsi" w:cstheme="minorHAnsi"/>
        </w:rPr>
        <w:t xml:space="preserve"> </w:t>
      </w:r>
      <w:r w:rsidR="00E840A4" w:rsidRPr="00DC5A65">
        <w:rPr>
          <w:rFonts w:asciiTheme="minorHAnsi" w:hAnsiTheme="minorHAnsi" w:cstheme="minorHAnsi"/>
        </w:rPr>
        <w:t>define the situation you will focus on for the training and</w:t>
      </w:r>
      <w:r w:rsidR="00E63A93" w:rsidRPr="00DC5A65">
        <w:rPr>
          <w:rFonts w:asciiTheme="minorHAnsi" w:hAnsiTheme="minorHAnsi" w:cstheme="minorHAnsi"/>
        </w:rPr>
        <w:t xml:space="preserve"> identify the right people to participate in a Collaborative Learning process </w:t>
      </w:r>
      <w:r w:rsidRPr="00DC5A65">
        <w:rPr>
          <w:rFonts w:asciiTheme="minorHAnsi" w:hAnsiTheme="minorHAnsi" w:cstheme="minorHAnsi"/>
        </w:rPr>
        <w:t>that you would like to design to</w:t>
      </w:r>
      <w:r w:rsidR="00E840A4" w:rsidRPr="00DC5A65">
        <w:rPr>
          <w:rFonts w:asciiTheme="minorHAnsi" w:hAnsiTheme="minorHAnsi" w:cstheme="minorHAnsi"/>
        </w:rPr>
        <w:t xml:space="preserve"> improve that</w:t>
      </w:r>
      <w:r w:rsidRPr="00DC5A65">
        <w:rPr>
          <w:rFonts w:asciiTheme="minorHAnsi" w:hAnsiTheme="minorHAnsi" w:cstheme="minorHAnsi"/>
        </w:rPr>
        <w:t xml:space="preserve"> </w:t>
      </w:r>
      <w:r w:rsidR="00E63A93" w:rsidRPr="00DC5A65">
        <w:rPr>
          <w:rFonts w:asciiTheme="minorHAnsi" w:hAnsiTheme="minorHAnsi" w:cstheme="minorHAnsi"/>
        </w:rPr>
        <w:t>situation</w:t>
      </w:r>
      <w:r w:rsidR="00E63A93" w:rsidRPr="00E40E3A">
        <w:rPr>
          <w:rFonts w:asciiTheme="minorHAnsi" w:hAnsiTheme="minorHAnsi" w:cstheme="minorHAnsi"/>
        </w:rPr>
        <w:t xml:space="preserve">. </w:t>
      </w:r>
      <w:r w:rsidR="00B1360D" w:rsidRPr="00E40E3A">
        <w:rPr>
          <w:rFonts w:asciiTheme="minorHAnsi" w:hAnsiTheme="minorHAnsi" w:cstheme="minorHAnsi"/>
        </w:rPr>
        <w:t xml:space="preserve"> It begins with individual reflection, followed by a facilitated small group discussion, and group completion of a role assessment table. If you are unsure which group to join, check in with your host.</w:t>
      </w:r>
    </w:p>
    <w:p w:rsidR="00740DBB" w:rsidRPr="00E40E3A" w:rsidRDefault="00740DBB" w:rsidP="00E63A93">
      <w:pPr>
        <w:rPr>
          <w:rFonts w:asciiTheme="minorHAnsi" w:hAnsiTheme="minorHAnsi" w:cstheme="minorHAnsi"/>
        </w:rPr>
      </w:pPr>
    </w:p>
    <w:p w:rsidR="00740DBB" w:rsidRPr="00E40E3A" w:rsidRDefault="00740DBB" w:rsidP="00E63A9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Role Assessment Step 1: Individual Reflection</w:t>
      </w:r>
    </w:p>
    <w:p w:rsidR="00740DBB" w:rsidRPr="00E40E3A" w:rsidRDefault="00740DBB" w:rsidP="00E63A93">
      <w:pPr>
        <w:rPr>
          <w:rFonts w:asciiTheme="minorHAnsi" w:hAnsiTheme="minorHAnsi" w:cstheme="minorHAnsi"/>
          <w:b/>
          <w:color w:val="215868" w:themeColor="accent5" w:themeShade="80"/>
        </w:rPr>
      </w:pPr>
    </w:p>
    <w:p w:rsidR="00740DBB" w:rsidRPr="00E40E3A" w:rsidRDefault="00740DBB" w:rsidP="00E63A93">
      <w:pPr>
        <w:rPr>
          <w:rFonts w:asciiTheme="minorHAnsi" w:hAnsiTheme="minorHAnsi" w:cstheme="minorHAnsi"/>
          <w:b/>
          <w:color w:val="215868" w:themeColor="accent5" w:themeShade="80"/>
        </w:rPr>
      </w:pPr>
      <w:r w:rsidRPr="00E40E3A">
        <w:rPr>
          <w:rFonts w:asciiTheme="minorHAnsi" w:hAnsiTheme="minorHAnsi" w:cstheme="minorHAnsi"/>
        </w:rPr>
        <w:t xml:space="preserve">The activity begins with your </w:t>
      </w:r>
      <w:r w:rsidR="00E63A93" w:rsidRPr="00E40E3A">
        <w:rPr>
          <w:rFonts w:asciiTheme="minorHAnsi" w:hAnsiTheme="minorHAnsi" w:cstheme="minorHAnsi"/>
        </w:rPr>
        <w:t>individual reflection on</w:t>
      </w:r>
      <w:r w:rsidRPr="00E40E3A">
        <w:rPr>
          <w:rFonts w:asciiTheme="minorHAnsi" w:hAnsiTheme="minorHAnsi" w:cstheme="minorHAnsi"/>
        </w:rPr>
        <w:t xml:space="preserve"> the three questions below. Your group will use the answers you provide to these questions </w:t>
      </w:r>
      <w:r w:rsidR="00E63A93" w:rsidRPr="00E40E3A">
        <w:rPr>
          <w:rFonts w:asciiTheme="minorHAnsi" w:hAnsiTheme="minorHAnsi" w:cstheme="minorHAnsi"/>
        </w:rPr>
        <w:t>to complete the role assessment table on the next two pages</w:t>
      </w:r>
      <w:r w:rsidRPr="00E40E3A">
        <w:rPr>
          <w:rFonts w:asciiTheme="minorHAnsi" w:hAnsiTheme="minorHAnsi" w:cstheme="minorHAnsi"/>
        </w:rPr>
        <w:t>, so be prepared to share your thoughts!</w:t>
      </w:r>
    </w:p>
    <w:p w:rsidR="00E63A93" w:rsidRPr="00E40E3A" w:rsidRDefault="00E63A93" w:rsidP="00E63A93">
      <w:pPr>
        <w:rPr>
          <w:rFonts w:asciiTheme="minorHAnsi" w:hAnsiTheme="minorHAnsi" w:cstheme="minorHAnsi"/>
        </w:rPr>
      </w:pPr>
    </w:p>
    <w:p w:rsidR="00E63A93" w:rsidRPr="00E40E3A" w:rsidRDefault="00E63A93" w:rsidP="00E63A93">
      <w:pPr>
        <w:rPr>
          <w:rFonts w:asciiTheme="minorHAnsi" w:hAnsiTheme="minorHAnsi" w:cstheme="minorHAnsi"/>
        </w:rPr>
      </w:pPr>
    </w:p>
    <w:p w:rsidR="00E63A93" w:rsidRPr="00E40E3A" w:rsidRDefault="00E63A93" w:rsidP="00E63A9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The situation that I would like to improve is….</w:t>
      </w:r>
    </w:p>
    <w:p w:rsidR="00E63A93" w:rsidRPr="00E40E3A" w:rsidRDefault="00E63A93" w:rsidP="00E63A93">
      <w:pPr>
        <w:rPr>
          <w:rFonts w:asciiTheme="minorHAnsi" w:hAnsiTheme="minorHAnsi" w:cstheme="minorHAnsi"/>
          <w:b/>
          <w:color w:val="215868" w:themeColor="accent5" w:themeShade="80"/>
        </w:rPr>
      </w:pPr>
    </w:p>
    <w:p w:rsidR="00E63A93" w:rsidRPr="00E40E3A" w:rsidRDefault="00E63A93" w:rsidP="00E63A93">
      <w:pPr>
        <w:rPr>
          <w:rFonts w:asciiTheme="minorHAnsi" w:hAnsiTheme="minorHAnsi" w:cstheme="minorHAnsi"/>
          <w:b/>
          <w:color w:val="215868" w:themeColor="accent5" w:themeShade="80"/>
        </w:rPr>
      </w:pPr>
    </w:p>
    <w:p w:rsidR="00740DBB" w:rsidRPr="00E40E3A" w:rsidRDefault="00740DBB" w:rsidP="00E63A93">
      <w:pPr>
        <w:rPr>
          <w:rFonts w:asciiTheme="minorHAnsi" w:hAnsiTheme="minorHAnsi" w:cstheme="minorHAnsi"/>
          <w:b/>
          <w:bCs/>
          <w:color w:val="215868" w:themeColor="accent5" w:themeShade="80"/>
        </w:rPr>
      </w:pPr>
    </w:p>
    <w:p w:rsidR="00151C8F" w:rsidRPr="00E40E3A" w:rsidRDefault="00151C8F" w:rsidP="00E63A93">
      <w:pPr>
        <w:rPr>
          <w:rFonts w:asciiTheme="minorHAnsi" w:hAnsiTheme="minorHAnsi" w:cstheme="minorHAnsi"/>
          <w:b/>
          <w:bCs/>
          <w:color w:val="215868" w:themeColor="accent5" w:themeShade="80"/>
        </w:rPr>
      </w:pPr>
    </w:p>
    <w:p w:rsidR="00151C8F" w:rsidRPr="00E40E3A" w:rsidRDefault="00151C8F" w:rsidP="00E63A93">
      <w:pPr>
        <w:rPr>
          <w:rFonts w:asciiTheme="minorHAnsi" w:hAnsiTheme="minorHAnsi" w:cstheme="minorHAnsi"/>
          <w:b/>
          <w:bCs/>
          <w:color w:val="215868" w:themeColor="accent5" w:themeShade="80"/>
        </w:rPr>
      </w:pPr>
    </w:p>
    <w:p w:rsidR="00740DBB" w:rsidRPr="00E40E3A" w:rsidRDefault="00740DBB" w:rsidP="00E63A93">
      <w:pPr>
        <w:rPr>
          <w:rFonts w:asciiTheme="minorHAnsi" w:hAnsiTheme="minorHAnsi" w:cstheme="minorHAnsi"/>
          <w:b/>
          <w:bCs/>
          <w:color w:val="215868" w:themeColor="accent5" w:themeShade="80"/>
        </w:rPr>
      </w:pPr>
    </w:p>
    <w:p w:rsidR="00E63A93" w:rsidRPr="00E40E3A" w:rsidRDefault="00E63A93" w:rsidP="00E63A93">
      <w:pPr>
        <w:rPr>
          <w:rFonts w:asciiTheme="minorHAnsi" w:hAnsiTheme="minorHAnsi" w:cstheme="minorHAnsi"/>
          <w:b/>
          <w:bCs/>
          <w:color w:val="215868" w:themeColor="accent5" w:themeShade="80"/>
        </w:rPr>
      </w:pPr>
    </w:p>
    <w:p w:rsidR="00E63A93" w:rsidRPr="00E40E3A" w:rsidRDefault="00E63A93" w:rsidP="00E63A93">
      <w:pPr>
        <w:rPr>
          <w:rFonts w:asciiTheme="minorHAnsi" w:hAnsiTheme="minorHAnsi" w:cstheme="minorHAnsi"/>
          <w:b/>
          <w:bCs/>
          <w:color w:val="215868" w:themeColor="accent5" w:themeShade="80"/>
        </w:rPr>
      </w:pPr>
    </w:p>
    <w:p w:rsidR="00E63A93" w:rsidRPr="00E40E3A" w:rsidRDefault="00E63A93" w:rsidP="00E63A93">
      <w:pPr>
        <w:rPr>
          <w:rFonts w:asciiTheme="minorHAnsi" w:hAnsiTheme="minorHAnsi" w:cstheme="minorHAnsi"/>
          <w:b/>
          <w:bCs/>
          <w:color w:val="215868" w:themeColor="accent5" w:themeShade="80"/>
        </w:rPr>
      </w:pPr>
    </w:p>
    <w:p w:rsidR="00E63A93" w:rsidRPr="00E40E3A" w:rsidRDefault="00E63A93" w:rsidP="00E63A93">
      <w:pPr>
        <w:rPr>
          <w:rFonts w:asciiTheme="minorHAnsi" w:hAnsiTheme="minorHAnsi" w:cstheme="minorHAnsi"/>
          <w:b/>
          <w:color w:val="215868" w:themeColor="accent5" w:themeShade="80"/>
        </w:rPr>
      </w:pPr>
      <w:r w:rsidRPr="00E40E3A">
        <w:rPr>
          <w:rFonts w:asciiTheme="minorHAnsi" w:hAnsiTheme="minorHAnsi" w:cstheme="minorHAnsi"/>
          <w:b/>
          <w:bCs/>
          <w:color w:val="215868" w:themeColor="accent5" w:themeShade="80"/>
        </w:rPr>
        <w:t xml:space="preserve">Who do you consider to be the essential decision makers in this situation? </w:t>
      </w:r>
      <w:r w:rsidRPr="00E40E3A">
        <w:rPr>
          <w:rFonts w:asciiTheme="minorHAnsi" w:hAnsiTheme="minorHAnsi" w:cstheme="minorHAnsi"/>
          <w:b/>
          <w:color w:val="215868" w:themeColor="accent5" w:themeShade="80"/>
        </w:rPr>
        <w:br/>
      </w:r>
    </w:p>
    <w:p w:rsidR="00740DBB" w:rsidRPr="00E40E3A" w:rsidRDefault="00740DBB" w:rsidP="00E63A93">
      <w:pPr>
        <w:rPr>
          <w:rFonts w:asciiTheme="minorHAnsi" w:hAnsiTheme="minorHAnsi" w:cstheme="minorHAnsi"/>
          <w:b/>
        </w:rPr>
      </w:pPr>
    </w:p>
    <w:p w:rsidR="00740DBB" w:rsidRPr="00E40E3A" w:rsidRDefault="00740DBB" w:rsidP="00E63A93">
      <w:pPr>
        <w:rPr>
          <w:rFonts w:asciiTheme="minorHAnsi" w:hAnsiTheme="minorHAnsi" w:cstheme="minorHAnsi"/>
          <w:b/>
        </w:rPr>
      </w:pPr>
    </w:p>
    <w:p w:rsidR="00E63A93" w:rsidRPr="00E40E3A" w:rsidRDefault="00E63A93" w:rsidP="00E63A93">
      <w:pPr>
        <w:rPr>
          <w:rFonts w:asciiTheme="minorHAnsi" w:hAnsiTheme="minorHAnsi" w:cstheme="minorHAnsi"/>
          <w:b/>
        </w:rPr>
      </w:pPr>
    </w:p>
    <w:p w:rsidR="00E63A93" w:rsidRPr="00E40E3A" w:rsidRDefault="00E63A93" w:rsidP="00E63A93">
      <w:pPr>
        <w:rPr>
          <w:rFonts w:asciiTheme="minorHAnsi" w:hAnsiTheme="minorHAnsi" w:cstheme="minorHAnsi"/>
          <w:b/>
        </w:rPr>
      </w:pPr>
    </w:p>
    <w:p w:rsidR="00E63A93" w:rsidRPr="00E40E3A" w:rsidRDefault="00E63A93" w:rsidP="00E63A93">
      <w:pPr>
        <w:rPr>
          <w:rFonts w:asciiTheme="minorHAnsi" w:hAnsiTheme="minorHAnsi" w:cstheme="minorHAnsi"/>
          <w:b/>
        </w:rPr>
      </w:pPr>
    </w:p>
    <w:p w:rsidR="00E63A93" w:rsidRPr="00E40E3A" w:rsidRDefault="00E63A93" w:rsidP="00E63A93">
      <w:pPr>
        <w:rPr>
          <w:rFonts w:asciiTheme="minorHAnsi" w:hAnsiTheme="minorHAnsi" w:cstheme="minorHAnsi"/>
          <w:b/>
        </w:rPr>
      </w:pPr>
    </w:p>
    <w:p w:rsidR="00E63A93" w:rsidRPr="00E40E3A" w:rsidRDefault="00E63A93" w:rsidP="00E63A93">
      <w:pPr>
        <w:rPr>
          <w:rFonts w:asciiTheme="minorHAnsi" w:hAnsiTheme="minorHAnsi" w:cstheme="minorHAnsi"/>
        </w:rPr>
      </w:pPr>
    </w:p>
    <w:p w:rsidR="00E63A93" w:rsidRPr="00E40E3A" w:rsidRDefault="00E63A93" w:rsidP="00E63A93">
      <w:pPr>
        <w:rPr>
          <w:rFonts w:asciiTheme="minorHAnsi" w:hAnsiTheme="minorHAnsi" w:cstheme="minorHAnsi"/>
        </w:rPr>
      </w:pPr>
    </w:p>
    <w:p w:rsidR="00E63A93" w:rsidRPr="00E40E3A" w:rsidRDefault="00E63A93" w:rsidP="00E63A9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What do you know about each decision maker’s values (what they care about), concerns, and fears (aspects that might be barriers to improving the situation)?</w:t>
      </w:r>
      <w:r w:rsidRPr="00E40E3A">
        <w:rPr>
          <w:rFonts w:asciiTheme="minorHAnsi" w:hAnsiTheme="minorHAnsi" w:cstheme="minorHAnsi"/>
          <w:b/>
          <w:color w:val="215868" w:themeColor="accent5" w:themeShade="80"/>
        </w:rPr>
        <w:br/>
      </w:r>
    </w:p>
    <w:p w:rsidR="00E63A93" w:rsidRPr="00E40E3A" w:rsidRDefault="00E63A93" w:rsidP="00E63A93">
      <w:pPr>
        <w:rPr>
          <w:rFonts w:asciiTheme="minorHAnsi" w:hAnsiTheme="minorHAnsi" w:cstheme="minorHAnsi"/>
          <w:b/>
        </w:rPr>
      </w:pPr>
    </w:p>
    <w:p w:rsidR="00740DBB" w:rsidRPr="00E40E3A" w:rsidRDefault="00740DBB" w:rsidP="00E63A93">
      <w:pPr>
        <w:rPr>
          <w:rFonts w:asciiTheme="minorHAnsi" w:hAnsiTheme="minorHAnsi" w:cstheme="minorHAnsi"/>
          <w:b/>
        </w:rPr>
      </w:pPr>
    </w:p>
    <w:p w:rsidR="00E63A93" w:rsidRPr="00E40E3A" w:rsidRDefault="00E63A93" w:rsidP="00E63A93">
      <w:pPr>
        <w:rPr>
          <w:rFonts w:asciiTheme="minorHAnsi" w:hAnsiTheme="minorHAnsi" w:cstheme="minorHAnsi"/>
          <w:b/>
        </w:rPr>
      </w:pPr>
    </w:p>
    <w:p w:rsidR="00151C8F" w:rsidRPr="00E40E3A" w:rsidRDefault="00151C8F" w:rsidP="00E63A93">
      <w:pPr>
        <w:rPr>
          <w:rFonts w:asciiTheme="minorHAnsi" w:hAnsiTheme="minorHAnsi" w:cstheme="minorHAnsi"/>
          <w:b/>
        </w:rPr>
      </w:pPr>
    </w:p>
    <w:p w:rsidR="00151C8F" w:rsidRPr="00E40E3A" w:rsidRDefault="00151C8F" w:rsidP="00E63A93">
      <w:pPr>
        <w:rPr>
          <w:rFonts w:asciiTheme="minorHAnsi" w:hAnsiTheme="minorHAnsi" w:cstheme="minorHAnsi"/>
          <w:b/>
        </w:rPr>
      </w:pPr>
    </w:p>
    <w:p w:rsidR="00740DBB" w:rsidRPr="00E40E3A" w:rsidRDefault="00740DBB" w:rsidP="00E63A93">
      <w:pPr>
        <w:rPr>
          <w:rFonts w:asciiTheme="minorHAnsi" w:hAnsiTheme="minorHAnsi" w:cstheme="minorHAnsi"/>
          <w:b/>
        </w:rPr>
      </w:pPr>
    </w:p>
    <w:p w:rsidR="00E63A93" w:rsidRPr="00E40E3A" w:rsidRDefault="00740DBB" w:rsidP="00E63A93">
      <w:pPr>
        <w:rPr>
          <w:rFonts w:asciiTheme="minorHAnsi" w:hAnsiTheme="minorHAnsi" w:cstheme="minorHAnsi"/>
          <w:color w:val="215868" w:themeColor="accent5" w:themeShade="80"/>
        </w:rPr>
      </w:pPr>
      <w:r w:rsidRPr="00E40E3A">
        <w:rPr>
          <w:rFonts w:asciiTheme="minorHAnsi" w:hAnsiTheme="minorHAnsi" w:cstheme="minorHAnsi"/>
          <w:b/>
          <w:color w:val="215868" w:themeColor="accent5" w:themeShade="80"/>
        </w:rPr>
        <w:t xml:space="preserve">Role Assessment Step 2: </w:t>
      </w:r>
      <w:r w:rsidR="00E63A93" w:rsidRPr="00E40E3A">
        <w:rPr>
          <w:rFonts w:asciiTheme="minorHAnsi" w:hAnsiTheme="minorHAnsi" w:cstheme="minorHAnsi"/>
          <w:b/>
          <w:color w:val="215868" w:themeColor="accent5" w:themeShade="80"/>
        </w:rPr>
        <w:t xml:space="preserve">Defining the Roles in a Collaborative Process </w:t>
      </w:r>
    </w:p>
    <w:p w:rsidR="00740DBB" w:rsidRPr="00E40E3A" w:rsidRDefault="00740DBB" w:rsidP="00E63A93">
      <w:pPr>
        <w:rPr>
          <w:rFonts w:asciiTheme="minorHAnsi" w:hAnsiTheme="minorHAnsi" w:cstheme="minorHAnsi"/>
        </w:rPr>
      </w:pPr>
    </w:p>
    <w:p w:rsidR="005F0FE7" w:rsidRPr="00E40E3A" w:rsidRDefault="00740DBB" w:rsidP="005F0FE7">
      <w:pPr>
        <w:rPr>
          <w:rFonts w:asciiTheme="minorHAnsi" w:hAnsiTheme="minorHAnsi" w:cstheme="minorHAnsi"/>
        </w:rPr>
      </w:pPr>
      <w:r w:rsidRPr="00E40E3A">
        <w:rPr>
          <w:rFonts w:asciiTheme="minorHAnsi" w:hAnsiTheme="minorHAnsi" w:cstheme="minorHAnsi"/>
        </w:rPr>
        <w:t>Your facilitator will guide your group in comparing</w:t>
      </w:r>
      <w:r w:rsidR="00E63A93" w:rsidRPr="00E40E3A">
        <w:rPr>
          <w:rFonts w:asciiTheme="minorHAnsi" w:hAnsiTheme="minorHAnsi" w:cstheme="minorHAnsi"/>
        </w:rPr>
        <w:t xml:space="preserve"> and discuss</w:t>
      </w:r>
      <w:r w:rsidRPr="00E40E3A">
        <w:rPr>
          <w:rFonts w:asciiTheme="minorHAnsi" w:hAnsiTheme="minorHAnsi" w:cstheme="minorHAnsi"/>
        </w:rPr>
        <w:t>ing</w:t>
      </w:r>
      <w:r w:rsidR="005F0FE7" w:rsidRPr="00E40E3A">
        <w:rPr>
          <w:rFonts w:asciiTheme="minorHAnsi" w:hAnsiTheme="minorHAnsi" w:cstheme="minorHAnsi"/>
        </w:rPr>
        <w:t xml:space="preserve"> individual descriptions of the situation and reflections on potential participants</w:t>
      </w:r>
      <w:r w:rsidR="00E63A93" w:rsidRPr="00E40E3A">
        <w:rPr>
          <w:rFonts w:asciiTheme="minorHAnsi" w:hAnsiTheme="minorHAnsi" w:cstheme="minorHAnsi"/>
        </w:rPr>
        <w:t xml:space="preserve">. Use the role descriptions below to think about each potential participant’s role </w:t>
      </w:r>
      <w:r w:rsidR="00E40E3A" w:rsidRPr="00E40E3A">
        <w:rPr>
          <w:rFonts w:asciiTheme="minorHAnsi" w:hAnsiTheme="minorHAnsi" w:cstheme="minorHAnsi"/>
        </w:rPr>
        <w:t xml:space="preserve">(or roles) </w:t>
      </w:r>
      <w:r w:rsidR="005F0FE7" w:rsidRPr="00E40E3A">
        <w:rPr>
          <w:rFonts w:asciiTheme="minorHAnsi" w:hAnsiTheme="minorHAnsi" w:cstheme="minorHAnsi"/>
        </w:rPr>
        <w:t>in a collaborative process during this discussion. (After completing the table on the next page, return</w:t>
      </w:r>
      <w:r w:rsidR="004B6318" w:rsidRPr="00E40E3A">
        <w:rPr>
          <w:rFonts w:asciiTheme="minorHAnsi" w:hAnsiTheme="minorHAnsi" w:cstheme="minorHAnsi"/>
        </w:rPr>
        <w:t xml:space="preserve"> to this checklist to see if your group has included representatives for</w:t>
      </w:r>
      <w:r w:rsidR="005F0FE7" w:rsidRPr="00E40E3A">
        <w:rPr>
          <w:rFonts w:asciiTheme="minorHAnsi" w:hAnsiTheme="minorHAnsi" w:cstheme="minorHAnsi"/>
        </w:rPr>
        <w:t xml:space="preserve"> each category</w:t>
      </w:r>
      <w:r w:rsidR="004B6318" w:rsidRPr="00E40E3A">
        <w:rPr>
          <w:rFonts w:asciiTheme="minorHAnsi" w:hAnsiTheme="minorHAnsi" w:cstheme="minorHAnsi"/>
        </w:rPr>
        <w:t xml:space="preserve"> in the list of potential participants</w:t>
      </w:r>
      <w:r w:rsidR="005F0FE7" w:rsidRPr="00E40E3A">
        <w:rPr>
          <w:rFonts w:asciiTheme="minorHAnsi" w:hAnsiTheme="minorHAnsi" w:cstheme="minorHAnsi"/>
        </w:rPr>
        <w:t>.</w:t>
      </w:r>
      <w:r w:rsidR="004B6318" w:rsidRPr="00E40E3A">
        <w:rPr>
          <w:rFonts w:asciiTheme="minorHAnsi" w:hAnsiTheme="minorHAnsi" w:cstheme="minorHAnsi"/>
        </w:rPr>
        <w:t>)</w:t>
      </w:r>
    </w:p>
    <w:p w:rsidR="00151C8F" w:rsidRPr="00E40E3A" w:rsidRDefault="00151C8F" w:rsidP="00E63A93">
      <w:pPr>
        <w:rPr>
          <w:rFonts w:asciiTheme="minorHAnsi" w:hAnsiTheme="minorHAnsi" w:cstheme="minorHAnsi"/>
        </w:rPr>
      </w:pPr>
    </w:p>
    <w:p w:rsidR="00E63A93" w:rsidRPr="00E40E3A" w:rsidRDefault="00E63A93" w:rsidP="00E63A93">
      <w:pPr>
        <w:rPr>
          <w:rFonts w:asciiTheme="minorHAnsi" w:hAnsiTheme="minorHAnsi" w:cstheme="minorHAnsi"/>
        </w:rPr>
      </w:pP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Participant: </w:t>
      </w:r>
      <w:r w:rsidRPr="00E40E3A">
        <w:rPr>
          <w:rFonts w:asciiTheme="minorHAnsi" w:hAnsiTheme="minorHAnsi" w:cstheme="minorHAnsi"/>
        </w:rPr>
        <w:t>Has an interest but no strong position. A participant wants to be involved but is not a primary voice for a particular point of view or outcome.</w:t>
      </w:r>
      <w:r w:rsidR="00151C8F" w:rsidRPr="00E40E3A">
        <w:rPr>
          <w:rFonts w:asciiTheme="minorHAnsi" w:hAnsiTheme="minorHAnsi" w:cstheme="minorHAnsi"/>
        </w:rPr>
        <w:br/>
      </w: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Advocate: </w:t>
      </w:r>
      <w:r w:rsidRPr="00E40E3A">
        <w:rPr>
          <w:rFonts w:asciiTheme="minorHAnsi" w:hAnsiTheme="minorHAnsi" w:cstheme="minorHAnsi"/>
        </w:rPr>
        <w:t>Holds a strong position on one or more of the major issues, generally a primary stakeholder who is prepared to support a specific policy decision.</w:t>
      </w:r>
      <w:r w:rsidR="00151C8F" w:rsidRPr="00E40E3A">
        <w:rPr>
          <w:rFonts w:asciiTheme="minorHAnsi" w:hAnsiTheme="minorHAnsi" w:cstheme="minorHAnsi"/>
        </w:rPr>
        <w:br/>
      </w: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Representative: </w:t>
      </w:r>
      <w:r w:rsidRPr="00E40E3A">
        <w:rPr>
          <w:rFonts w:asciiTheme="minorHAnsi" w:hAnsiTheme="minorHAnsi" w:cstheme="minorHAnsi"/>
        </w:rPr>
        <w:t>Participates for or advocates on behalf of a group or organization, may or may not have decision authority.</w:t>
      </w:r>
      <w:r w:rsidR="00151C8F" w:rsidRPr="00E40E3A">
        <w:rPr>
          <w:rFonts w:asciiTheme="minorHAnsi" w:hAnsiTheme="minorHAnsi" w:cstheme="minorHAnsi"/>
        </w:rPr>
        <w:br/>
      </w: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Decision maker: </w:t>
      </w:r>
      <w:r w:rsidRPr="00E40E3A">
        <w:rPr>
          <w:rFonts w:asciiTheme="minorHAnsi" w:hAnsiTheme="minorHAnsi" w:cstheme="minorHAnsi"/>
        </w:rPr>
        <w:t>Has authority to make and implement a decision. Establishes decision parameters and decision space (how much of the decision authority can be shared).</w:t>
      </w:r>
    </w:p>
    <w:p w:rsidR="00151C8F" w:rsidRPr="00E40E3A" w:rsidRDefault="00151C8F" w:rsidP="00151C8F">
      <w:pPr>
        <w:pStyle w:val="ListParagraph"/>
        <w:rPr>
          <w:rFonts w:asciiTheme="minorHAnsi" w:hAnsiTheme="minorHAnsi" w:cstheme="minorHAnsi"/>
          <w:b/>
        </w:rPr>
      </w:pP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Information provider</w:t>
      </w:r>
      <w:r w:rsidRPr="00E40E3A">
        <w:rPr>
          <w:rFonts w:asciiTheme="minorHAnsi" w:hAnsiTheme="minorHAnsi" w:cstheme="minorHAnsi"/>
        </w:rPr>
        <w:t>: Provides data or information pertaining to issues in the situation, may be a technical expert or source of local knowledge.</w:t>
      </w:r>
    </w:p>
    <w:p w:rsidR="00151C8F" w:rsidRPr="00E40E3A" w:rsidRDefault="00151C8F" w:rsidP="00151C8F">
      <w:pPr>
        <w:rPr>
          <w:rFonts w:asciiTheme="minorHAnsi" w:hAnsiTheme="minorHAnsi" w:cstheme="minorHAnsi"/>
          <w:b/>
        </w:rPr>
      </w:pP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Initiator: </w:t>
      </w:r>
      <w:r w:rsidRPr="00E40E3A">
        <w:rPr>
          <w:rFonts w:asciiTheme="minorHAnsi" w:hAnsiTheme="minorHAnsi" w:cstheme="minorHAnsi"/>
        </w:rPr>
        <w:t>Identifies the need for Collaborative Learning process, may then become the convener or sponsor.</w:t>
      </w:r>
    </w:p>
    <w:p w:rsidR="00151C8F" w:rsidRPr="00E40E3A" w:rsidRDefault="00151C8F" w:rsidP="00151C8F">
      <w:pPr>
        <w:rPr>
          <w:rFonts w:asciiTheme="minorHAnsi" w:hAnsiTheme="minorHAnsi" w:cstheme="minorHAnsi"/>
          <w:b/>
        </w:rPr>
      </w:pP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Convener: </w:t>
      </w:r>
      <w:r w:rsidRPr="00E40E3A">
        <w:rPr>
          <w:rFonts w:asciiTheme="minorHAnsi" w:hAnsiTheme="minorHAnsi" w:cstheme="minorHAnsi"/>
        </w:rPr>
        <w:t>Brings parties together and provides a venue, may also participate in process design.</w:t>
      </w:r>
      <w:r w:rsidRPr="00E40E3A">
        <w:rPr>
          <w:rFonts w:asciiTheme="minorHAnsi" w:hAnsiTheme="minorHAnsi" w:cstheme="minorHAnsi"/>
          <w:b/>
        </w:rPr>
        <w:t xml:space="preserve"> </w:t>
      </w:r>
      <w:r w:rsidRPr="00E40E3A">
        <w:rPr>
          <w:rFonts w:asciiTheme="minorHAnsi" w:hAnsiTheme="minorHAnsi" w:cstheme="minorHAnsi"/>
        </w:rPr>
        <w:t>Internal organizational support for the Collaborative Learning process is critical.</w:t>
      </w:r>
    </w:p>
    <w:p w:rsidR="00151C8F" w:rsidRPr="00E40E3A" w:rsidRDefault="00151C8F" w:rsidP="00151C8F">
      <w:pPr>
        <w:rPr>
          <w:rFonts w:asciiTheme="minorHAnsi" w:hAnsiTheme="minorHAnsi" w:cstheme="minorHAnsi"/>
          <w:b/>
        </w:rPr>
      </w:pP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Sponsor: </w:t>
      </w:r>
      <w:r w:rsidRPr="00E40E3A">
        <w:rPr>
          <w:rFonts w:asciiTheme="minorHAnsi" w:hAnsiTheme="minorHAnsi" w:cstheme="minorHAnsi"/>
        </w:rPr>
        <w:t>Provides public support for the Collaborative Learning process or may provide resources. Internal organizational support for the Collaborative Learning process is critical.</w:t>
      </w:r>
    </w:p>
    <w:p w:rsidR="00151C8F" w:rsidRPr="00E40E3A" w:rsidRDefault="00151C8F" w:rsidP="00151C8F">
      <w:pPr>
        <w:rPr>
          <w:rFonts w:asciiTheme="minorHAnsi" w:hAnsiTheme="minorHAnsi" w:cstheme="minorHAnsi"/>
          <w:b/>
        </w:rPr>
      </w:pP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Designer: </w:t>
      </w:r>
      <w:r w:rsidRPr="00E40E3A">
        <w:rPr>
          <w:rFonts w:asciiTheme="minorHAnsi" w:hAnsiTheme="minorHAnsi" w:cstheme="minorHAnsi"/>
        </w:rPr>
        <w:t>Develops the Collaborative Learning event or series of events to accomplish group goals, may be a planning team or steering committee.</w:t>
      </w:r>
    </w:p>
    <w:p w:rsidR="00151C8F" w:rsidRPr="00E40E3A" w:rsidRDefault="00151C8F" w:rsidP="00151C8F">
      <w:pPr>
        <w:rPr>
          <w:rFonts w:asciiTheme="minorHAnsi" w:hAnsiTheme="minorHAnsi" w:cstheme="minorHAnsi"/>
          <w:b/>
        </w:rPr>
      </w:pPr>
    </w:p>
    <w:p w:rsidR="00151C8F" w:rsidRPr="00E40E3A"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Facilitator: </w:t>
      </w:r>
      <w:r w:rsidRPr="00E40E3A">
        <w:rPr>
          <w:rFonts w:asciiTheme="minorHAnsi" w:hAnsiTheme="minorHAnsi" w:cstheme="minorHAnsi"/>
        </w:rPr>
        <w:t>Guides the process in an impartial manner, may be internal member of a convening organization or an external consultant.</w:t>
      </w:r>
    </w:p>
    <w:p w:rsidR="00151C8F" w:rsidRPr="00E40E3A" w:rsidRDefault="00151C8F" w:rsidP="00151C8F">
      <w:pPr>
        <w:rPr>
          <w:rFonts w:asciiTheme="minorHAnsi" w:hAnsiTheme="minorHAnsi" w:cstheme="minorHAnsi"/>
          <w:b/>
        </w:rPr>
      </w:pPr>
    </w:p>
    <w:p w:rsidR="005F0FE7" w:rsidRPr="00CC5546" w:rsidRDefault="00E63A93" w:rsidP="00151C8F">
      <w:pPr>
        <w:pStyle w:val="ListParagraph"/>
        <w:numPr>
          <w:ilvl w:val="0"/>
          <w:numId w:val="21"/>
        </w:numPr>
        <w:rPr>
          <w:rFonts w:asciiTheme="minorHAnsi" w:hAnsiTheme="minorHAnsi" w:cstheme="minorHAnsi"/>
          <w:b/>
        </w:rPr>
      </w:pPr>
      <w:r w:rsidRPr="00E40E3A">
        <w:rPr>
          <w:rFonts w:asciiTheme="minorHAnsi" w:hAnsiTheme="minorHAnsi" w:cstheme="minorHAnsi"/>
          <w:b/>
        </w:rPr>
        <w:t xml:space="preserve">Evaluator: </w:t>
      </w:r>
      <w:r w:rsidRPr="00E40E3A">
        <w:rPr>
          <w:rFonts w:asciiTheme="minorHAnsi" w:hAnsiTheme="minorHAnsi" w:cstheme="minorHAnsi"/>
        </w:rPr>
        <w:t>Analyzes input collected during the Collaborative Learning event, may be a planning team or steering committee member</w:t>
      </w:r>
      <w:r w:rsidR="00E840A4">
        <w:rPr>
          <w:rFonts w:asciiTheme="minorHAnsi" w:hAnsiTheme="minorHAnsi" w:cstheme="minorHAnsi"/>
        </w:rPr>
        <w:t xml:space="preserve"> </w:t>
      </w:r>
      <w:r w:rsidR="00E840A4" w:rsidRPr="00CC5546">
        <w:rPr>
          <w:rFonts w:asciiTheme="minorHAnsi" w:hAnsiTheme="minorHAnsi" w:cstheme="minorHAnsi"/>
        </w:rPr>
        <w:t>or an external consultant</w:t>
      </w:r>
      <w:r w:rsidRPr="00CC5546">
        <w:rPr>
          <w:rFonts w:asciiTheme="minorHAnsi" w:hAnsiTheme="minorHAnsi" w:cstheme="minorHAnsi"/>
        </w:rPr>
        <w:t>.</w:t>
      </w:r>
    </w:p>
    <w:p w:rsidR="00151C8F" w:rsidRPr="00E40E3A" w:rsidRDefault="00151C8F" w:rsidP="00151C8F">
      <w:pPr>
        <w:rPr>
          <w:rFonts w:asciiTheme="minorHAnsi" w:hAnsiTheme="minorHAnsi" w:cstheme="minorHAnsi"/>
          <w:color w:val="215868" w:themeColor="accent5" w:themeShade="80"/>
        </w:rPr>
      </w:pPr>
      <w:r w:rsidRPr="00E40E3A">
        <w:rPr>
          <w:rFonts w:asciiTheme="minorHAnsi" w:hAnsiTheme="minorHAnsi" w:cstheme="minorHAnsi"/>
          <w:b/>
          <w:color w:val="215868" w:themeColor="accent5" w:themeShade="80"/>
        </w:rPr>
        <w:lastRenderedPageBreak/>
        <w:t xml:space="preserve">Role Assessment Step 3: </w:t>
      </w:r>
      <w:r w:rsidR="005F0FE7" w:rsidRPr="00E40E3A">
        <w:rPr>
          <w:rFonts w:asciiTheme="minorHAnsi" w:hAnsiTheme="minorHAnsi" w:cstheme="minorHAnsi"/>
          <w:b/>
          <w:color w:val="215868" w:themeColor="accent5" w:themeShade="80"/>
        </w:rPr>
        <w:t xml:space="preserve">Group Completion of a </w:t>
      </w:r>
      <w:r w:rsidRPr="00E40E3A">
        <w:rPr>
          <w:rFonts w:asciiTheme="minorHAnsi" w:hAnsiTheme="minorHAnsi" w:cstheme="minorHAnsi"/>
          <w:b/>
          <w:color w:val="215868" w:themeColor="accent5" w:themeShade="80"/>
        </w:rPr>
        <w:t xml:space="preserve">Role Assessment Table </w:t>
      </w:r>
    </w:p>
    <w:p w:rsidR="00151C8F" w:rsidRPr="00E40E3A" w:rsidRDefault="00151C8F" w:rsidP="00E63A93">
      <w:pPr>
        <w:rPr>
          <w:rFonts w:asciiTheme="minorHAnsi" w:hAnsiTheme="minorHAnsi" w:cstheme="minorHAnsi"/>
        </w:rPr>
      </w:pPr>
    </w:p>
    <w:p w:rsidR="00E63A93" w:rsidRPr="00E40E3A" w:rsidRDefault="004B6318" w:rsidP="00E63A93">
      <w:pPr>
        <w:rPr>
          <w:rFonts w:asciiTheme="minorHAnsi" w:hAnsiTheme="minorHAnsi" w:cstheme="minorHAnsi"/>
        </w:rPr>
      </w:pPr>
      <w:r w:rsidRPr="00E40E3A">
        <w:rPr>
          <w:rFonts w:asciiTheme="minorHAnsi" w:hAnsiTheme="minorHAnsi" w:cstheme="minorHAnsi"/>
        </w:rPr>
        <w:t>With support from your facilitator, y</w:t>
      </w:r>
      <w:r w:rsidR="00E63A93" w:rsidRPr="00E40E3A">
        <w:rPr>
          <w:rFonts w:asciiTheme="minorHAnsi" w:hAnsiTheme="minorHAnsi" w:cstheme="minorHAnsi"/>
        </w:rPr>
        <w:t xml:space="preserve">our group will combine individual reflections to complete this </w:t>
      </w:r>
      <w:r w:rsidR="00E63A93" w:rsidRPr="00CC5546">
        <w:rPr>
          <w:rFonts w:asciiTheme="minorHAnsi" w:hAnsiTheme="minorHAnsi" w:cstheme="minorHAnsi"/>
        </w:rPr>
        <w:t>table</w:t>
      </w:r>
      <w:r w:rsidR="00531700" w:rsidRPr="00CC5546">
        <w:rPr>
          <w:rFonts w:asciiTheme="minorHAnsi" w:hAnsiTheme="minorHAnsi" w:cstheme="minorHAnsi"/>
        </w:rPr>
        <w:t xml:space="preserve"> on a flip chart</w:t>
      </w:r>
      <w:r w:rsidR="00E63A93" w:rsidRPr="00CC5546">
        <w:rPr>
          <w:rFonts w:asciiTheme="minorHAnsi" w:hAnsiTheme="minorHAnsi" w:cstheme="minorHAnsi"/>
        </w:rPr>
        <w:t>.</w:t>
      </w:r>
    </w:p>
    <w:p w:rsidR="00B470A4" w:rsidRPr="00E40E3A" w:rsidRDefault="00B470A4" w:rsidP="00E63A93">
      <w:pPr>
        <w:rPr>
          <w:rFonts w:asciiTheme="minorHAnsi" w:hAnsiTheme="minorHAnsi" w:cstheme="minorHAnsi"/>
        </w:rPr>
      </w:pPr>
    </w:p>
    <w:p w:rsidR="00E63A93" w:rsidRPr="00E40E3A" w:rsidRDefault="00E63A93" w:rsidP="00E63A93">
      <w:pPr>
        <w:rPr>
          <w:rFonts w:asciiTheme="minorHAnsi" w:hAnsiTheme="minorHAnsi" w:cstheme="minorHAnsi"/>
        </w:rPr>
      </w:pPr>
      <w:r w:rsidRPr="00E40E3A">
        <w:rPr>
          <w:rFonts w:asciiTheme="minorHAnsi" w:hAnsiTheme="minorHAnsi" w:cstheme="minorHAnsi"/>
        </w:rPr>
        <w:t>Situation to be improved: ____________________________</w:t>
      </w:r>
      <w:r w:rsidR="004B6318" w:rsidRPr="00E40E3A">
        <w:rPr>
          <w:rFonts w:asciiTheme="minorHAnsi" w:hAnsiTheme="minorHAnsi" w:cstheme="minorHAnsi"/>
        </w:rPr>
        <w:t>_____________________________</w:t>
      </w:r>
    </w:p>
    <w:p w:rsidR="00B470A4" w:rsidRPr="00E40E3A" w:rsidRDefault="00B470A4" w:rsidP="00E63A93">
      <w:pPr>
        <w:rPr>
          <w:rFonts w:asciiTheme="minorHAnsi" w:hAnsiTheme="minorHAnsi" w:cstheme="minorHAnsi"/>
        </w:rPr>
      </w:pPr>
    </w:p>
    <w:p w:rsidR="004B6318" w:rsidRPr="00E40E3A" w:rsidRDefault="00E63A93" w:rsidP="00E63A93">
      <w:pPr>
        <w:rPr>
          <w:rFonts w:asciiTheme="minorHAnsi" w:hAnsiTheme="minorHAnsi" w:cstheme="minorHAnsi"/>
        </w:rPr>
      </w:pPr>
      <w:r w:rsidRPr="00E40E3A">
        <w:rPr>
          <w:rFonts w:asciiTheme="minorHAnsi" w:hAnsiTheme="minorHAnsi" w:cstheme="minorHAnsi"/>
        </w:rPr>
        <w:t>Team members: _______</w:t>
      </w:r>
      <w:r w:rsidR="00B470A4" w:rsidRPr="00E40E3A">
        <w:rPr>
          <w:rFonts w:asciiTheme="minorHAnsi" w:hAnsiTheme="minorHAnsi" w:cstheme="minorHAnsi"/>
        </w:rPr>
        <w:t>___________________________________________</w:t>
      </w:r>
      <w:r w:rsidRPr="00E40E3A">
        <w:rPr>
          <w:rFonts w:asciiTheme="minorHAnsi" w:hAnsiTheme="minorHAnsi" w:cstheme="minorHAnsi"/>
        </w:rPr>
        <w:t>_______</w:t>
      </w:r>
      <w:r w:rsidR="004B6318" w:rsidRPr="00E40E3A">
        <w:rPr>
          <w:rFonts w:asciiTheme="minorHAnsi" w:hAnsiTheme="minorHAnsi" w:cstheme="minorHAnsi"/>
        </w:rPr>
        <w:t>_______</w:t>
      </w:r>
    </w:p>
    <w:p w:rsidR="00E63A93" w:rsidRPr="00E40E3A" w:rsidRDefault="00E63A93" w:rsidP="00E63A93">
      <w:pPr>
        <w:rPr>
          <w:rFonts w:asciiTheme="minorHAnsi" w:hAnsiTheme="minorHAnsi" w:cstheme="minorHAnsi"/>
        </w:rPr>
      </w:pPr>
      <w:r w:rsidRPr="00E40E3A">
        <w:rPr>
          <w:rFonts w:asciiTheme="minorHAnsi" w:hAnsiTheme="minorHAnsi" w:cstheme="minorHAnsi"/>
        </w:rPr>
        <w:br/>
      </w:r>
    </w:p>
    <w:tbl>
      <w:tblPr>
        <w:tblW w:w="1041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00"/>
        <w:gridCol w:w="4680"/>
        <w:gridCol w:w="3030"/>
      </w:tblGrid>
      <w:tr w:rsidR="00E63A93" w:rsidRPr="00E40E3A">
        <w:trPr>
          <w:trHeight w:val="404"/>
        </w:trPr>
        <w:tc>
          <w:tcPr>
            <w:tcW w:w="2700" w:type="dxa"/>
            <w:tcBorders>
              <w:top w:val="single" w:sz="4" w:space="0" w:color="auto"/>
              <w:bottom w:val="single" w:sz="6" w:space="0" w:color="auto"/>
            </w:tcBorders>
            <w:shd w:val="clear" w:color="auto" w:fill="F2F2F2" w:themeFill="background1" w:themeFillShade="F2"/>
          </w:tcPr>
          <w:p w:rsidR="00E63A93" w:rsidRPr="00E40E3A" w:rsidRDefault="00E63A93" w:rsidP="004B6318">
            <w:pPr>
              <w:rPr>
                <w:rFonts w:asciiTheme="minorHAnsi" w:hAnsiTheme="minorHAnsi" w:cstheme="minorHAnsi"/>
                <w:b/>
                <w:color w:val="215868" w:themeColor="accent5" w:themeShade="80"/>
              </w:rPr>
            </w:pPr>
          </w:p>
          <w:p w:rsidR="004B6318" w:rsidRPr="00E40E3A" w:rsidRDefault="004B6318" w:rsidP="004B6318">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Potential participant in collaborative process </w:t>
            </w:r>
          </w:p>
          <w:p w:rsidR="00E63A93" w:rsidRPr="00E40E3A" w:rsidRDefault="00E63A93" w:rsidP="004B6318">
            <w:pPr>
              <w:rPr>
                <w:rFonts w:asciiTheme="minorHAnsi" w:hAnsiTheme="minorHAnsi" w:cstheme="minorHAnsi"/>
                <w:b/>
                <w:color w:val="215868" w:themeColor="accent5" w:themeShade="80"/>
              </w:rPr>
            </w:pPr>
          </w:p>
        </w:tc>
        <w:tc>
          <w:tcPr>
            <w:tcW w:w="4680" w:type="dxa"/>
            <w:tcBorders>
              <w:top w:val="single" w:sz="4" w:space="0" w:color="auto"/>
              <w:bottom w:val="single" w:sz="6" w:space="0" w:color="auto"/>
            </w:tcBorders>
            <w:shd w:val="clear" w:color="auto" w:fill="F2F2F2" w:themeFill="background1" w:themeFillShade="F2"/>
          </w:tcPr>
          <w:p w:rsidR="00E63A93" w:rsidRPr="00E40E3A" w:rsidRDefault="00E63A93" w:rsidP="004B6318">
            <w:pPr>
              <w:rPr>
                <w:rFonts w:asciiTheme="minorHAnsi" w:hAnsiTheme="minorHAnsi" w:cstheme="minorHAnsi"/>
                <w:b/>
                <w:color w:val="215868" w:themeColor="accent5" w:themeShade="80"/>
              </w:rPr>
            </w:pPr>
          </w:p>
          <w:p w:rsidR="004B6318" w:rsidRPr="00E40E3A" w:rsidRDefault="004B6318" w:rsidP="004B6318">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What is important to them</w:t>
            </w:r>
            <w:r w:rsidRPr="00E40E3A">
              <w:rPr>
                <w:rFonts w:asciiTheme="minorHAnsi" w:hAnsiTheme="minorHAnsi" w:cstheme="minorHAnsi"/>
                <w:b/>
                <w:color w:val="215868" w:themeColor="accent5" w:themeShade="80"/>
              </w:rPr>
              <w:br/>
              <w:t>(</w:t>
            </w:r>
            <w:r w:rsidRPr="00E40E3A">
              <w:rPr>
                <w:rFonts w:asciiTheme="minorHAnsi" w:hAnsiTheme="minorHAnsi" w:cstheme="minorHAnsi"/>
                <w:b/>
                <w:color w:val="215868" w:themeColor="accent5" w:themeShade="80"/>
                <w:szCs w:val="20"/>
              </w:rPr>
              <w:t>related to your team’s situation)</w:t>
            </w:r>
            <w:r w:rsidRPr="00E40E3A">
              <w:rPr>
                <w:rFonts w:asciiTheme="minorHAnsi" w:hAnsiTheme="minorHAnsi" w:cstheme="minorHAnsi"/>
                <w:b/>
                <w:color w:val="215868" w:themeColor="accent5" w:themeShade="80"/>
              </w:rPr>
              <w:t>?</w:t>
            </w:r>
          </w:p>
          <w:p w:rsidR="00E63A93" w:rsidRPr="00E40E3A" w:rsidRDefault="00E63A93" w:rsidP="004B6318">
            <w:pPr>
              <w:rPr>
                <w:rFonts w:asciiTheme="minorHAnsi" w:hAnsiTheme="minorHAnsi" w:cstheme="minorHAnsi"/>
                <w:b/>
                <w:color w:val="215868" w:themeColor="accent5" w:themeShade="80"/>
              </w:rPr>
            </w:pPr>
          </w:p>
        </w:tc>
        <w:tc>
          <w:tcPr>
            <w:tcW w:w="3030" w:type="dxa"/>
            <w:tcBorders>
              <w:top w:val="single" w:sz="4" w:space="0" w:color="auto"/>
              <w:bottom w:val="single" w:sz="6" w:space="0" w:color="auto"/>
            </w:tcBorders>
            <w:shd w:val="clear" w:color="auto" w:fill="F2F2F2" w:themeFill="background1" w:themeFillShade="F2"/>
          </w:tcPr>
          <w:p w:rsidR="00E63A93" w:rsidRPr="00E40E3A" w:rsidRDefault="00E63A93" w:rsidP="004B6318">
            <w:pPr>
              <w:rPr>
                <w:rFonts w:asciiTheme="minorHAnsi" w:hAnsiTheme="minorHAnsi" w:cstheme="minorHAnsi"/>
                <w:b/>
                <w:color w:val="215868" w:themeColor="accent5" w:themeShade="80"/>
              </w:rPr>
            </w:pPr>
          </w:p>
          <w:p w:rsidR="00E63A93" w:rsidRPr="00E40E3A" w:rsidRDefault="004B6318" w:rsidP="004B6318">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Role they would play in a collaborative process?</w:t>
            </w:r>
          </w:p>
        </w:tc>
      </w:tr>
      <w:tr w:rsidR="00E63A93" w:rsidRPr="00E40E3A">
        <w:trPr>
          <w:trHeight w:val="579"/>
        </w:trPr>
        <w:tc>
          <w:tcPr>
            <w:tcW w:w="2700" w:type="dxa"/>
            <w:tcBorders>
              <w:top w:val="single" w:sz="6" w:space="0" w:color="auto"/>
            </w:tcBorders>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Borders>
              <w:top w:val="single" w:sz="6" w:space="0" w:color="auto"/>
            </w:tcBorders>
          </w:tcPr>
          <w:p w:rsidR="00E63A93" w:rsidRPr="00E40E3A" w:rsidRDefault="00E63A93" w:rsidP="0096733B">
            <w:pPr>
              <w:rPr>
                <w:rFonts w:asciiTheme="minorHAnsi" w:hAnsiTheme="minorHAnsi" w:cstheme="minorHAnsi"/>
              </w:rPr>
            </w:pPr>
          </w:p>
          <w:p w:rsidR="00E63A93" w:rsidRPr="00E40E3A" w:rsidRDefault="00E63A93" w:rsidP="0096733B">
            <w:pPr>
              <w:rPr>
                <w:rFonts w:asciiTheme="minorHAnsi" w:hAnsiTheme="minorHAnsi" w:cstheme="minorHAnsi"/>
              </w:rPr>
            </w:pPr>
          </w:p>
        </w:tc>
        <w:tc>
          <w:tcPr>
            <w:tcW w:w="3030" w:type="dxa"/>
            <w:tcBorders>
              <w:top w:val="single" w:sz="6" w:space="0" w:color="auto"/>
            </w:tcBorders>
          </w:tcPr>
          <w:p w:rsidR="00E63A93" w:rsidRPr="00E40E3A" w:rsidRDefault="00E63A93" w:rsidP="0096733B">
            <w:pPr>
              <w:rPr>
                <w:rFonts w:asciiTheme="minorHAnsi" w:hAnsiTheme="minorHAnsi" w:cstheme="minorHAnsi"/>
              </w:rPr>
            </w:pPr>
          </w:p>
        </w:tc>
      </w:tr>
      <w:tr w:rsidR="00E63A93" w:rsidRPr="00E40E3A">
        <w:trPr>
          <w:trHeight w:val="696"/>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624"/>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696"/>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615"/>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p w:rsidR="00E63A93" w:rsidRPr="00E40E3A" w:rsidRDefault="00E63A93" w:rsidP="0096733B">
            <w:pPr>
              <w:rPr>
                <w:rFonts w:asciiTheme="minorHAnsi" w:hAnsiTheme="minorHAnsi" w:cstheme="minorHAnsi"/>
              </w:rPr>
            </w:pPr>
          </w:p>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723"/>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696"/>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678"/>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669"/>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669"/>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r w:rsidR="00E63A93" w:rsidRPr="00E40E3A">
        <w:trPr>
          <w:trHeight w:val="894"/>
        </w:trPr>
        <w:tc>
          <w:tcPr>
            <w:tcW w:w="2700" w:type="dxa"/>
            <w:vAlign w:val="center"/>
          </w:tcPr>
          <w:p w:rsidR="00E63A93" w:rsidRPr="00E40E3A" w:rsidRDefault="00E63A93" w:rsidP="0096733B">
            <w:pPr>
              <w:jc w:val="center"/>
              <w:rPr>
                <w:rFonts w:asciiTheme="minorHAnsi" w:hAnsiTheme="minorHAnsi" w:cstheme="minorHAnsi"/>
                <w:b/>
                <w:color w:val="215868" w:themeColor="accent5" w:themeShade="80"/>
              </w:rPr>
            </w:pPr>
          </w:p>
        </w:tc>
        <w:tc>
          <w:tcPr>
            <w:tcW w:w="4680" w:type="dxa"/>
          </w:tcPr>
          <w:p w:rsidR="00E63A93" w:rsidRPr="00E40E3A" w:rsidRDefault="00E63A93" w:rsidP="0096733B">
            <w:pPr>
              <w:rPr>
                <w:rFonts w:asciiTheme="minorHAnsi" w:hAnsiTheme="minorHAnsi" w:cstheme="minorHAnsi"/>
              </w:rPr>
            </w:pPr>
          </w:p>
        </w:tc>
        <w:tc>
          <w:tcPr>
            <w:tcW w:w="3030" w:type="dxa"/>
          </w:tcPr>
          <w:p w:rsidR="00E63A93" w:rsidRPr="00E40E3A" w:rsidRDefault="00E63A93" w:rsidP="0096733B">
            <w:pPr>
              <w:rPr>
                <w:rFonts w:asciiTheme="minorHAnsi" w:hAnsiTheme="minorHAnsi" w:cstheme="minorHAnsi"/>
              </w:rPr>
            </w:pPr>
          </w:p>
        </w:tc>
      </w:tr>
    </w:tbl>
    <w:p w:rsidR="004B6318" w:rsidRPr="00E40E3A" w:rsidRDefault="004B6318" w:rsidP="00E63A93">
      <w:pPr>
        <w:rPr>
          <w:rFonts w:asciiTheme="minorHAnsi" w:hAnsiTheme="minorHAnsi" w:cstheme="minorHAnsi"/>
          <w:b/>
          <w:color w:val="215868" w:themeColor="accent5" w:themeShade="80"/>
        </w:rPr>
      </w:pPr>
    </w:p>
    <w:p w:rsidR="00E63A93" w:rsidRPr="00E40E3A" w:rsidRDefault="00E63A93" w:rsidP="00E63A93">
      <w:pPr>
        <w:rPr>
          <w:rFonts w:asciiTheme="minorHAnsi" w:hAnsiTheme="minorHAnsi" w:cstheme="minorHAnsi"/>
          <w:b/>
        </w:rPr>
      </w:pPr>
      <w:r w:rsidRPr="00E40E3A">
        <w:rPr>
          <w:rFonts w:asciiTheme="minorHAnsi" w:hAnsiTheme="minorHAnsi" w:cstheme="minorHAnsi"/>
          <w:b/>
          <w:color w:val="215868" w:themeColor="accent5" w:themeShade="80"/>
        </w:rPr>
        <w:t>I can see myself in the role(s) of</w:t>
      </w:r>
      <w:r w:rsidRPr="00E40E3A">
        <w:rPr>
          <w:rFonts w:asciiTheme="minorHAnsi" w:hAnsiTheme="minorHAnsi" w:cstheme="minorHAnsi"/>
        </w:rPr>
        <w:t xml:space="preserve"> </w:t>
      </w:r>
      <w:r w:rsidR="004B6318" w:rsidRPr="00E40E3A">
        <w:rPr>
          <w:rFonts w:asciiTheme="minorHAnsi" w:hAnsiTheme="minorHAnsi" w:cstheme="minorHAnsi"/>
        </w:rPr>
        <w:t>___________________________________________________</w:t>
      </w:r>
    </w:p>
    <w:p w:rsidR="00E63A93" w:rsidRPr="00E40E3A" w:rsidRDefault="00E63A93" w:rsidP="00E63A93"/>
    <w:p w:rsidR="006939B9" w:rsidRDefault="00313259" w:rsidP="00EC2223">
      <w:pPr>
        <w:rPr>
          <w:rFonts w:asciiTheme="minorHAnsi" w:hAnsiTheme="minorHAnsi" w:cstheme="minorHAnsi"/>
        </w:rPr>
      </w:pPr>
      <w:r w:rsidRPr="00E40E3A">
        <w:rPr>
          <w:rFonts w:ascii="Georgia" w:hAnsi="Georgia" w:cstheme="minorHAnsi"/>
          <w:b/>
          <w:color w:val="215868" w:themeColor="accent5" w:themeShade="80"/>
          <w:sz w:val="32"/>
          <w:szCs w:val="40"/>
        </w:rPr>
        <w:lastRenderedPageBreak/>
        <w:t>Key Skills Used in</w:t>
      </w:r>
      <w:r w:rsidR="0013425F" w:rsidRPr="00E40E3A">
        <w:rPr>
          <w:rFonts w:ascii="Georgia" w:hAnsi="Georgia" w:cstheme="minorHAnsi"/>
          <w:b/>
          <w:color w:val="215868" w:themeColor="accent5" w:themeShade="80"/>
          <w:sz w:val="32"/>
          <w:szCs w:val="40"/>
        </w:rPr>
        <w:t xml:space="preserve"> </w:t>
      </w:r>
      <w:r w:rsidR="00EC2223" w:rsidRPr="00E40E3A">
        <w:rPr>
          <w:rFonts w:ascii="Georgia" w:hAnsi="Georgia" w:cstheme="minorHAnsi"/>
          <w:b/>
          <w:color w:val="215868" w:themeColor="accent5" w:themeShade="80"/>
          <w:sz w:val="32"/>
          <w:szCs w:val="40"/>
        </w:rPr>
        <w:t xml:space="preserve">Assessment </w:t>
      </w:r>
      <w:r w:rsidRPr="00E40E3A">
        <w:rPr>
          <w:rFonts w:ascii="Georgia" w:hAnsi="Georgia" w:cstheme="minorHAnsi"/>
          <w:b/>
          <w:color w:val="215868" w:themeColor="accent5" w:themeShade="80"/>
          <w:sz w:val="32"/>
          <w:szCs w:val="40"/>
        </w:rPr>
        <w:t>and Throughout a Collaborative Learning Process</w:t>
      </w:r>
      <w:r w:rsidR="0013425F" w:rsidRPr="00E40E3A">
        <w:rPr>
          <w:rFonts w:ascii="Georgia" w:hAnsi="Georgia" w:cstheme="minorHAnsi"/>
          <w:b/>
          <w:color w:val="215868" w:themeColor="accent5" w:themeShade="80"/>
          <w:sz w:val="32"/>
          <w:szCs w:val="40"/>
        </w:rPr>
        <w:br/>
      </w:r>
    </w:p>
    <w:p w:rsidR="008B5311" w:rsidRPr="00E40E3A" w:rsidRDefault="00B470A4" w:rsidP="00EC2223">
      <w:pPr>
        <w:rPr>
          <w:rFonts w:asciiTheme="minorHAnsi" w:hAnsiTheme="minorHAnsi" w:cstheme="minorHAnsi"/>
        </w:rPr>
      </w:pPr>
      <w:r w:rsidRPr="00E40E3A">
        <w:rPr>
          <w:rFonts w:asciiTheme="minorHAnsi" w:hAnsiTheme="minorHAnsi" w:cstheme="minorHAnsi"/>
        </w:rPr>
        <w:t xml:space="preserve">The social science disciplines that are the basis for Collaborative Learning provide methods and </w:t>
      </w:r>
      <w:r w:rsidR="00313259" w:rsidRPr="00E40E3A">
        <w:rPr>
          <w:rFonts w:asciiTheme="minorHAnsi" w:hAnsiTheme="minorHAnsi" w:cstheme="minorHAnsi"/>
        </w:rPr>
        <w:t>tools</w:t>
      </w:r>
      <w:r w:rsidRPr="00E40E3A">
        <w:rPr>
          <w:rFonts w:asciiTheme="minorHAnsi" w:hAnsiTheme="minorHAnsi" w:cstheme="minorHAnsi"/>
        </w:rPr>
        <w:t xml:space="preserve"> that</w:t>
      </w:r>
      <w:r w:rsidR="00313259" w:rsidRPr="00E40E3A">
        <w:rPr>
          <w:rFonts w:asciiTheme="minorHAnsi" w:hAnsiTheme="minorHAnsi" w:cstheme="minorHAnsi"/>
        </w:rPr>
        <w:t xml:space="preserve"> can</w:t>
      </w:r>
      <w:r w:rsidRPr="00E40E3A">
        <w:rPr>
          <w:rFonts w:asciiTheme="minorHAnsi" w:hAnsiTheme="minorHAnsi" w:cstheme="minorHAnsi"/>
        </w:rPr>
        <w:t xml:space="preserve"> contribute </w:t>
      </w:r>
      <w:r w:rsidR="00313259" w:rsidRPr="00E40E3A">
        <w:rPr>
          <w:rFonts w:asciiTheme="minorHAnsi" w:hAnsiTheme="minorHAnsi" w:cstheme="minorHAnsi"/>
        </w:rPr>
        <w:t xml:space="preserve">to shared </w:t>
      </w:r>
      <w:r w:rsidRPr="00E40E3A">
        <w:rPr>
          <w:rFonts w:asciiTheme="minorHAnsi" w:hAnsiTheme="minorHAnsi" w:cstheme="minorHAnsi"/>
        </w:rPr>
        <w:t xml:space="preserve">learning and conflict resolution. </w:t>
      </w:r>
      <w:r w:rsidR="00313259" w:rsidRPr="00E40E3A">
        <w:rPr>
          <w:rFonts w:asciiTheme="minorHAnsi" w:hAnsiTheme="minorHAnsi" w:cstheme="minorHAnsi"/>
        </w:rPr>
        <w:t>This training</w:t>
      </w:r>
      <w:r w:rsidRPr="00E40E3A">
        <w:rPr>
          <w:rFonts w:asciiTheme="minorHAnsi" w:hAnsiTheme="minorHAnsi" w:cstheme="minorHAnsi"/>
        </w:rPr>
        <w:t xml:space="preserve"> focus</w:t>
      </w:r>
      <w:r w:rsidR="00313259" w:rsidRPr="00E40E3A">
        <w:rPr>
          <w:rFonts w:asciiTheme="minorHAnsi" w:hAnsiTheme="minorHAnsi" w:cstheme="minorHAnsi"/>
        </w:rPr>
        <w:t>es</w:t>
      </w:r>
      <w:r w:rsidRPr="00E40E3A">
        <w:rPr>
          <w:rFonts w:asciiTheme="minorHAnsi" w:hAnsiTheme="minorHAnsi" w:cstheme="minorHAnsi"/>
        </w:rPr>
        <w:t xml:space="preserve"> on </w:t>
      </w:r>
      <w:r w:rsidR="0013425F" w:rsidRPr="00E40E3A">
        <w:rPr>
          <w:rFonts w:asciiTheme="minorHAnsi" w:hAnsiTheme="minorHAnsi" w:cstheme="minorHAnsi"/>
        </w:rPr>
        <w:t>t</w:t>
      </w:r>
      <w:r w:rsidR="008B5311" w:rsidRPr="00E40E3A">
        <w:rPr>
          <w:rFonts w:asciiTheme="minorHAnsi" w:hAnsiTheme="minorHAnsi" w:cstheme="minorHAnsi"/>
        </w:rPr>
        <w:t>hree powerful skills for effective collaboration and generation of high impact outcomes</w:t>
      </w:r>
      <w:r w:rsidR="0013425F" w:rsidRPr="00E40E3A">
        <w:rPr>
          <w:rFonts w:asciiTheme="minorHAnsi" w:hAnsiTheme="minorHAnsi" w:cstheme="minorHAnsi"/>
        </w:rPr>
        <w:t>:</w:t>
      </w:r>
      <w:r w:rsidR="00313259" w:rsidRPr="00E40E3A">
        <w:rPr>
          <w:rFonts w:asciiTheme="minorHAnsi" w:hAnsiTheme="minorHAnsi" w:cstheme="minorHAnsi"/>
        </w:rPr>
        <w:br/>
      </w:r>
    </w:p>
    <w:p w:rsidR="00B470A4" w:rsidRPr="00E40E3A" w:rsidRDefault="00313259" w:rsidP="00E40E3A">
      <w:pPr>
        <w:pStyle w:val="ListParagraph"/>
        <w:numPr>
          <w:ilvl w:val="0"/>
          <w:numId w:val="17"/>
        </w:numPr>
        <w:ind w:left="810"/>
        <w:rPr>
          <w:rFonts w:asciiTheme="minorHAnsi" w:hAnsiTheme="minorHAnsi" w:cstheme="minorHAnsi"/>
        </w:rPr>
      </w:pPr>
      <w:r w:rsidRPr="00E40E3A">
        <w:rPr>
          <w:rFonts w:asciiTheme="minorHAnsi" w:hAnsiTheme="minorHAnsi" w:cstheme="minorHAnsi"/>
        </w:rPr>
        <w:t>M</w:t>
      </w:r>
      <w:r w:rsidR="00B470A4" w:rsidRPr="00E40E3A">
        <w:rPr>
          <w:rFonts w:asciiTheme="minorHAnsi" w:hAnsiTheme="minorHAnsi" w:cstheme="minorHAnsi"/>
        </w:rPr>
        <w:t xml:space="preserve">ental and cultural </w:t>
      </w:r>
      <w:r w:rsidRPr="00E40E3A">
        <w:rPr>
          <w:rFonts w:asciiTheme="minorHAnsi" w:hAnsiTheme="minorHAnsi" w:cstheme="minorHAnsi"/>
        </w:rPr>
        <w:t>model awareness</w:t>
      </w:r>
    </w:p>
    <w:p w:rsidR="008B5311" w:rsidRPr="00E40E3A" w:rsidRDefault="00313259" w:rsidP="00E40E3A">
      <w:pPr>
        <w:pStyle w:val="ListParagraph"/>
        <w:numPr>
          <w:ilvl w:val="0"/>
          <w:numId w:val="17"/>
        </w:numPr>
        <w:ind w:left="810"/>
        <w:rPr>
          <w:rFonts w:asciiTheme="minorHAnsi" w:hAnsiTheme="minorHAnsi" w:cstheme="minorHAnsi"/>
        </w:rPr>
      </w:pPr>
      <w:r w:rsidRPr="00E40E3A">
        <w:rPr>
          <w:rFonts w:asciiTheme="minorHAnsi" w:hAnsiTheme="minorHAnsi" w:cstheme="minorHAnsi"/>
        </w:rPr>
        <w:t>Active l</w:t>
      </w:r>
      <w:r w:rsidR="008B5311" w:rsidRPr="00E40E3A">
        <w:rPr>
          <w:rFonts w:asciiTheme="minorHAnsi" w:hAnsiTheme="minorHAnsi" w:cstheme="minorHAnsi"/>
        </w:rPr>
        <w:t>istening</w:t>
      </w:r>
    </w:p>
    <w:p w:rsidR="00313259" w:rsidRPr="00E40E3A" w:rsidRDefault="00313259" w:rsidP="00E40E3A">
      <w:pPr>
        <w:pStyle w:val="ListParagraph"/>
        <w:numPr>
          <w:ilvl w:val="0"/>
          <w:numId w:val="17"/>
        </w:numPr>
        <w:ind w:left="810"/>
        <w:rPr>
          <w:rFonts w:asciiTheme="minorHAnsi" w:hAnsiTheme="minorHAnsi" w:cstheme="minorHAnsi"/>
        </w:rPr>
      </w:pPr>
      <w:r w:rsidRPr="00E40E3A">
        <w:rPr>
          <w:rFonts w:asciiTheme="minorHAnsi" w:hAnsiTheme="minorHAnsi" w:cstheme="minorHAnsi"/>
        </w:rPr>
        <w:t>Skillful di</w:t>
      </w:r>
      <w:r w:rsidR="008B5311" w:rsidRPr="00E40E3A">
        <w:rPr>
          <w:rFonts w:asciiTheme="minorHAnsi" w:hAnsiTheme="minorHAnsi" w:cstheme="minorHAnsi"/>
        </w:rPr>
        <w:t>scussion</w:t>
      </w:r>
    </w:p>
    <w:p w:rsidR="00313259" w:rsidRPr="00E40E3A" w:rsidRDefault="00313259" w:rsidP="00313259">
      <w:pPr>
        <w:rPr>
          <w:rFonts w:asciiTheme="minorHAnsi" w:hAnsiTheme="minorHAnsi" w:cstheme="minorHAnsi"/>
        </w:rPr>
      </w:pPr>
    </w:p>
    <w:p w:rsidR="00313259" w:rsidRPr="00E40E3A" w:rsidRDefault="00313259" w:rsidP="00313259">
      <w:pPr>
        <w:rPr>
          <w:rFonts w:asciiTheme="minorHAnsi" w:hAnsiTheme="minorHAnsi" w:cstheme="minorHAnsi"/>
        </w:rPr>
      </w:pPr>
      <w:r w:rsidRPr="00E40E3A">
        <w:rPr>
          <w:rFonts w:asciiTheme="minorHAnsi" w:hAnsiTheme="minorHAnsi" w:cstheme="minorHAnsi"/>
        </w:rPr>
        <w:t>These will be included in the presentation on the afternoon of the first day, and there will be opportunities to apply them throughout the remainder of the training.</w:t>
      </w:r>
    </w:p>
    <w:p w:rsidR="00313259" w:rsidRPr="00E40E3A" w:rsidRDefault="00313259" w:rsidP="000206EE">
      <w:pPr>
        <w:rPr>
          <w:rFonts w:asciiTheme="minorHAnsi" w:hAnsiTheme="minorHAnsi" w:cstheme="minorHAnsi"/>
          <w:b/>
          <w:color w:val="215868" w:themeColor="accent5" w:themeShade="80"/>
        </w:rPr>
      </w:pPr>
    </w:p>
    <w:p w:rsidR="00621F4B" w:rsidRPr="00E40E3A" w:rsidRDefault="000206EE" w:rsidP="000206EE">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Using Cultural and Mental Models to Understand th</w:t>
      </w:r>
      <w:r w:rsidR="00313259" w:rsidRPr="00E40E3A">
        <w:rPr>
          <w:rFonts w:asciiTheme="minorHAnsi" w:hAnsiTheme="minorHAnsi" w:cstheme="minorHAnsi"/>
          <w:b/>
          <w:color w:val="215868" w:themeColor="accent5" w:themeShade="80"/>
        </w:rPr>
        <w:t>e Situation You Want to Improve</w:t>
      </w:r>
    </w:p>
    <w:p w:rsidR="00621F4B" w:rsidRPr="00E40E3A" w:rsidRDefault="00621F4B" w:rsidP="00313259">
      <w:pPr>
        <w:ind w:left="1440"/>
        <w:rPr>
          <w:rFonts w:asciiTheme="minorHAnsi" w:hAnsiTheme="minorHAnsi"/>
          <w:i/>
        </w:rPr>
      </w:pPr>
      <w:r w:rsidRPr="00E40E3A">
        <w:rPr>
          <w:rFonts w:asciiTheme="minorHAnsi" w:hAnsiTheme="minorHAnsi"/>
          <w:i/>
        </w:rPr>
        <w:t>It ain't what you don't know that gets you into trouble.</w:t>
      </w:r>
      <w:r w:rsidR="00313259" w:rsidRPr="00E40E3A">
        <w:rPr>
          <w:rFonts w:asciiTheme="minorHAnsi" w:hAnsiTheme="minorHAnsi"/>
          <w:i/>
        </w:rPr>
        <w:br/>
      </w:r>
      <w:r w:rsidRPr="00E40E3A">
        <w:rPr>
          <w:rFonts w:asciiTheme="minorHAnsi" w:hAnsiTheme="minorHAnsi"/>
          <w:i/>
        </w:rPr>
        <w:t xml:space="preserve"> It's what you know for sure that just ain't so</w:t>
      </w:r>
      <w:r w:rsidRPr="00E40E3A">
        <w:rPr>
          <w:rFonts w:asciiTheme="minorHAnsi" w:hAnsiTheme="minorHAnsi"/>
        </w:rPr>
        <w:t>.</w:t>
      </w:r>
      <w:r w:rsidR="00313259" w:rsidRPr="00E40E3A">
        <w:rPr>
          <w:rFonts w:asciiTheme="minorHAnsi" w:hAnsiTheme="minorHAnsi"/>
        </w:rPr>
        <w:t xml:space="preserve">  —</w:t>
      </w:r>
      <w:r w:rsidRPr="00E40E3A">
        <w:rPr>
          <w:rFonts w:asciiTheme="minorHAnsi" w:hAnsiTheme="minorHAnsi"/>
        </w:rPr>
        <w:t xml:space="preserve"> Mark Twain</w:t>
      </w:r>
    </w:p>
    <w:p w:rsidR="00621F4B" w:rsidRPr="00E40E3A" w:rsidRDefault="00621F4B" w:rsidP="000206EE">
      <w:pPr>
        <w:rPr>
          <w:rFonts w:asciiTheme="minorHAnsi" w:hAnsiTheme="minorHAnsi" w:cstheme="minorHAnsi"/>
          <w:i/>
          <w:color w:val="215868" w:themeColor="accent5" w:themeShade="80"/>
        </w:rPr>
      </w:pPr>
    </w:p>
    <w:p w:rsidR="00313259" w:rsidRPr="00E40E3A" w:rsidRDefault="00621F4B" w:rsidP="000206EE">
      <w:pPr>
        <w:autoSpaceDE w:val="0"/>
        <w:autoSpaceDN w:val="0"/>
        <w:adjustRightInd w:val="0"/>
        <w:rPr>
          <w:rFonts w:asciiTheme="minorHAnsi" w:hAnsiTheme="minorHAnsi"/>
        </w:rPr>
      </w:pPr>
      <w:r w:rsidRPr="00E40E3A">
        <w:rPr>
          <w:rFonts w:asciiTheme="minorHAnsi" w:hAnsiTheme="minorHAnsi" w:cstheme="minorHAnsi"/>
        </w:rPr>
        <w:t>A</w:t>
      </w:r>
      <w:r w:rsidR="000206EE" w:rsidRPr="00E40E3A">
        <w:rPr>
          <w:rFonts w:asciiTheme="minorHAnsi" w:hAnsiTheme="minorHAnsi" w:cstheme="minorHAnsi"/>
        </w:rPr>
        <w:t xml:space="preserve"> mental model is a simplified representation of an individual’s thought process about how som</w:t>
      </w:r>
      <w:r w:rsidR="00313259" w:rsidRPr="00E40E3A">
        <w:rPr>
          <w:rFonts w:asciiTheme="minorHAnsi" w:hAnsiTheme="minorHAnsi" w:cstheme="minorHAnsi"/>
        </w:rPr>
        <w:t xml:space="preserve">ething works in the “real world.” </w:t>
      </w:r>
      <w:r w:rsidR="000206EE" w:rsidRPr="00E40E3A">
        <w:rPr>
          <w:rFonts w:asciiTheme="minorHAnsi" w:hAnsiTheme="minorHAnsi"/>
        </w:rPr>
        <w:t xml:space="preserve">Mental models function like maps, templates, and field guides as we move through the world, allowing us to unconsciously recognize the familiar, categorize without thinking, and link novel experiences to what we already know. </w:t>
      </w:r>
    </w:p>
    <w:p w:rsidR="00313259" w:rsidRPr="00E40E3A" w:rsidRDefault="00313259" w:rsidP="000206EE">
      <w:pPr>
        <w:autoSpaceDE w:val="0"/>
        <w:autoSpaceDN w:val="0"/>
        <w:adjustRightInd w:val="0"/>
        <w:rPr>
          <w:rFonts w:asciiTheme="minorHAnsi" w:hAnsiTheme="minorHAnsi"/>
        </w:rPr>
      </w:pPr>
    </w:p>
    <w:p w:rsidR="000206EE" w:rsidRPr="00E40E3A" w:rsidRDefault="000206EE" w:rsidP="000206EE">
      <w:pPr>
        <w:autoSpaceDE w:val="0"/>
        <w:autoSpaceDN w:val="0"/>
        <w:adjustRightInd w:val="0"/>
        <w:rPr>
          <w:rFonts w:asciiTheme="minorHAnsi" w:hAnsiTheme="minorHAnsi"/>
        </w:rPr>
      </w:pPr>
      <w:r w:rsidRPr="00E40E3A">
        <w:rPr>
          <w:rFonts w:asciiTheme="minorHAnsi" w:hAnsiTheme="minorHAnsi"/>
        </w:rPr>
        <w:t>Our mental models allow us to recognize a borzoi as a dog the first time we see one. When we order lunch, eat, and pay the check in a restaurant, we draw from script-like mental models that guide and constrain our behavior.</w:t>
      </w:r>
      <w:r w:rsidRPr="00E40E3A">
        <w:rPr>
          <w:rFonts w:asciiTheme="minorHAnsi" w:hAnsiTheme="minorHAnsi" w:cstheme="minorHAnsi"/>
        </w:rPr>
        <w:t xml:space="preserve"> We all use mental models to </w:t>
      </w:r>
      <w:r w:rsidRPr="00E40E3A">
        <w:rPr>
          <w:rFonts w:asciiTheme="minorHAnsi" w:hAnsiTheme="minorHAnsi" w:cstheme="minorHAnsi"/>
          <w:iCs/>
        </w:rPr>
        <w:t>interpret and explain our experiences, make inferences and conclusions, and solve problems</w:t>
      </w:r>
      <w:r w:rsidRPr="00E40E3A">
        <w:rPr>
          <w:rFonts w:asciiTheme="minorHAnsi" w:hAnsiTheme="minorHAnsi"/>
        </w:rPr>
        <w:t>.</w:t>
      </w:r>
    </w:p>
    <w:p w:rsidR="000206EE" w:rsidRPr="00E40E3A" w:rsidRDefault="000206EE" w:rsidP="000206EE">
      <w:pPr>
        <w:rPr>
          <w:rFonts w:asciiTheme="minorHAnsi" w:hAnsiTheme="minorHAnsi" w:cstheme="minorHAnsi"/>
          <w:iCs/>
        </w:rPr>
      </w:pPr>
    </w:p>
    <w:p w:rsidR="00313259" w:rsidRPr="00E40E3A" w:rsidRDefault="000206EE" w:rsidP="00A147AD">
      <w:pPr>
        <w:ind w:right="-360"/>
        <w:rPr>
          <w:rFonts w:asciiTheme="minorHAnsi" w:hAnsiTheme="minorHAnsi" w:cstheme="minorHAnsi"/>
        </w:rPr>
      </w:pPr>
      <w:r w:rsidRPr="00E40E3A">
        <w:rPr>
          <w:rFonts w:asciiTheme="minorHAnsi" w:hAnsiTheme="minorHAnsi" w:cstheme="minorHAnsi"/>
          <w:iCs/>
        </w:rPr>
        <w:t>When m</w:t>
      </w:r>
      <w:r w:rsidRPr="00E40E3A">
        <w:rPr>
          <w:rFonts w:asciiTheme="minorHAnsi" w:hAnsiTheme="minorHAnsi" w:cstheme="minorHAnsi"/>
        </w:rPr>
        <w:t xml:space="preserve">ental models are shared within a culture or social group, they become cultural models. </w:t>
      </w:r>
      <w:r w:rsidR="00312B6E" w:rsidRPr="00E40E3A">
        <w:rPr>
          <w:rFonts w:asciiTheme="minorHAnsi" w:hAnsiTheme="minorHAnsi" w:cstheme="minorHAnsi"/>
        </w:rPr>
        <w:t xml:space="preserve">Cultural models also motivate us to act and guide our behavior. </w:t>
      </w:r>
      <w:r w:rsidR="007D4A0F" w:rsidRPr="00E40E3A">
        <w:rPr>
          <w:rFonts w:asciiTheme="minorHAnsi" w:hAnsiTheme="minorHAnsi" w:cstheme="minorHAnsi"/>
        </w:rPr>
        <w:t xml:space="preserve">Members of a </w:t>
      </w:r>
      <w:r w:rsidR="00313259" w:rsidRPr="00E40E3A">
        <w:rPr>
          <w:rFonts w:asciiTheme="minorHAnsi" w:hAnsiTheme="minorHAnsi" w:cstheme="minorHAnsi"/>
        </w:rPr>
        <w:t xml:space="preserve">social </w:t>
      </w:r>
      <w:r w:rsidR="007D4A0F" w:rsidRPr="00E40E3A">
        <w:rPr>
          <w:rFonts w:asciiTheme="minorHAnsi" w:hAnsiTheme="minorHAnsi" w:cstheme="minorHAnsi"/>
        </w:rPr>
        <w:t>group use t</w:t>
      </w:r>
      <w:r w:rsidRPr="00E40E3A">
        <w:rPr>
          <w:rFonts w:asciiTheme="minorHAnsi" w:hAnsiTheme="minorHAnsi" w:cstheme="minorHAnsi"/>
        </w:rPr>
        <w:t>hese shared perceptions and attitudes about how the world works</w:t>
      </w:r>
      <w:r w:rsidR="007D4A0F" w:rsidRPr="00E40E3A">
        <w:rPr>
          <w:rFonts w:asciiTheme="minorHAnsi" w:hAnsiTheme="minorHAnsi" w:cstheme="minorHAnsi"/>
        </w:rPr>
        <w:t xml:space="preserve"> unconsciously, taking for grant</w:t>
      </w:r>
      <w:r w:rsidR="00312B6E" w:rsidRPr="00E40E3A">
        <w:rPr>
          <w:rFonts w:asciiTheme="minorHAnsi" w:hAnsiTheme="minorHAnsi" w:cstheme="minorHAnsi"/>
        </w:rPr>
        <w:t>ed that certain kinds of language</w:t>
      </w:r>
      <w:r w:rsidR="00313259" w:rsidRPr="00E40E3A">
        <w:rPr>
          <w:rFonts w:asciiTheme="minorHAnsi" w:hAnsiTheme="minorHAnsi" w:cstheme="minorHAnsi"/>
        </w:rPr>
        <w:t xml:space="preserve"> and metaphors</w:t>
      </w:r>
      <w:r w:rsidR="007D4A0F" w:rsidRPr="00E40E3A">
        <w:rPr>
          <w:rFonts w:asciiTheme="minorHAnsi" w:hAnsiTheme="minorHAnsi" w:cstheme="minorHAnsi"/>
        </w:rPr>
        <w:t xml:space="preserve"> are shorthand for complex ideas</w:t>
      </w:r>
      <w:r w:rsidR="00312B6E" w:rsidRPr="00E40E3A">
        <w:rPr>
          <w:rFonts w:asciiTheme="minorHAnsi" w:hAnsiTheme="minorHAnsi" w:cstheme="minorHAnsi"/>
        </w:rPr>
        <w:t xml:space="preserve"> that everyone understands.</w:t>
      </w:r>
      <w:r w:rsidR="00252304">
        <w:rPr>
          <w:rFonts w:asciiTheme="minorHAnsi" w:hAnsiTheme="minorHAnsi" w:cstheme="minorHAnsi"/>
        </w:rPr>
        <w:t xml:space="preserve"> </w:t>
      </w:r>
      <w:r w:rsidR="00252304" w:rsidRPr="00A147AD">
        <w:rPr>
          <w:rFonts w:asciiTheme="minorHAnsi" w:hAnsiTheme="minorHAnsi" w:cstheme="minorHAnsi"/>
        </w:rPr>
        <w:t>Our cultural models help us communicate with members of groups who share our way of thinking but they can hinder communication with people outside of those groups.</w:t>
      </w:r>
    </w:p>
    <w:p w:rsidR="00312B6E" w:rsidRPr="00E40E3A" w:rsidRDefault="00312B6E" w:rsidP="000206EE">
      <w:pPr>
        <w:rPr>
          <w:rFonts w:asciiTheme="minorHAnsi" w:hAnsiTheme="minorHAnsi" w:cstheme="minorHAnsi"/>
        </w:rPr>
      </w:pPr>
    </w:p>
    <w:p w:rsidR="00312B6E" w:rsidRPr="00E40E3A" w:rsidRDefault="00312B6E" w:rsidP="00EC2223">
      <w:pPr>
        <w:rPr>
          <w:rFonts w:asciiTheme="minorHAnsi" w:hAnsiTheme="minorHAnsi" w:cstheme="minorHAnsi"/>
        </w:rPr>
      </w:pPr>
      <w:r w:rsidRPr="00E40E3A">
        <w:rPr>
          <w:rFonts w:asciiTheme="minorHAnsi" w:hAnsiTheme="minorHAnsi" w:cstheme="minorHAnsi"/>
        </w:rPr>
        <w:t xml:space="preserve">Mental and cultural models are cognitive concepts that organizers of a Collaborative Learning process can draw on to </w:t>
      </w:r>
      <w:r w:rsidR="000206EE" w:rsidRPr="00E40E3A">
        <w:rPr>
          <w:rFonts w:asciiTheme="minorHAnsi" w:hAnsiTheme="minorHAnsi" w:cstheme="minorHAnsi"/>
        </w:rPr>
        <w:t>facilitate com</w:t>
      </w:r>
      <w:r w:rsidRPr="00E40E3A">
        <w:rPr>
          <w:rFonts w:asciiTheme="minorHAnsi" w:hAnsiTheme="minorHAnsi" w:cstheme="minorHAnsi"/>
        </w:rPr>
        <w:t xml:space="preserve">munication and to identify potential </w:t>
      </w:r>
      <w:r w:rsidR="000206EE" w:rsidRPr="00E40E3A">
        <w:rPr>
          <w:rFonts w:asciiTheme="minorHAnsi" w:hAnsiTheme="minorHAnsi" w:cstheme="minorHAnsi"/>
        </w:rPr>
        <w:t>barriers</w:t>
      </w:r>
      <w:r w:rsidR="00621F4B" w:rsidRPr="00E40E3A">
        <w:rPr>
          <w:rFonts w:asciiTheme="minorHAnsi" w:hAnsiTheme="minorHAnsi" w:cstheme="minorHAnsi"/>
        </w:rPr>
        <w:t xml:space="preserve"> to</w:t>
      </w:r>
      <w:r w:rsidRPr="00E40E3A">
        <w:rPr>
          <w:rFonts w:asciiTheme="minorHAnsi" w:hAnsiTheme="minorHAnsi" w:cstheme="minorHAnsi"/>
        </w:rPr>
        <w:t xml:space="preserve"> learning and cooperation in a group.</w:t>
      </w:r>
      <w:r w:rsidR="000206EE" w:rsidRPr="00E40E3A">
        <w:rPr>
          <w:rFonts w:asciiTheme="minorHAnsi" w:hAnsiTheme="minorHAnsi" w:cstheme="minorHAnsi"/>
        </w:rPr>
        <w:t xml:space="preserve"> </w:t>
      </w:r>
      <w:r w:rsidR="00F86528" w:rsidRPr="00E40E3A">
        <w:rPr>
          <w:rFonts w:asciiTheme="minorHAnsi" w:hAnsiTheme="minorHAnsi" w:cstheme="minorHAnsi"/>
        </w:rPr>
        <w:t xml:space="preserve">Unexamined cultural models can include </w:t>
      </w:r>
      <w:r w:rsidR="00252304" w:rsidRPr="00A147AD">
        <w:rPr>
          <w:rFonts w:asciiTheme="minorHAnsi" w:hAnsiTheme="minorHAnsi" w:cstheme="minorHAnsi"/>
        </w:rPr>
        <w:t>false</w:t>
      </w:r>
      <w:r w:rsidR="00252304">
        <w:rPr>
          <w:rFonts w:asciiTheme="minorHAnsi" w:hAnsiTheme="minorHAnsi" w:cstheme="minorHAnsi"/>
        </w:rPr>
        <w:t xml:space="preserve"> </w:t>
      </w:r>
      <w:r w:rsidR="00F86528" w:rsidRPr="00E40E3A">
        <w:rPr>
          <w:rFonts w:asciiTheme="minorHAnsi" w:hAnsiTheme="minorHAnsi" w:cstheme="minorHAnsi"/>
        </w:rPr>
        <w:t xml:space="preserve">assumptions about what people </w:t>
      </w:r>
      <w:r w:rsidRPr="00E40E3A">
        <w:rPr>
          <w:rFonts w:asciiTheme="minorHAnsi" w:hAnsiTheme="minorHAnsi" w:cstheme="minorHAnsi"/>
        </w:rPr>
        <w:t>in a group know and</w:t>
      </w:r>
      <w:r w:rsidR="00F86528" w:rsidRPr="00E40E3A">
        <w:rPr>
          <w:rFonts w:asciiTheme="minorHAnsi" w:hAnsiTheme="minorHAnsi" w:cstheme="minorHAnsi"/>
        </w:rPr>
        <w:t xml:space="preserve"> care about</w:t>
      </w:r>
      <w:r w:rsidR="00252304">
        <w:rPr>
          <w:rFonts w:asciiTheme="minorHAnsi" w:hAnsiTheme="minorHAnsi" w:cstheme="minorHAnsi"/>
        </w:rPr>
        <w:t>.</w:t>
      </w:r>
      <w:r w:rsidR="00F86528" w:rsidRPr="00E40E3A">
        <w:rPr>
          <w:rFonts w:asciiTheme="minorHAnsi" w:hAnsiTheme="minorHAnsi" w:cstheme="minorHAnsi"/>
        </w:rPr>
        <w:t xml:space="preserve"> </w:t>
      </w:r>
      <w:r w:rsidR="000206EE" w:rsidRPr="00E40E3A">
        <w:rPr>
          <w:rFonts w:asciiTheme="minorHAnsi" w:hAnsiTheme="minorHAnsi" w:cstheme="minorHAnsi"/>
        </w:rPr>
        <w:t xml:space="preserve">The </w:t>
      </w:r>
      <w:r w:rsidR="00F86528" w:rsidRPr="00E40E3A">
        <w:rPr>
          <w:rFonts w:asciiTheme="minorHAnsi" w:hAnsiTheme="minorHAnsi" w:cstheme="minorHAnsi"/>
        </w:rPr>
        <w:t xml:space="preserve">activities and </w:t>
      </w:r>
      <w:r w:rsidRPr="00E40E3A">
        <w:rPr>
          <w:rFonts w:asciiTheme="minorHAnsi" w:hAnsiTheme="minorHAnsi" w:cstheme="minorHAnsi"/>
        </w:rPr>
        <w:t>skills</w:t>
      </w:r>
      <w:r w:rsidR="00F86528" w:rsidRPr="00E40E3A">
        <w:rPr>
          <w:rFonts w:asciiTheme="minorHAnsi" w:hAnsiTheme="minorHAnsi" w:cstheme="minorHAnsi"/>
        </w:rPr>
        <w:t xml:space="preserve"> in this training will help you become more aware of the mental and cultural models used by diverse stakeholders in the situation you are trying to improve</w:t>
      </w:r>
      <w:r w:rsidR="000206EE" w:rsidRPr="00E40E3A">
        <w:rPr>
          <w:rFonts w:asciiTheme="minorHAnsi" w:hAnsiTheme="minorHAnsi" w:cstheme="minorHAnsi"/>
        </w:rPr>
        <w:t xml:space="preserve">. </w:t>
      </w:r>
      <w:r w:rsidRPr="00E40E3A">
        <w:rPr>
          <w:rFonts w:asciiTheme="minorHAnsi" w:hAnsiTheme="minorHAnsi" w:cstheme="minorHAnsi"/>
        </w:rPr>
        <w:t xml:space="preserve">You can also refer to the </w:t>
      </w:r>
      <w:r w:rsidR="00F86528" w:rsidRPr="00A147AD">
        <w:rPr>
          <w:rFonts w:asciiTheme="minorHAnsi" w:hAnsiTheme="minorHAnsi" w:cstheme="minorHAnsi"/>
          <w:u w:val="single"/>
        </w:rPr>
        <w:t>Collaborative Learning Guide</w:t>
      </w:r>
      <w:r w:rsidR="00F86528" w:rsidRPr="00A147AD">
        <w:rPr>
          <w:rFonts w:asciiTheme="minorHAnsi" w:hAnsiTheme="minorHAnsi" w:cstheme="minorHAnsi"/>
        </w:rPr>
        <w:t xml:space="preserve"> </w:t>
      </w:r>
      <w:r w:rsidRPr="00A147AD">
        <w:rPr>
          <w:rFonts w:asciiTheme="minorHAnsi" w:hAnsiTheme="minorHAnsi" w:cstheme="minorHAnsi"/>
        </w:rPr>
        <w:t>for</w:t>
      </w:r>
      <w:r w:rsidRPr="00E40E3A">
        <w:rPr>
          <w:rFonts w:asciiTheme="minorHAnsi" w:hAnsiTheme="minorHAnsi" w:cstheme="minorHAnsi"/>
        </w:rPr>
        <w:t xml:space="preserve"> a case study of how</w:t>
      </w:r>
      <w:r w:rsidR="00F86528" w:rsidRPr="00E40E3A">
        <w:rPr>
          <w:rFonts w:asciiTheme="minorHAnsi" w:hAnsiTheme="minorHAnsi" w:cstheme="minorHAnsi"/>
        </w:rPr>
        <w:t xml:space="preserve"> cultural models of water </w:t>
      </w:r>
      <w:r w:rsidRPr="00E40E3A">
        <w:rPr>
          <w:rFonts w:asciiTheme="minorHAnsi" w:hAnsiTheme="minorHAnsi" w:cstheme="minorHAnsi"/>
        </w:rPr>
        <w:t xml:space="preserve">were </w:t>
      </w:r>
      <w:r w:rsidR="00F86528" w:rsidRPr="00E40E3A">
        <w:rPr>
          <w:rFonts w:asciiTheme="minorHAnsi" w:hAnsiTheme="minorHAnsi" w:cstheme="minorHAnsi"/>
        </w:rPr>
        <w:t>used to design the Protecti</w:t>
      </w:r>
      <w:r w:rsidRPr="00E40E3A">
        <w:rPr>
          <w:rFonts w:asciiTheme="minorHAnsi" w:hAnsiTheme="minorHAnsi" w:cstheme="minorHAnsi"/>
        </w:rPr>
        <w:t>ng Our Children’s Water project in Southern Maine.</w:t>
      </w:r>
    </w:p>
    <w:p w:rsidR="00EC2223" w:rsidRPr="00E40E3A" w:rsidRDefault="008E41B3" w:rsidP="00EC2223">
      <w:pPr>
        <w:rPr>
          <w:rFonts w:asciiTheme="minorHAnsi" w:hAnsiTheme="minorHAnsi" w:cstheme="minorHAnsi"/>
        </w:rPr>
      </w:pPr>
      <w:r w:rsidRPr="00E40E3A">
        <w:rPr>
          <w:rFonts w:asciiTheme="minorHAnsi" w:hAnsiTheme="minorHAnsi" w:cstheme="minorHAnsi"/>
          <w:b/>
          <w:color w:val="215868" w:themeColor="accent5" w:themeShade="80"/>
        </w:rPr>
        <w:lastRenderedPageBreak/>
        <w:t xml:space="preserve">Active Listening to Understand, </w:t>
      </w:r>
      <w:r w:rsidR="000A61BA" w:rsidRPr="00E40E3A">
        <w:rPr>
          <w:rFonts w:asciiTheme="minorHAnsi" w:hAnsiTheme="minorHAnsi" w:cstheme="minorHAnsi"/>
          <w:b/>
          <w:color w:val="215868" w:themeColor="accent5" w:themeShade="80"/>
        </w:rPr>
        <w:t>Interpret</w:t>
      </w:r>
      <w:r w:rsidR="0013425F" w:rsidRPr="00E40E3A">
        <w:rPr>
          <w:rFonts w:asciiTheme="minorHAnsi" w:hAnsiTheme="minorHAnsi" w:cstheme="minorHAnsi"/>
          <w:b/>
          <w:color w:val="215868" w:themeColor="accent5" w:themeShade="80"/>
        </w:rPr>
        <w:t>,</w:t>
      </w:r>
      <w:r w:rsidRPr="00E40E3A">
        <w:rPr>
          <w:rFonts w:asciiTheme="minorHAnsi" w:hAnsiTheme="minorHAnsi" w:cstheme="minorHAnsi"/>
          <w:b/>
          <w:color w:val="215868" w:themeColor="accent5" w:themeShade="80"/>
        </w:rPr>
        <w:t xml:space="preserve"> and Evaluate What You H</w:t>
      </w:r>
      <w:r w:rsidR="00EC2223" w:rsidRPr="00E40E3A">
        <w:rPr>
          <w:rFonts w:asciiTheme="minorHAnsi" w:hAnsiTheme="minorHAnsi" w:cstheme="minorHAnsi"/>
          <w:b/>
          <w:color w:val="215868" w:themeColor="accent5" w:themeShade="80"/>
        </w:rPr>
        <w:t xml:space="preserve">ear </w:t>
      </w:r>
    </w:p>
    <w:p w:rsidR="00EC2223" w:rsidRPr="00E40E3A" w:rsidRDefault="00E97349" w:rsidP="00EC2223">
      <w:pPr>
        <w:rPr>
          <w:rFonts w:asciiTheme="minorHAnsi" w:hAnsiTheme="minorHAnsi" w:cstheme="minorHAnsi"/>
          <w:b/>
        </w:rPr>
      </w:pPr>
      <w:r w:rsidRPr="00E40E3A">
        <w:rPr>
          <w:rFonts w:asciiTheme="minorHAnsi" w:hAnsiTheme="minorHAnsi" w:cstheme="minorHAnsi"/>
        </w:rPr>
        <w:br/>
      </w:r>
      <w:r w:rsidR="00EC2223" w:rsidRPr="00E40E3A">
        <w:rPr>
          <w:rFonts w:asciiTheme="minorHAnsi" w:hAnsiTheme="minorHAnsi" w:cstheme="minorHAnsi"/>
        </w:rPr>
        <w:t>The ability to listen actively can</w:t>
      </w:r>
      <w:r w:rsidR="0013425F" w:rsidRPr="00E40E3A">
        <w:rPr>
          <w:rFonts w:asciiTheme="minorHAnsi" w:hAnsiTheme="minorHAnsi" w:cstheme="minorHAnsi"/>
        </w:rPr>
        <w:t xml:space="preserve"> improve </w:t>
      </w:r>
      <w:r w:rsidR="00EC2223" w:rsidRPr="00E40E3A">
        <w:rPr>
          <w:rFonts w:asciiTheme="minorHAnsi" w:hAnsiTheme="minorHAnsi" w:cstheme="minorHAnsi"/>
        </w:rPr>
        <w:t>relation</w:t>
      </w:r>
      <w:r w:rsidR="0013425F" w:rsidRPr="00E40E3A">
        <w:rPr>
          <w:rFonts w:asciiTheme="minorHAnsi" w:hAnsiTheme="minorHAnsi" w:cstheme="minorHAnsi"/>
        </w:rPr>
        <w:t>ships through reducing conflict</w:t>
      </w:r>
      <w:r w:rsidR="00EC2223" w:rsidRPr="00E40E3A">
        <w:rPr>
          <w:rFonts w:asciiTheme="minorHAnsi" w:hAnsiTheme="minorHAnsi" w:cstheme="minorHAnsi"/>
        </w:rPr>
        <w:t>, strengthening cooperation, and fostering understanding.</w:t>
      </w:r>
      <w:r w:rsidR="00C515A8" w:rsidRPr="00E40E3A">
        <w:rPr>
          <w:rFonts w:asciiTheme="minorHAnsi" w:hAnsiTheme="minorHAnsi" w:cstheme="minorHAnsi"/>
        </w:rPr>
        <w:t xml:space="preserve"> </w:t>
      </w:r>
      <w:r w:rsidR="005E5FB5" w:rsidRPr="00E40E3A">
        <w:rPr>
          <w:rFonts w:asciiTheme="minorHAnsi" w:hAnsiTheme="minorHAnsi" w:cstheme="minorHAnsi"/>
        </w:rPr>
        <w:t>Practicing the</w:t>
      </w:r>
      <w:r w:rsidR="0013425F" w:rsidRPr="00E40E3A">
        <w:rPr>
          <w:rFonts w:asciiTheme="minorHAnsi" w:hAnsiTheme="minorHAnsi" w:cstheme="minorHAnsi"/>
        </w:rPr>
        <w:t xml:space="preserve"> </w:t>
      </w:r>
      <w:r w:rsidR="00312B6E" w:rsidRPr="00E40E3A">
        <w:rPr>
          <w:rFonts w:asciiTheme="minorHAnsi" w:hAnsiTheme="minorHAnsi" w:cstheme="minorHAnsi"/>
        </w:rPr>
        <w:t>key</w:t>
      </w:r>
      <w:r w:rsidR="00C515A8" w:rsidRPr="00E40E3A">
        <w:rPr>
          <w:rFonts w:asciiTheme="minorHAnsi" w:hAnsiTheme="minorHAnsi" w:cstheme="minorHAnsi"/>
        </w:rPr>
        <w:t xml:space="preserve"> e</w:t>
      </w:r>
      <w:r w:rsidR="00EC2223" w:rsidRPr="00E40E3A">
        <w:rPr>
          <w:rFonts w:asciiTheme="minorHAnsi" w:hAnsiTheme="minorHAnsi" w:cstheme="minorHAnsi"/>
        </w:rPr>
        <w:t>lements</w:t>
      </w:r>
      <w:r w:rsidR="0013425F" w:rsidRPr="00E40E3A">
        <w:rPr>
          <w:rFonts w:asciiTheme="minorHAnsi" w:hAnsiTheme="minorHAnsi" w:cstheme="minorHAnsi"/>
        </w:rPr>
        <w:t xml:space="preserve"> of active listening </w:t>
      </w:r>
      <w:r w:rsidR="005E5FB5" w:rsidRPr="00E40E3A">
        <w:rPr>
          <w:rFonts w:asciiTheme="minorHAnsi" w:hAnsiTheme="minorHAnsi" w:cstheme="minorHAnsi"/>
        </w:rPr>
        <w:t xml:space="preserve">listed below </w:t>
      </w:r>
      <w:r w:rsidR="0013425F" w:rsidRPr="00E40E3A">
        <w:rPr>
          <w:rFonts w:asciiTheme="minorHAnsi" w:hAnsiTheme="minorHAnsi" w:cstheme="minorHAnsi"/>
        </w:rPr>
        <w:t>will</w:t>
      </w:r>
      <w:r w:rsidR="00362D9B" w:rsidRPr="00E40E3A">
        <w:rPr>
          <w:rFonts w:asciiTheme="minorHAnsi" w:hAnsiTheme="minorHAnsi" w:cstheme="minorHAnsi"/>
        </w:rPr>
        <w:t xml:space="preserve"> </w:t>
      </w:r>
      <w:r w:rsidR="00F86528" w:rsidRPr="00E40E3A">
        <w:rPr>
          <w:rFonts w:asciiTheme="minorHAnsi" w:hAnsiTheme="minorHAnsi" w:cstheme="minorHAnsi"/>
        </w:rPr>
        <w:t xml:space="preserve">enhance </w:t>
      </w:r>
      <w:r w:rsidR="0013425F" w:rsidRPr="00E40E3A">
        <w:rPr>
          <w:rFonts w:asciiTheme="minorHAnsi" w:hAnsiTheme="minorHAnsi" w:cstheme="minorHAnsi"/>
        </w:rPr>
        <w:t>you</w:t>
      </w:r>
      <w:r w:rsidR="00F86528" w:rsidRPr="00E40E3A">
        <w:rPr>
          <w:rFonts w:asciiTheme="minorHAnsi" w:hAnsiTheme="minorHAnsi" w:cstheme="minorHAnsi"/>
        </w:rPr>
        <w:t>r</w:t>
      </w:r>
      <w:r w:rsidR="0013425F" w:rsidRPr="00E40E3A">
        <w:rPr>
          <w:rFonts w:asciiTheme="minorHAnsi" w:hAnsiTheme="minorHAnsi" w:cstheme="minorHAnsi"/>
        </w:rPr>
        <w:t xml:space="preserve"> partic</w:t>
      </w:r>
      <w:r w:rsidR="00F86528" w:rsidRPr="00E40E3A">
        <w:rPr>
          <w:rFonts w:asciiTheme="minorHAnsi" w:hAnsiTheme="minorHAnsi" w:cstheme="minorHAnsi"/>
        </w:rPr>
        <w:t>ipation</w:t>
      </w:r>
      <w:r w:rsidR="0013425F" w:rsidRPr="00E40E3A">
        <w:rPr>
          <w:rFonts w:asciiTheme="minorHAnsi" w:hAnsiTheme="minorHAnsi" w:cstheme="minorHAnsi"/>
        </w:rPr>
        <w:t xml:space="preserve"> in</w:t>
      </w:r>
      <w:r w:rsidRPr="00E40E3A">
        <w:rPr>
          <w:rFonts w:asciiTheme="minorHAnsi" w:hAnsiTheme="minorHAnsi" w:cstheme="minorHAnsi"/>
        </w:rPr>
        <w:t xml:space="preserve"> presentations and discussion</w:t>
      </w:r>
      <w:r w:rsidR="0013425F" w:rsidRPr="00E40E3A">
        <w:rPr>
          <w:rFonts w:asciiTheme="minorHAnsi" w:hAnsiTheme="minorHAnsi" w:cstheme="minorHAnsi"/>
        </w:rPr>
        <w:t>s</w:t>
      </w:r>
      <w:r w:rsidR="005E5FB5" w:rsidRPr="00E40E3A">
        <w:rPr>
          <w:rFonts w:asciiTheme="minorHAnsi" w:hAnsiTheme="minorHAnsi" w:cstheme="minorHAnsi"/>
        </w:rPr>
        <w:t xml:space="preserve"> for this training; it also </w:t>
      </w:r>
      <w:r w:rsidR="00F86528" w:rsidRPr="00E40E3A">
        <w:rPr>
          <w:rFonts w:asciiTheme="minorHAnsi" w:hAnsiTheme="minorHAnsi" w:cstheme="minorHAnsi"/>
        </w:rPr>
        <w:t xml:space="preserve">has the potential to </w:t>
      </w:r>
      <w:r w:rsidR="00F86528" w:rsidRPr="00E40E3A">
        <w:rPr>
          <w:rFonts w:asciiTheme="minorHAnsi" w:hAnsiTheme="minorHAnsi" w:cstheme="minorHAnsi"/>
          <w:i/>
        </w:rPr>
        <w:t>amaze</w:t>
      </w:r>
      <w:r w:rsidR="005E5FB5" w:rsidRPr="00E40E3A">
        <w:rPr>
          <w:rFonts w:asciiTheme="minorHAnsi" w:hAnsiTheme="minorHAnsi" w:cstheme="minorHAnsi"/>
          <w:i/>
        </w:rPr>
        <w:t xml:space="preserve"> </w:t>
      </w:r>
      <w:r w:rsidR="00312B6E" w:rsidRPr="00E40E3A">
        <w:rPr>
          <w:rFonts w:asciiTheme="minorHAnsi" w:hAnsiTheme="minorHAnsi" w:cstheme="minorHAnsi"/>
        </w:rPr>
        <w:t>colleagues</w:t>
      </w:r>
      <w:r w:rsidR="00F86528" w:rsidRPr="00E40E3A">
        <w:rPr>
          <w:rFonts w:asciiTheme="minorHAnsi" w:hAnsiTheme="minorHAnsi" w:cstheme="minorHAnsi"/>
        </w:rPr>
        <w:t xml:space="preserve"> </w:t>
      </w:r>
      <w:r w:rsidR="00312B6E" w:rsidRPr="00E40E3A">
        <w:rPr>
          <w:rFonts w:asciiTheme="minorHAnsi" w:hAnsiTheme="minorHAnsi" w:cstheme="minorHAnsi"/>
        </w:rPr>
        <w:t xml:space="preserve">and friends </w:t>
      </w:r>
      <w:r w:rsidR="005E5FB5" w:rsidRPr="00E40E3A">
        <w:rPr>
          <w:rFonts w:asciiTheme="minorHAnsi" w:hAnsiTheme="minorHAnsi" w:cstheme="minorHAnsi"/>
        </w:rPr>
        <w:t>if you</w:t>
      </w:r>
      <w:r w:rsidR="00F86528" w:rsidRPr="00E40E3A">
        <w:rPr>
          <w:rFonts w:asciiTheme="minorHAnsi" w:hAnsiTheme="minorHAnsi" w:cstheme="minorHAnsi"/>
        </w:rPr>
        <w:t xml:space="preserve"> practice them beyond this training</w:t>
      </w:r>
      <w:r w:rsidR="0013425F"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Listen opening and actively</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Withhold judgment until the other person’s view is understood</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Ask questions for understanding before responding</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Give everyone equal opportunity to speak</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Focus on concerns and interests rather than positions</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Examine future improvements rather than dwelling on the past</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Emphasize the situation rather than the people</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Value disagreement and constructive argument</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numPr>
          <w:ilvl w:val="0"/>
          <w:numId w:val="22"/>
        </w:numPr>
        <w:rPr>
          <w:rFonts w:asciiTheme="minorHAnsi" w:hAnsiTheme="minorHAnsi" w:cstheme="minorHAnsi"/>
        </w:rPr>
      </w:pPr>
      <w:r w:rsidRPr="00E40E3A">
        <w:rPr>
          <w:rFonts w:asciiTheme="minorHAnsi" w:hAnsiTheme="minorHAnsi" w:cstheme="minorHAnsi"/>
        </w:rPr>
        <w:t xml:space="preserve">Look </w:t>
      </w:r>
      <w:r w:rsidR="000A61BA" w:rsidRPr="00E40E3A">
        <w:rPr>
          <w:rFonts w:asciiTheme="minorHAnsi" w:hAnsiTheme="minorHAnsi" w:cstheme="minorHAnsi"/>
        </w:rPr>
        <w:t>for ways to achieve mutual gain</w:t>
      </w:r>
      <w:r w:rsidR="005E5FB5" w:rsidRPr="00E40E3A">
        <w:rPr>
          <w:rFonts w:asciiTheme="minorHAnsi" w:hAnsiTheme="minorHAnsi" w:cstheme="minorHAnsi"/>
        </w:rPr>
        <w:t>.</w:t>
      </w:r>
    </w:p>
    <w:p w:rsidR="00EC2223" w:rsidRPr="00E40E3A" w:rsidRDefault="00EC2223" w:rsidP="00EC2223">
      <w:pPr>
        <w:rPr>
          <w:rFonts w:asciiTheme="minorHAnsi" w:hAnsiTheme="minorHAnsi" w:cstheme="minorHAnsi"/>
        </w:rPr>
      </w:pPr>
    </w:p>
    <w:p w:rsidR="00EC2223" w:rsidRPr="00E40E3A" w:rsidRDefault="00EC2223" w:rsidP="00312B6E">
      <w:pPr>
        <w:pStyle w:val="ListParagraph"/>
        <w:numPr>
          <w:ilvl w:val="0"/>
          <w:numId w:val="22"/>
        </w:numPr>
        <w:rPr>
          <w:rFonts w:asciiTheme="minorHAnsi" w:hAnsiTheme="minorHAnsi" w:cstheme="minorHAnsi"/>
        </w:rPr>
      </w:pPr>
      <w:r w:rsidRPr="00E40E3A">
        <w:rPr>
          <w:rFonts w:asciiTheme="minorHAnsi" w:hAnsiTheme="minorHAnsi" w:cstheme="minorHAnsi"/>
        </w:rPr>
        <w:t xml:space="preserve">Regard </w:t>
      </w:r>
      <w:r w:rsidR="00175BA8" w:rsidRPr="00E40E3A">
        <w:rPr>
          <w:rFonts w:asciiTheme="minorHAnsi" w:hAnsiTheme="minorHAnsi" w:cstheme="minorHAnsi"/>
        </w:rPr>
        <w:t>others’</w:t>
      </w:r>
      <w:r w:rsidRPr="00E40E3A">
        <w:rPr>
          <w:rFonts w:asciiTheme="minorHAnsi" w:hAnsiTheme="minorHAnsi" w:cstheme="minorHAnsi"/>
        </w:rPr>
        <w:t xml:space="preserve"> views as legitimate and deserving respect</w:t>
      </w:r>
      <w:r w:rsidR="005E5FB5" w:rsidRPr="00E40E3A">
        <w:rPr>
          <w:rFonts w:asciiTheme="minorHAnsi" w:hAnsiTheme="minorHAnsi" w:cstheme="minorHAnsi"/>
        </w:rPr>
        <w:t>.</w:t>
      </w:r>
    </w:p>
    <w:p w:rsidR="00496362" w:rsidRPr="00E40E3A" w:rsidRDefault="00496362" w:rsidP="00EC2223">
      <w:pPr>
        <w:rPr>
          <w:rFonts w:asciiTheme="minorHAnsi" w:hAnsiTheme="minorHAnsi" w:cstheme="minorHAnsi"/>
          <w:b/>
          <w:bCs/>
          <w:color w:val="215868" w:themeColor="accent5" w:themeShade="80"/>
        </w:rPr>
      </w:pPr>
    </w:p>
    <w:p w:rsidR="00EC2223" w:rsidRPr="00E40E3A" w:rsidRDefault="00EF179F" w:rsidP="00EC222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 xml:space="preserve">Using </w:t>
      </w:r>
      <w:r w:rsidR="00EC2223" w:rsidRPr="00E40E3A">
        <w:rPr>
          <w:rFonts w:asciiTheme="minorHAnsi" w:hAnsiTheme="minorHAnsi" w:cstheme="minorHAnsi"/>
          <w:b/>
          <w:bCs/>
          <w:color w:val="215868" w:themeColor="accent5" w:themeShade="80"/>
        </w:rPr>
        <w:t xml:space="preserve">Skillful Discussion </w:t>
      </w:r>
      <w:r w:rsidRPr="00E40E3A">
        <w:rPr>
          <w:rFonts w:asciiTheme="minorHAnsi" w:hAnsiTheme="minorHAnsi" w:cstheme="minorHAnsi"/>
          <w:b/>
          <w:bCs/>
          <w:color w:val="215868" w:themeColor="accent5" w:themeShade="80"/>
        </w:rPr>
        <w:t>to Make</w:t>
      </w:r>
      <w:r w:rsidR="00EC2223" w:rsidRPr="00E40E3A">
        <w:rPr>
          <w:rFonts w:asciiTheme="minorHAnsi" w:hAnsiTheme="minorHAnsi" w:cstheme="minorHAnsi"/>
          <w:b/>
          <w:bCs/>
          <w:color w:val="215868" w:themeColor="accent5" w:themeShade="80"/>
        </w:rPr>
        <w:t xml:space="preserve"> Real Progress</w:t>
      </w:r>
      <w:r w:rsidRPr="00E40E3A">
        <w:rPr>
          <w:rFonts w:asciiTheme="minorHAnsi" w:hAnsiTheme="minorHAnsi" w:cstheme="minorHAnsi"/>
          <w:b/>
          <w:bCs/>
          <w:color w:val="215868" w:themeColor="accent5" w:themeShade="80"/>
        </w:rPr>
        <w:t xml:space="preserve"> in Your Collaborative Process</w:t>
      </w:r>
    </w:p>
    <w:p w:rsidR="00EC2223" w:rsidRPr="00E40E3A" w:rsidRDefault="00EC2223" w:rsidP="00EC2223">
      <w:pPr>
        <w:rPr>
          <w:rFonts w:asciiTheme="minorHAnsi" w:hAnsiTheme="minorHAnsi" w:cstheme="minorHAnsi"/>
        </w:rPr>
      </w:pPr>
    </w:p>
    <w:p w:rsidR="00EC2223" w:rsidRPr="00E40E3A" w:rsidRDefault="005E5FB5" w:rsidP="00EC2223">
      <w:pPr>
        <w:rPr>
          <w:rFonts w:asciiTheme="minorHAnsi" w:hAnsiTheme="minorHAnsi" w:cstheme="minorHAnsi"/>
        </w:rPr>
      </w:pPr>
      <w:r w:rsidRPr="00E40E3A">
        <w:rPr>
          <w:rFonts w:asciiTheme="minorHAnsi" w:hAnsiTheme="minorHAnsi" w:cstheme="minorHAnsi"/>
        </w:rPr>
        <w:t>Skillful d</w:t>
      </w:r>
      <w:r w:rsidR="008914D1" w:rsidRPr="00E40E3A">
        <w:rPr>
          <w:rFonts w:asciiTheme="minorHAnsi" w:hAnsiTheme="minorHAnsi" w:cstheme="minorHAnsi"/>
        </w:rPr>
        <w:t>iscussion is a technique you can use to enhance your understanding of the system</w:t>
      </w:r>
      <w:r w:rsidRPr="00E40E3A">
        <w:rPr>
          <w:rFonts w:asciiTheme="minorHAnsi" w:hAnsiTheme="minorHAnsi" w:cstheme="minorHAnsi"/>
        </w:rPr>
        <w:t>s that surround</w:t>
      </w:r>
      <w:r w:rsidR="008914D1" w:rsidRPr="00E40E3A">
        <w:rPr>
          <w:rFonts w:asciiTheme="minorHAnsi" w:hAnsiTheme="minorHAnsi" w:cstheme="minorHAnsi"/>
        </w:rPr>
        <w:t xml:space="preserve"> your situation. The </w:t>
      </w:r>
      <w:r w:rsidRPr="00E40E3A">
        <w:rPr>
          <w:rFonts w:asciiTheme="minorHAnsi" w:hAnsiTheme="minorHAnsi" w:cstheme="minorHAnsi"/>
        </w:rPr>
        <w:t xml:space="preserve">intent </w:t>
      </w:r>
      <w:r w:rsidR="00EC2223" w:rsidRPr="00E40E3A">
        <w:rPr>
          <w:rFonts w:asciiTheme="minorHAnsi" w:hAnsiTheme="minorHAnsi" w:cstheme="minorHAnsi"/>
        </w:rPr>
        <w:t xml:space="preserve">is </w:t>
      </w:r>
      <w:r w:rsidRPr="00E40E3A">
        <w:rPr>
          <w:rFonts w:asciiTheme="minorHAnsi" w:hAnsiTheme="minorHAnsi" w:cstheme="minorHAnsi"/>
        </w:rPr>
        <w:t>to foster decision-making on actions that</w:t>
      </w:r>
      <w:r w:rsidR="00EC2223" w:rsidRPr="00E40E3A">
        <w:rPr>
          <w:rFonts w:asciiTheme="minorHAnsi" w:hAnsiTheme="minorHAnsi" w:cstheme="minorHAnsi"/>
        </w:rPr>
        <w:t xml:space="preserve"> move the group fo</w:t>
      </w:r>
      <w:r w:rsidRPr="00E40E3A">
        <w:rPr>
          <w:rFonts w:asciiTheme="minorHAnsi" w:hAnsiTheme="minorHAnsi" w:cstheme="minorHAnsi"/>
        </w:rPr>
        <w:t xml:space="preserve">rward. The ability to conduct </w:t>
      </w:r>
      <w:r w:rsidR="00252304" w:rsidRPr="000651AF">
        <w:rPr>
          <w:rFonts w:asciiTheme="minorHAnsi" w:hAnsiTheme="minorHAnsi" w:cstheme="minorHAnsi"/>
        </w:rPr>
        <w:t>a</w:t>
      </w:r>
      <w:r w:rsidR="00252304">
        <w:rPr>
          <w:rFonts w:asciiTheme="minorHAnsi" w:hAnsiTheme="minorHAnsi" w:cstheme="minorHAnsi"/>
        </w:rPr>
        <w:t xml:space="preserve"> </w:t>
      </w:r>
      <w:r w:rsidRPr="00E40E3A">
        <w:rPr>
          <w:rFonts w:asciiTheme="minorHAnsi" w:hAnsiTheme="minorHAnsi" w:cstheme="minorHAnsi"/>
        </w:rPr>
        <w:t>skillful d</w:t>
      </w:r>
      <w:r w:rsidR="00EC2223" w:rsidRPr="00E40E3A">
        <w:rPr>
          <w:rFonts w:asciiTheme="minorHAnsi" w:hAnsiTheme="minorHAnsi" w:cstheme="minorHAnsi"/>
        </w:rPr>
        <w:t>iscussion supports the generation of action strategies and the implem</w:t>
      </w:r>
      <w:r w:rsidR="008914D1" w:rsidRPr="00E40E3A">
        <w:rPr>
          <w:rFonts w:asciiTheme="minorHAnsi" w:hAnsiTheme="minorHAnsi" w:cstheme="minorHAnsi"/>
        </w:rPr>
        <w:t>entation of tasks to improve your</w:t>
      </w:r>
      <w:r w:rsidR="00EC2223" w:rsidRPr="00E40E3A">
        <w:rPr>
          <w:rFonts w:asciiTheme="minorHAnsi" w:hAnsiTheme="minorHAnsi" w:cstheme="minorHAnsi"/>
        </w:rPr>
        <w:t xml:space="preserve"> s</w:t>
      </w:r>
      <w:r w:rsidRPr="00E40E3A">
        <w:rPr>
          <w:rFonts w:asciiTheme="minorHAnsi" w:hAnsiTheme="minorHAnsi" w:cstheme="minorHAnsi"/>
        </w:rPr>
        <w:t>ituation. People</w:t>
      </w:r>
      <w:r w:rsidR="008914D1" w:rsidRPr="00E40E3A">
        <w:rPr>
          <w:rFonts w:asciiTheme="minorHAnsi" w:hAnsiTheme="minorHAnsi" w:cstheme="minorHAnsi"/>
        </w:rPr>
        <w:t xml:space="preserve"> leave a “</w:t>
      </w:r>
      <w:r w:rsidR="00EC2223" w:rsidRPr="00E40E3A">
        <w:rPr>
          <w:rFonts w:asciiTheme="minorHAnsi" w:hAnsiTheme="minorHAnsi" w:cstheme="minorHAnsi"/>
        </w:rPr>
        <w:t>skillful discussion</w:t>
      </w:r>
      <w:r w:rsidR="008914D1" w:rsidRPr="00E40E3A">
        <w:rPr>
          <w:rFonts w:asciiTheme="minorHAnsi" w:hAnsiTheme="minorHAnsi" w:cstheme="minorHAnsi"/>
        </w:rPr>
        <w:t>”</w:t>
      </w:r>
      <w:r w:rsidR="00EC2223" w:rsidRPr="00E40E3A">
        <w:rPr>
          <w:rFonts w:asciiTheme="minorHAnsi" w:hAnsiTheme="minorHAnsi" w:cstheme="minorHAnsi"/>
        </w:rPr>
        <w:t xml:space="preserve"> with priorities for action and a </w:t>
      </w:r>
      <w:r w:rsidR="00687EC7" w:rsidRPr="00E40E3A">
        <w:rPr>
          <w:rFonts w:asciiTheme="minorHAnsi" w:hAnsiTheme="minorHAnsi" w:cstheme="minorHAnsi"/>
        </w:rPr>
        <w:t>timetable</w:t>
      </w:r>
      <w:r w:rsidR="00EC2223" w:rsidRPr="00E40E3A">
        <w:rPr>
          <w:rFonts w:asciiTheme="minorHAnsi" w:hAnsiTheme="minorHAnsi" w:cstheme="minorHAnsi"/>
        </w:rPr>
        <w:t xml:space="preserve"> for progress.</w:t>
      </w:r>
      <w:r w:rsidR="008914D1" w:rsidRPr="00E40E3A">
        <w:rPr>
          <w:rFonts w:asciiTheme="minorHAnsi" w:hAnsiTheme="minorHAnsi" w:cstheme="minorHAnsi"/>
        </w:rPr>
        <w:t xml:space="preserve"> Skillful </w:t>
      </w:r>
      <w:r w:rsidR="00EC2223" w:rsidRPr="00E40E3A">
        <w:rPr>
          <w:rFonts w:asciiTheme="minorHAnsi" w:hAnsiTheme="minorHAnsi" w:cstheme="minorHAnsi"/>
        </w:rPr>
        <w:t>discussion requires:</w:t>
      </w:r>
    </w:p>
    <w:p w:rsidR="00EC2223" w:rsidRPr="00E40E3A" w:rsidRDefault="00EC2223" w:rsidP="00EC2223">
      <w:pPr>
        <w:rPr>
          <w:rFonts w:asciiTheme="minorHAnsi" w:hAnsiTheme="minorHAnsi" w:cstheme="minorHAnsi"/>
        </w:rPr>
      </w:pPr>
    </w:p>
    <w:p w:rsidR="00EC2223" w:rsidRPr="00E40E3A" w:rsidRDefault="00EC2223" w:rsidP="00EC2223">
      <w:pPr>
        <w:pStyle w:val="ListParagraph"/>
        <w:numPr>
          <w:ilvl w:val="0"/>
          <w:numId w:val="9"/>
        </w:numPr>
        <w:rPr>
          <w:rFonts w:asciiTheme="minorHAnsi" w:hAnsiTheme="minorHAnsi" w:cstheme="minorHAnsi"/>
        </w:rPr>
      </w:pPr>
      <w:r w:rsidRPr="00E40E3A">
        <w:rPr>
          <w:rFonts w:asciiTheme="minorHAnsi" w:hAnsiTheme="minorHAnsi" w:cstheme="minorHAnsi"/>
        </w:rPr>
        <w:t>An "even playing field" where all participants</w:t>
      </w:r>
      <w:r w:rsidR="005E5FB5" w:rsidRPr="00E40E3A">
        <w:rPr>
          <w:rFonts w:asciiTheme="minorHAnsi" w:hAnsiTheme="minorHAnsi" w:cstheme="minorHAnsi"/>
        </w:rPr>
        <w:t xml:space="preserve"> treat each other as colleagues; </w:t>
      </w:r>
    </w:p>
    <w:p w:rsidR="00EC2223" w:rsidRPr="00E40E3A" w:rsidRDefault="005E5FB5" w:rsidP="00EC2223">
      <w:pPr>
        <w:pStyle w:val="ListParagraph"/>
        <w:numPr>
          <w:ilvl w:val="0"/>
          <w:numId w:val="9"/>
        </w:numPr>
        <w:rPr>
          <w:rFonts w:asciiTheme="minorHAnsi" w:hAnsiTheme="minorHAnsi" w:cstheme="minorHAnsi"/>
        </w:rPr>
      </w:pPr>
      <w:r w:rsidRPr="00E40E3A">
        <w:rPr>
          <w:rFonts w:asciiTheme="minorHAnsi" w:hAnsiTheme="minorHAnsi" w:cstheme="minorHAnsi"/>
        </w:rPr>
        <w:t>An atmosphere of openness and trust so</w:t>
      </w:r>
      <w:r w:rsidR="00EC2223" w:rsidRPr="00E40E3A">
        <w:rPr>
          <w:rFonts w:asciiTheme="minorHAnsi" w:hAnsiTheme="minorHAnsi" w:cstheme="minorHAnsi"/>
        </w:rPr>
        <w:t xml:space="preserve"> group members feel secure enough to speak freely without fear of ridicule or ramifications</w:t>
      </w:r>
      <w:r w:rsidRPr="00E40E3A">
        <w:rPr>
          <w:rFonts w:asciiTheme="minorHAnsi" w:hAnsiTheme="minorHAnsi" w:cstheme="minorHAnsi"/>
        </w:rPr>
        <w:t>;</w:t>
      </w:r>
    </w:p>
    <w:p w:rsidR="00EC2223" w:rsidRPr="00E40E3A" w:rsidRDefault="00EC2223" w:rsidP="00EC2223">
      <w:pPr>
        <w:pStyle w:val="ListParagraph"/>
        <w:numPr>
          <w:ilvl w:val="0"/>
          <w:numId w:val="9"/>
        </w:numPr>
        <w:rPr>
          <w:rFonts w:asciiTheme="minorHAnsi" w:hAnsiTheme="minorHAnsi" w:cstheme="minorHAnsi"/>
        </w:rPr>
      </w:pPr>
      <w:r w:rsidRPr="00E40E3A">
        <w:rPr>
          <w:rFonts w:asciiTheme="minorHAnsi" w:hAnsiTheme="minorHAnsi" w:cstheme="minorHAnsi"/>
        </w:rPr>
        <w:t>Group</w:t>
      </w:r>
      <w:r w:rsidR="0013425F" w:rsidRPr="00E40E3A">
        <w:rPr>
          <w:rFonts w:asciiTheme="minorHAnsi" w:hAnsiTheme="minorHAnsi" w:cstheme="minorHAnsi"/>
        </w:rPr>
        <w:t xml:space="preserve"> </w:t>
      </w:r>
      <w:r w:rsidRPr="00E40E3A">
        <w:rPr>
          <w:rFonts w:asciiTheme="minorHAnsi" w:hAnsiTheme="minorHAnsi" w:cstheme="minorHAnsi"/>
        </w:rPr>
        <w:t>agree</w:t>
      </w:r>
      <w:r w:rsidR="0013425F" w:rsidRPr="00E40E3A">
        <w:rPr>
          <w:rFonts w:asciiTheme="minorHAnsi" w:hAnsiTheme="minorHAnsi" w:cstheme="minorHAnsi"/>
        </w:rPr>
        <w:t>ment</w:t>
      </w:r>
      <w:r w:rsidRPr="00E40E3A">
        <w:rPr>
          <w:rFonts w:asciiTheme="minorHAnsi" w:hAnsiTheme="minorHAnsi" w:cstheme="minorHAnsi"/>
        </w:rPr>
        <w:t xml:space="preserve"> to keep discussion content within the confines of the group process</w:t>
      </w:r>
      <w:r w:rsidR="005E5FB5" w:rsidRPr="00E40E3A">
        <w:rPr>
          <w:rFonts w:asciiTheme="minorHAnsi" w:hAnsiTheme="minorHAnsi" w:cstheme="minorHAnsi"/>
        </w:rPr>
        <w:t>;</w:t>
      </w:r>
    </w:p>
    <w:p w:rsidR="00EC2223" w:rsidRPr="00E40E3A" w:rsidRDefault="005E5FB5" w:rsidP="00EC2223">
      <w:pPr>
        <w:pStyle w:val="ListParagraph"/>
        <w:numPr>
          <w:ilvl w:val="0"/>
          <w:numId w:val="9"/>
        </w:numPr>
        <w:rPr>
          <w:rFonts w:asciiTheme="minorHAnsi" w:hAnsiTheme="minorHAnsi" w:cstheme="minorHAnsi"/>
        </w:rPr>
      </w:pPr>
      <w:r w:rsidRPr="00E40E3A">
        <w:rPr>
          <w:rFonts w:asciiTheme="minorHAnsi" w:hAnsiTheme="minorHAnsi" w:cstheme="minorHAnsi"/>
        </w:rPr>
        <w:t xml:space="preserve">A situation in which exchange of points of view and </w:t>
      </w:r>
      <w:r w:rsidR="00496362" w:rsidRPr="00E40E3A">
        <w:rPr>
          <w:rFonts w:asciiTheme="minorHAnsi" w:hAnsiTheme="minorHAnsi" w:cstheme="minorHAnsi"/>
        </w:rPr>
        <w:t>new perspectives takes precedence over "selling"</w:t>
      </w:r>
      <w:r w:rsidR="00EC2223" w:rsidRPr="00E40E3A">
        <w:rPr>
          <w:rFonts w:asciiTheme="minorHAnsi" w:hAnsiTheme="minorHAnsi" w:cstheme="minorHAnsi"/>
        </w:rPr>
        <w:t xml:space="preserve"> new ideas</w:t>
      </w:r>
      <w:r w:rsidRPr="00E40E3A">
        <w:rPr>
          <w:rFonts w:asciiTheme="minorHAnsi" w:hAnsiTheme="minorHAnsi" w:cstheme="minorHAnsi"/>
        </w:rPr>
        <w:t>;</w:t>
      </w:r>
    </w:p>
    <w:p w:rsidR="00EC2223" w:rsidRPr="00E40E3A" w:rsidRDefault="0013425F" w:rsidP="00EC2223">
      <w:pPr>
        <w:pStyle w:val="ListParagraph"/>
        <w:numPr>
          <w:ilvl w:val="0"/>
          <w:numId w:val="9"/>
        </w:numPr>
        <w:rPr>
          <w:rFonts w:asciiTheme="minorHAnsi" w:hAnsiTheme="minorHAnsi" w:cstheme="minorHAnsi"/>
        </w:rPr>
      </w:pPr>
      <w:r w:rsidRPr="00E40E3A">
        <w:rPr>
          <w:rFonts w:asciiTheme="minorHAnsi" w:hAnsiTheme="minorHAnsi" w:cstheme="minorHAnsi"/>
        </w:rPr>
        <w:t>An agenda, time, (less than</w:t>
      </w:r>
      <w:r w:rsidR="005E5FB5" w:rsidRPr="00E40E3A">
        <w:rPr>
          <w:rFonts w:asciiTheme="minorHAnsi" w:hAnsiTheme="minorHAnsi" w:cstheme="minorHAnsi"/>
        </w:rPr>
        <w:t xml:space="preserve"> 2 hours </w:t>
      </w:r>
      <w:r w:rsidR="00EC2223" w:rsidRPr="00E40E3A">
        <w:rPr>
          <w:rFonts w:asciiTheme="minorHAnsi" w:hAnsiTheme="minorHAnsi" w:cstheme="minorHAnsi"/>
        </w:rPr>
        <w:t xml:space="preserve">is unacceptable) and context to allow </w:t>
      </w:r>
      <w:r w:rsidR="005E5FB5" w:rsidRPr="00E40E3A">
        <w:rPr>
          <w:rFonts w:asciiTheme="minorHAnsi" w:hAnsiTheme="minorHAnsi" w:cstheme="minorHAnsi"/>
        </w:rPr>
        <w:t xml:space="preserve">for </w:t>
      </w:r>
      <w:r w:rsidR="00EC2223" w:rsidRPr="00E40E3A">
        <w:rPr>
          <w:rFonts w:asciiTheme="minorHAnsi" w:hAnsiTheme="minorHAnsi" w:cstheme="minorHAnsi"/>
        </w:rPr>
        <w:t>skillful discussion to happen</w:t>
      </w:r>
      <w:r w:rsidR="005E5FB5" w:rsidRPr="00E40E3A">
        <w:rPr>
          <w:rFonts w:asciiTheme="minorHAnsi" w:hAnsiTheme="minorHAnsi" w:cstheme="minorHAnsi"/>
        </w:rPr>
        <w:t>;</w:t>
      </w:r>
    </w:p>
    <w:p w:rsidR="00EC2223" w:rsidRPr="00E40E3A" w:rsidRDefault="005E5FB5" w:rsidP="00EC2223">
      <w:pPr>
        <w:pStyle w:val="ListParagraph"/>
        <w:numPr>
          <w:ilvl w:val="0"/>
          <w:numId w:val="9"/>
        </w:numPr>
        <w:rPr>
          <w:rFonts w:asciiTheme="minorHAnsi" w:hAnsiTheme="minorHAnsi" w:cstheme="minorHAnsi"/>
        </w:rPr>
      </w:pPr>
      <w:r w:rsidRPr="00E40E3A">
        <w:rPr>
          <w:rFonts w:asciiTheme="minorHAnsi" w:hAnsiTheme="minorHAnsi" w:cstheme="minorHAnsi"/>
        </w:rPr>
        <w:lastRenderedPageBreak/>
        <w:t>That e</w:t>
      </w:r>
      <w:r w:rsidR="00EC2223" w:rsidRPr="00E40E3A">
        <w:rPr>
          <w:rFonts w:asciiTheme="minorHAnsi" w:hAnsiTheme="minorHAnsi" w:cstheme="minorHAnsi"/>
        </w:rPr>
        <w:t>very participant expect</w:t>
      </w:r>
      <w:r w:rsidR="00781770" w:rsidRPr="00E40E3A">
        <w:rPr>
          <w:rFonts w:asciiTheme="minorHAnsi" w:hAnsiTheme="minorHAnsi" w:cstheme="minorHAnsi"/>
        </w:rPr>
        <w:t>s</w:t>
      </w:r>
      <w:r w:rsidR="00EC2223" w:rsidRPr="00E40E3A">
        <w:rPr>
          <w:rFonts w:asciiTheme="minorHAnsi" w:hAnsiTheme="minorHAnsi" w:cstheme="minorHAnsi"/>
        </w:rPr>
        <w:t xml:space="preserve"> to talk about the same subject.</w:t>
      </w:r>
    </w:p>
    <w:p w:rsidR="00BF173E" w:rsidRDefault="00BF173E" w:rsidP="008914D1">
      <w:pPr>
        <w:rPr>
          <w:rFonts w:asciiTheme="minorHAnsi" w:hAnsiTheme="minorHAnsi" w:cstheme="minorHAnsi"/>
          <w:b/>
          <w:bCs/>
          <w:color w:val="215868" w:themeColor="accent5" w:themeShade="80"/>
        </w:rPr>
      </w:pPr>
    </w:p>
    <w:p w:rsidR="00EC2223" w:rsidRPr="00E40E3A" w:rsidRDefault="00D86A1C" w:rsidP="008914D1">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How to Engage a</w:t>
      </w:r>
      <w:r w:rsidR="00EC2223" w:rsidRPr="00E40E3A">
        <w:rPr>
          <w:rFonts w:asciiTheme="minorHAnsi" w:hAnsiTheme="minorHAnsi" w:cstheme="minorHAnsi"/>
          <w:b/>
          <w:bCs/>
          <w:color w:val="215868" w:themeColor="accent5" w:themeShade="80"/>
        </w:rPr>
        <w:t xml:space="preserve"> Skillful Discussion</w:t>
      </w:r>
    </w:p>
    <w:p w:rsidR="00EC2223" w:rsidRPr="00E40E3A" w:rsidRDefault="00EC2223" w:rsidP="00EC2223">
      <w:pPr>
        <w:jc w:val="center"/>
        <w:rPr>
          <w:rFonts w:asciiTheme="minorHAnsi" w:hAnsiTheme="minorHAnsi" w:cstheme="minorHAnsi"/>
          <w:b/>
          <w:bCs/>
        </w:rPr>
      </w:pPr>
    </w:p>
    <w:p w:rsidR="00EC2223" w:rsidRPr="00E40E3A" w:rsidRDefault="005E5FB5" w:rsidP="00EC2223">
      <w:pPr>
        <w:numPr>
          <w:ilvl w:val="0"/>
          <w:numId w:val="8"/>
        </w:numPr>
        <w:rPr>
          <w:rFonts w:asciiTheme="minorHAnsi" w:hAnsiTheme="minorHAnsi" w:cstheme="minorHAnsi"/>
        </w:rPr>
      </w:pPr>
      <w:r w:rsidRPr="00E40E3A">
        <w:rPr>
          <w:rFonts w:asciiTheme="minorHAnsi" w:hAnsiTheme="minorHAnsi" w:cstheme="minorHAnsi"/>
        </w:rPr>
        <w:t>Be aware of</w:t>
      </w:r>
      <w:r w:rsidR="00D86A1C" w:rsidRPr="00E40E3A">
        <w:rPr>
          <w:rFonts w:asciiTheme="minorHAnsi" w:hAnsiTheme="minorHAnsi" w:cstheme="minorHAnsi"/>
        </w:rPr>
        <w:t xml:space="preserve"> your</w:t>
      </w:r>
      <w:r w:rsidR="00852765" w:rsidRPr="00E40E3A">
        <w:rPr>
          <w:rFonts w:asciiTheme="minorHAnsi" w:hAnsiTheme="minorHAnsi" w:cstheme="minorHAnsi"/>
        </w:rPr>
        <w:t xml:space="preserve"> own</w:t>
      </w:r>
      <w:r w:rsidR="00D86A1C" w:rsidRPr="00E40E3A">
        <w:rPr>
          <w:rFonts w:asciiTheme="minorHAnsi" w:hAnsiTheme="minorHAnsi" w:cstheme="minorHAnsi"/>
        </w:rPr>
        <w:t xml:space="preserve"> intentions: What do you</w:t>
      </w:r>
      <w:r w:rsidR="00EC2223" w:rsidRPr="00E40E3A">
        <w:rPr>
          <w:rFonts w:asciiTheme="minorHAnsi" w:hAnsiTheme="minorHAnsi" w:cstheme="minorHAnsi"/>
        </w:rPr>
        <w:t xml:space="preserve"> w</w:t>
      </w:r>
      <w:r w:rsidR="00D86A1C" w:rsidRPr="00E40E3A">
        <w:rPr>
          <w:rFonts w:asciiTheme="minorHAnsi" w:hAnsiTheme="minorHAnsi" w:cstheme="minorHAnsi"/>
        </w:rPr>
        <w:t>ant from this conversation? Are you</w:t>
      </w:r>
      <w:r w:rsidR="00EC2223" w:rsidRPr="00E40E3A">
        <w:rPr>
          <w:rFonts w:asciiTheme="minorHAnsi" w:hAnsiTheme="minorHAnsi" w:cstheme="minorHAnsi"/>
        </w:rPr>
        <w:t xml:space="preserve"> willing to be influenced</w:t>
      </w:r>
      <w:r w:rsidR="00BF173E">
        <w:rPr>
          <w:rFonts w:asciiTheme="minorHAnsi" w:hAnsiTheme="minorHAnsi" w:cstheme="minorHAnsi"/>
        </w:rPr>
        <w:t xml:space="preserve">, </w:t>
      </w:r>
      <w:r w:rsidR="00BF173E" w:rsidRPr="000651AF">
        <w:rPr>
          <w:rFonts w:asciiTheme="minorHAnsi" w:hAnsiTheme="minorHAnsi" w:cstheme="minorHAnsi"/>
        </w:rPr>
        <w:t>to change your mind</w:t>
      </w:r>
      <w:r w:rsidR="00EC2223" w:rsidRPr="000651AF">
        <w:rPr>
          <w:rFonts w:asciiTheme="minorHAnsi" w:hAnsiTheme="minorHAnsi" w:cstheme="minorHAnsi"/>
        </w:rPr>
        <w:t>?</w:t>
      </w:r>
    </w:p>
    <w:p w:rsidR="00EC2223" w:rsidRPr="00E40E3A" w:rsidRDefault="00EC2223" w:rsidP="00496362">
      <w:pPr>
        <w:rPr>
          <w:rFonts w:asciiTheme="minorHAnsi" w:hAnsiTheme="minorHAnsi" w:cstheme="minorHAnsi"/>
        </w:rPr>
      </w:pPr>
    </w:p>
    <w:p w:rsidR="00EC2223" w:rsidRPr="00E40E3A" w:rsidRDefault="00EC2223" w:rsidP="00EC2223">
      <w:pPr>
        <w:numPr>
          <w:ilvl w:val="0"/>
          <w:numId w:val="8"/>
        </w:numPr>
        <w:rPr>
          <w:rFonts w:asciiTheme="minorHAnsi" w:hAnsiTheme="minorHAnsi" w:cstheme="minorHAnsi"/>
        </w:rPr>
      </w:pPr>
      <w:r w:rsidRPr="00E40E3A">
        <w:rPr>
          <w:rFonts w:asciiTheme="minorHAnsi" w:hAnsiTheme="minorHAnsi" w:cstheme="minorHAnsi"/>
        </w:rPr>
        <w:t>Balance advocacy wit</w:t>
      </w:r>
      <w:r w:rsidR="00852765" w:rsidRPr="00E40E3A">
        <w:rPr>
          <w:rFonts w:asciiTheme="minorHAnsi" w:hAnsiTheme="minorHAnsi" w:cstheme="minorHAnsi"/>
        </w:rPr>
        <w:t xml:space="preserve">h genuine inquiry: Ask others </w:t>
      </w:r>
      <w:r w:rsidR="00BF173E" w:rsidRPr="000651AF">
        <w:rPr>
          <w:rFonts w:asciiTheme="minorHAnsi" w:hAnsiTheme="minorHAnsi" w:cstheme="minorHAnsi"/>
        </w:rPr>
        <w:t>-</w:t>
      </w:r>
      <w:r w:rsidR="00BF173E">
        <w:rPr>
          <w:rFonts w:asciiTheme="minorHAnsi" w:hAnsiTheme="minorHAnsi" w:cstheme="minorHAnsi"/>
        </w:rPr>
        <w:t xml:space="preserve"> </w:t>
      </w:r>
      <w:r w:rsidR="00852765" w:rsidRPr="00E40E3A">
        <w:rPr>
          <w:rFonts w:asciiTheme="minorHAnsi" w:hAnsiTheme="minorHAnsi" w:cstheme="minorHAnsi"/>
        </w:rPr>
        <w:t xml:space="preserve">what led them to their </w:t>
      </w:r>
      <w:r w:rsidRPr="00E40E3A">
        <w:rPr>
          <w:rFonts w:asciiTheme="minorHAnsi" w:hAnsiTheme="minorHAnsi" w:cstheme="minorHAnsi"/>
        </w:rPr>
        <w:t>view</w:t>
      </w:r>
      <w:r w:rsidR="00852765" w:rsidRPr="00E40E3A">
        <w:rPr>
          <w:rFonts w:asciiTheme="minorHAnsi" w:hAnsiTheme="minorHAnsi" w:cstheme="minorHAnsi"/>
        </w:rPr>
        <w:t>s? What do they</w:t>
      </w:r>
      <w:r w:rsidRPr="00E40E3A">
        <w:rPr>
          <w:rFonts w:asciiTheme="minorHAnsi" w:hAnsiTheme="minorHAnsi" w:cstheme="minorHAnsi"/>
        </w:rPr>
        <w:t xml:space="preserve"> mean</w:t>
      </w:r>
      <w:r w:rsidR="00852765" w:rsidRPr="00E40E3A">
        <w:rPr>
          <w:rFonts w:asciiTheme="minorHAnsi" w:hAnsiTheme="minorHAnsi" w:cstheme="minorHAnsi"/>
        </w:rPr>
        <w:t xml:space="preserve"> by their</w:t>
      </w:r>
      <w:r w:rsidRPr="00E40E3A">
        <w:rPr>
          <w:rFonts w:asciiTheme="minorHAnsi" w:hAnsiTheme="minorHAnsi" w:cstheme="minorHAnsi"/>
        </w:rPr>
        <w:t xml:space="preserve"> statement</w:t>
      </w:r>
      <w:r w:rsidR="00852765" w:rsidRPr="00E40E3A">
        <w:rPr>
          <w:rFonts w:asciiTheme="minorHAnsi" w:hAnsiTheme="minorHAnsi" w:cstheme="minorHAnsi"/>
        </w:rPr>
        <w:t>s</w:t>
      </w:r>
      <w:r w:rsidRPr="00E40E3A">
        <w:rPr>
          <w:rFonts w:asciiTheme="minorHAnsi" w:hAnsiTheme="minorHAnsi" w:cstheme="minorHAnsi"/>
        </w:rPr>
        <w:t>?</w:t>
      </w:r>
    </w:p>
    <w:p w:rsidR="00EC2223" w:rsidRPr="00E40E3A" w:rsidRDefault="00EC2223" w:rsidP="00EC2223">
      <w:pPr>
        <w:ind w:left="360"/>
        <w:rPr>
          <w:rFonts w:asciiTheme="minorHAnsi" w:hAnsiTheme="minorHAnsi" w:cstheme="minorHAnsi"/>
        </w:rPr>
      </w:pPr>
    </w:p>
    <w:p w:rsidR="00EC2223" w:rsidRPr="00E40E3A" w:rsidRDefault="00EC2223" w:rsidP="00EC2223">
      <w:pPr>
        <w:numPr>
          <w:ilvl w:val="0"/>
          <w:numId w:val="8"/>
        </w:numPr>
        <w:rPr>
          <w:rFonts w:asciiTheme="minorHAnsi" w:hAnsiTheme="minorHAnsi" w:cstheme="minorHAnsi"/>
        </w:rPr>
      </w:pPr>
      <w:r w:rsidRPr="00E40E3A">
        <w:rPr>
          <w:rFonts w:asciiTheme="minorHAnsi" w:hAnsiTheme="minorHAnsi" w:cstheme="minorHAnsi"/>
        </w:rPr>
        <w:t>Build shared meaning</w:t>
      </w:r>
      <w:r w:rsidR="00852765" w:rsidRPr="00E40E3A">
        <w:rPr>
          <w:rFonts w:asciiTheme="minorHAnsi" w:hAnsiTheme="minorHAnsi" w:cstheme="minorHAnsi"/>
        </w:rPr>
        <w:t xml:space="preserve"> in your group</w:t>
      </w:r>
      <w:r w:rsidRPr="00E40E3A">
        <w:rPr>
          <w:rFonts w:asciiTheme="minorHAnsi" w:hAnsiTheme="minorHAnsi" w:cstheme="minorHAnsi"/>
        </w:rPr>
        <w:t xml:space="preserve">: When we </w:t>
      </w:r>
      <w:r w:rsidR="00D86A1C" w:rsidRPr="00E40E3A">
        <w:rPr>
          <w:rFonts w:asciiTheme="minorHAnsi" w:hAnsiTheme="minorHAnsi" w:cstheme="minorHAnsi"/>
        </w:rPr>
        <w:t xml:space="preserve">(your group) </w:t>
      </w:r>
      <w:r w:rsidRPr="00E40E3A">
        <w:rPr>
          <w:rFonts w:asciiTheme="minorHAnsi" w:hAnsiTheme="minorHAnsi" w:cstheme="minorHAnsi"/>
        </w:rPr>
        <w:t>use the term _______</w:t>
      </w:r>
      <w:r w:rsidR="00021003" w:rsidRPr="00E40E3A">
        <w:rPr>
          <w:rFonts w:asciiTheme="minorHAnsi" w:hAnsiTheme="minorHAnsi" w:cstheme="minorHAnsi"/>
        </w:rPr>
        <w:t>______________</w:t>
      </w:r>
      <w:r w:rsidRPr="00E40E3A">
        <w:rPr>
          <w:rFonts w:asciiTheme="minorHAnsi" w:hAnsiTheme="minorHAnsi" w:cstheme="minorHAnsi"/>
        </w:rPr>
        <w:t>, what are we really saying?</w:t>
      </w:r>
    </w:p>
    <w:p w:rsidR="00EC2223" w:rsidRPr="00E40E3A" w:rsidRDefault="00EC2223" w:rsidP="00EC2223">
      <w:pPr>
        <w:ind w:left="360"/>
        <w:rPr>
          <w:rFonts w:asciiTheme="minorHAnsi" w:hAnsiTheme="minorHAnsi" w:cstheme="minorHAnsi"/>
        </w:rPr>
      </w:pPr>
    </w:p>
    <w:p w:rsidR="00EC2223" w:rsidRPr="00E40E3A" w:rsidRDefault="00EC2223" w:rsidP="00EC2223">
      <w:pPr>
        <w:numPr>
          <w:ilvl w:val="0"/>
          <w:numId w:val="8"/>
        </w:numPr>
        <w:rPr>
          <w:rFonts w:asciiTheme="minorHAnsi" w:hAnsiTheme="minorHAnsi" w:cstheme="minorHAnsi"/>
        </w:rPr>
      </w:pPr>
      <w:r w:rsidRPr="00E40E3A">
        <w:rPr>
          <w:rFonts w:asciiTheme="minorHAnsi" w:hAnsiTheme="minorHAnsi" w:cstheme="minorHAnsi"/>
        </w:rPr>
        <w:t>Use self-awareness as a resource: What am I thinking? What am I feeling? What do I want at this moment?</w:t>
      </w:r>
    </w:p>
    <w:p w:rsidR="00EC2223" w:rsidRPr="00E40E3A" w:rsidRDefault="00EC2223" w:rsidP="00EC2223">
      <w:pPr>
        <w:rPr>
          <w:rFonts w:asciiTheme="minorHAnsi" w:hAnsiTheme="minorHAnsi" w:cstheme="minorHAnsi"/>
        </w:rPr>
      </w:pPr>
    </w:p>
    <w:p w:rsidR="00E9049F" w:rsidRPr="00E40E3A" w:rsidRDefault="00EC2223" w:rsidP="0013425F">
      <w:pPr>
        <w:numPr>
          <w:ilvl w:val="0"/>
          <w:numId w:val="8"/>
        </w:numPr>
        <w:rPr>
          <w:rFonts w:asciiTheme="minorHAnsi" w:hAnsiTheme="minorHAnsi" w:cstheme="minorHAnsi"/>
        </w:rPr>
      </w:pPr>
      <w:r w:rsidRPr="00E40E3A">
        <w:rPr>
          <w:rFonts w:asciiTheme="minorHAnsi" w:hAnsiTheme="minorHAnsi" w:cstheme="minorHAnsi"/>
        </w:rPr>
        <w:t xml:space="preserve">Explore </w:t>
      </w:r>
      <w:r w:rsidR="009462A5" w:rsidRPr="00E40E3A">
        <w:rPr>
          <w:rFonts w:asciiTheme="minorHAnsi" w:hAnsiTheme="minorHAnsi" w:cstheme="minorHAnsi"/>
        </w:rPr>
        <w:t>i</w:t>
      </w:r>
      <w:r w:rsidRPr="00E40E3A">
        <w:rPr>
          <w:rFonts w:asciiTheme="minorHAnsi" w:hAnsiTheme="minorHAnsi" w:cstheme="minorHAnsi"/>
        </w:rPr>
        <w:t>mpasses</w:t>
      </w:r>
      <w:r w:rsidR="00BF173E">
        <w:rPr>
          <w:rFonts w:asciiTheme="minorHAnsi" w:hAnsiTheme="minorHAnsi" w:cstheme="minorHAnsi"/>
        </w:rPr>
        <w:t xml:space="preserve"> </w:t>
      </w:r>
      <w:r w:rsidR="00BF173E" w:rsidRPr="000651AF">
        <w:rPr>
          <w:rFonts w:asciiTheme="minorHAnsi" w:hAnsiTheme="minorHAnsi" w:cstheme="minorHAnsi"/>
        </w:rPr>
        <w:t>by taking time to assess</w:t>
      </w:r>
      <w:r w:rsidRPr="000651AF">
        <w:rPr>
          <w:rFonts w:asciiTheme="minorHAnsi" w:hAnsiTheme="minorHAnsi" w:cstheme="minorHAnsi"/>
        </w:rPr>
        <w:t>:</w:t>
      </w:r>
      <w:r w:rsidRPr="00E40E3A">
        <w:rPr>
          <w:rFonts w:asciiTheme="minorHAnsi" w:hAnsiTheme="minorHAnsi" w:cstheme="minorHAnsi"/>
        </w:rPr>
        <w:t xml:space="preserve"> What do</w:t>
      </w:r>
      <w:r w:rsidR="00852765" w:rsidRPr="00E40E3A">
        <w:rPr>
          <w:rFonts w:asciiTheme="minorHAnsi" w:hAnsiTheme="minorHAnsi" w:cstheme="minorHAnsi"/>
        </w:rPr>
        <w:t>es our group</w:t>
      </w:r>
      <w:r w:rsidRPr="00E40E3A">
        <w:rPr>
          <w:rFonts w:asciiTheme="minorHAnsi" w:hAnsiTheme="minorHAnsi" w:cstheme="minorHAnsi"/>
        </w:rPr>
        <w:t xml:space="preserve"> agree on, and what do we disagree on?</w:t>
      </w:r>
    </w:p>
    <w:p w:rsidR="00E9049F" w:rsidRPr="00E40E3A" w:rsidRDefault="00E9049F" w:rsidP="00E9049F">
      <w:pPr>
        <w:rPr>
          <w:rFonts w:asciiTheme="minorHAnsi" w:hAnsiTheme="minorHAnsi" w:cstheme="minorHAnsi"/>
        </w:rPr>
      </w:pPr>
    </w:p>
    <w:p w:rsidR="00852765" w:rsidRPr="00E40E3A" w:rsidRDefault="00852765" w:rsidP="00E63A93">
      <w:pPr>
        <w:rPr>
          <w:rFonts w:asciiTheme="minorHAnsi" w:hAnsiTheme="minorHAnsi" w:cstheme="minorHAnsi"/>
        </w:rPr>
      </w:pPr>
      <w:r w:rsidRPr="00E40E3A">
        <w:rPr>
          <w:rFonts w:asciiTheme="minorHAnsi" w:hAnsiTheme="minorHAnsi" w:cstheme="minorHAnsi"/>
        </w:rPr>
        <w:t xml:space="preserve">Additional resources on </w:t>
      </w:r>
      <w:r w:rsidR="00744906" w:rsidRPr="00E40E3A">
        <w:rPr>
          <w:rFonts w:asciiTheme="minorHAnsi" w:hAnsiTheme="minorHAnsi" w:cstheme="minorHAnsi"/>
        </w:rPr>
        <w:t xml:space="preserve">active listening </w:t>
      </w:r>
      <w:r w:rsidR="00744906">
        <w:rPr>
          <w:rFonts w:asciiTheme="minorHAnsi" w:hAnsiTheme="minorHAnsi" w:cstheme="minorHAnsi"/>
        </w:rPr>
        <w:t xml:space="preserve">and </w:t>
      </w:r>
      <w:r w:rsidRPr="00E40E3A">
        <w:rPr>
          <w:rFonts w:asciiTheme="minorHAnsi" w:hAnsiTheme="minorHAnsi" w:cstheme="minorHAnsi"/>
        </w:rPr>
        <w:t xml:space="preserve">skillful discussion </w:t>
      </w:r>
      <w:r w:rsidR="00653646" w:rsidRPr="00E40E3A">
        <w:rPr>
          <w:rFonts w:asciiTheme="minorHAnsi" w:hAnsiTheme="minorHAnsi" w:cstheme="minorHAnsi"/>
        </w:rPr>
        <w:t>are included in the Res</w:t>
      </w:r>
      <w:r w:rsidRPr="00E40E3A">
        <w:rPr>
          <w:rFonts w:asciiTheme="minorHAnsi" w:hAnsiTheme="minorHAnsi" w:cstheme="minorHAnsi"/>
        </w:rPr>
        <w:t xml:space="preserve">ources section of the workbook, starting on </w:t>
      </w:r>
      <w:r w:rsidRPr="00103528">
        <w:rPr>
          <w:rFonts w:asciiTheme="minorHAnsi" w:hAnsiTheme="minorHAnsi" w:cstheme="minorHAnsi"/>
        </w:rPr>
        <w:t>page</w:t>
      </w:r>
      <w:r w:rsidR="00721359">
        <w:rPr>
          <w:rFonts w:asciiTheme="minorHAnsi" w:hAnsiTheme="minorHAnsi" w:cstheme="minorHAnsi"/>
        </w:rPr>
        <w:t xml:space="preserve"> </w:t>
      </w:r>
      <w:r w:rsidR="006746C5" w:rsidRPr="00352EAA">
        <w:rPr>
          <w:rFonts w:asciiTheme="minorHAnsi" w:hAnsiTheme="minorHAnsi" w:cstheme="minorHAnsi"/>
        </w:rPr>
        <w:t>34</w:t>
      </w:r>
      <w:r w:rsidRPr="00352EAA">
        <w:rPr>
          <w:rFonts w:asciiTheme="minorHAnsi" w:hAnsiTheme="minorHAnsi" w:cstheme="minorHAnsi"/>
        </w:rPr>
        <w:t>.</w:t>
      </w:r>
    </w:p>
    <w:p w:rsidR="00852765" w:rsidRPr="00E40E3A" w:rsidRDefault="00852765" w:rsidP="00E63A93">
      <w:pPr>
        <w:rPr>
          <w:rFonts w:asciiTheme="minorHAnsi" w:hAnsiTheme="minorHAnsi" w:cstheme="minorHAnsi"/>
        </w:rPr>
      </w:pPr>
    </w:p>
    <w:p w:rsidR="00852765" w:rsidRPr="00E40E3A" w:rsidRDefault="00852765" w:rsidP="00852765">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Managing conflict</w:t>
      </w:r>
    </w:p>
    <w:p w:rsidR="00852765" w:rsidRPr="00E40E3A" w:rsidRDefault="00852765" w:rsidP="00852765">
      <w:pPr>
        <w:rPr>
          <w:rFonts w:asciiTheme="minorHAnsi" w:hAnsiTheme="minorHAnsi" w:cstheme="minorHAnsi"/>
          <w:b/>
          <w:bCs/>
          <w:color w:val="215868" w:themeColor="accent5" w:themeShade="80"/>
        </w:rPr>
      </w:pPr>
    </w:p>
    <w:p w:rsidR="00600C37" w:rsidRPr="00E40E3A" w:rsidRDefault="00653646" w:rsidP="00E63A93">
      <w:pPr>
        <w:rPr>
          <w:rFonts w:asciiTheme="minorHAnsi" w:hAnsiTheme="minorHAnsi" w:cstheme="minorHAnsi"/>
        </w:rPr>
      </w:pPr>
      <w:r w:rsidRPr="00E40E3A">
        <w:rPr>
          <w:rFonts w:asciiTheme="minorHAnsi" w:hAnsiTheme="minorHAnsi" w:cstheme="minorHAnsi"/>
        </w:rPr>
        <w:t>Conflict is a part of any Collaborative Learning proc</w:t>
      </w:r>
      <w:r w:rsidR="00852765" w:rsidRPr="00E40E3A">
        <w:rPr>
          <w:rFonts w:asciiTheme="minorHAnsi" w:hAnsiTheme="minorHAnsi" w:cstheme="minorHAnsi"/>
        </w:rPr>
        <w:t>ess. During assessment,</w:t>
      </w:r>
      <w:r w:rsidRPr="00E40E3A">
        <w:rPr>
          <w:rFonts w:asciiTheme="minorHAnsi" w:hAnsiTheme="minorHAnsi" w:cstheme="minorHAnsi"/>
        </w:rPr>
        <w:t xml:space="preserve"> you may discover sources of conflict that have the po</w:t>
      </w:r>
      <w:r w:rsidR="00852765" w:rsidRPr="00E40E3A">
        <w:rPr>
          <w:rFonts w:asciiTheme="minorHAnsi" w:hAnsiTheme="minorHAnsi" w:cstheme="minorHAnsi"/>
        </w:rPr>
        <w:t xml:space="preserve">tential to derail your work. The conflict assessment </w:t>
      </w:r>
      <w:r w:rsidR="00852765" w:rsidRPr="00352EAA">
        <w:rPr>
          <w:rFonts w:asciiTheme="minorHAnsi" w:hAnsiTheme="minorHAnsi" w:cstheme="minorHAnsi"/>
        </w:rPr>
        <w:t>q</w:t>
      </w:r>
      <w:r w:rsidRPr="00352EAA">
        <w:rPr>
          <w:rFonts w:asciiTheme="minorHAnsi" w:hAnsiTheme="minorHAnsi" w:cstheme="minorHAnsi"/>
        </w:rPr>
        <w:t xml:space="preserve">uestionnaire </w:t>
      </w:r>
      <w:r w:rsidR="00852765" w:rsidRPr="00352EAA">
        <w:rPr>
          <w:rFonts w:asciiTheme="minorHAnsi" w:hAnsiTheme="minorHAnsi" w:cstheme="minorHAnsi"/>
        </w:rPr>
        <w:t xml:space="preserve">on page </w:t>
      </w:r>
      <w:r w:rsidR="006746C5" w:rsidRPr="00352EAA">
        <w:rPr>
          <w:rFonts w:asciiTheme="minorHAnsi" w:hAnsiTheme="minorHAnsi" w:cstheme="minorHAnsi"/>
        </w:rPr>
        <w:t>33</w:t>
      </w:r>
      <w:r w:rsidRPr="004528DE">
        <w:rPr>
          <w:rFonts w:asciiTheme="minorHAnsi" w:hAnsiTheme="minorHAnsi" w:cstheme="minorHAnsi"/>
        </w:rPr>
        <w:t xml:space="preserve"> </w:t>
      </w:r>
      <w:r w:rsidR="00852765" w:rsidRPr="004528DE">
        <w:rPr>
          <w:rFonts w:asciiTheme="minorHAnsi" w:hAnsiTheme="minorHAnsi" w:cstheme="minorHAnsi"/>
        </w:rPr>
        <w:t>can be</w:t>
      </w:r>
      <w:r w:rsidR="00852765" w:rsidRPr="00E40E3A">
        <w:rPr>
          <w:rFonts w:asciiTheme="minorHAnsi" w:hAnsiTheme="minorHAnsi" w:cstheme="minorHAnsi"/>
        </w:rPr>
        <w:t xml:space="preserve"> used to focus a</w:t>
      </w:r>
      <w:r w:rsidRPr="00E40E3A">
        <w:rPr>
          <w:rFonts w:asciiTheme="minorHAnsi" w:hAnsiTheme="minorHAnsi" w:cstheme="minorHAnsi"/>
        </w:rPr>
        <w:t xml:space="preserve"> planning team’s thinking about this conflict and to design a Collaborative Learning event to address the conflict or determine that the collaborative potential of the situation is too low for success.</w:t>
      </w:r>
    </w:p>
    <w:p w:rsidR="00E9049F" w:rsidRPr="00E40E3A" w:rsidRDefault="0013425F" w:rsidP="00E63A93">
      <w:pPr>
        <w:rPr>
          <w:rFonts w:ascii="Georgia" w:hAnsi="Georgia" w:cstheme="minorHAnsi"/>
          <w:b/>
          <w:color w:val="215868" w:themeColor="accent5" w:themeShade="80"/>
          <w:sz w:val="32"/>
        </w:rPr>
      </w:pPr>
      <w:r w:rsidRPr="00E40E3A">
        <w:rPr>
          <w:rFonts w:asciiTheme="minorHAnsi" w:hAnsiTheme="minorHAnsi" w:cstheme="minorHAnsi"/>
        </w:rPr>
        <w:br w:type="page"/>
      </w:r>
    </w:p>
    <w:p w:rsidR="00A24D69" w:rsidRPr="00E40E3A" w:rsidRDefault="003C0D0A" w:rsidP="00BE065E">
      <w:pPr>
        <w:rPr>
          <w:rFonts w:asciiTheme="minorHAnsi" w:hAnsiTheme="minorHAnsi" w:cstheme="minorHAnsi"/>
          <w:sz w:val="28"/>
        </w:rPr>
      </w:pPr>
      <w:r w:rsidRPr="00E40E3A">
        <w:rPr>
          <w:rFonts w:ascii="Georgia" w:hAnsi="Georgia" w:cstheme="minorHAnsi"/>
          <w:b/>
          <w:color w:val="215868" w:themeColor="accent5" w:themeShade="80"/>
          <w:sz w:val="28"/>
        </w:rPr>
        <w:lastRenderedPageBreak/>
        <w:t>Situation Map</w:t>
      </w:r>
      <w:r w:rsidR="000B0DBA" w:rsidRPr="00E40E3A">
        <w:rPr>
          <w:rFonts w:ascii="Georgia" w:hAnsi="Georgia" w:cstheme="minorHAnsi"/>
          <w:b/>
          <w:color w:val="215868" w:themeColor="accent5" w:themeShade="80"/>
          <w:sz w:val="28"/>
        </w:rPr>
        <w:t xml:space="preserve"> Activity: </w:t>
      </w:r>
      <w:r w:rsidRPr="00E40E3A">
        <w:rPr>
          <w:rFonts w:ascii="Georgia" w:hAnsi="Georgia" w:cstheme="minorHAnsi"/>
          <w:b/>
          <w:color w:val="215868" w:themeColor="accent5" w:themeShade="80"/>
          <w:sz w:val="28"/>
        </w:rPr>
        <w:t>Finding</w:t>
      </w:r>
      <w:r w:rsidR="0013425F" w:rsidRPr="00E40E3A">
        <w:rPr>
          <w:rFonts w:ascii="Georgia" w:hAnsi="Georgia" w:cstheme="minorHAnsi"/>
          <w:b/>
          <w:color w:val="215868" w:themeColor="accent5" w:themeShade="80"/>
          <w:sz w:val="28"/>
        </w:rPr>
        <w:t xml:space="preserve"> &amp; </w:t>
      </w:r>
      <w:r w:rsidR="00175BA8" w:rsidRPr="00E40E3A">
        <w:rPr>
          <w:rFonts w:ascii="Georgia" w:hAnsi="Georgia" w:cstheme="minorHAnsi"/>
          <w:b/>
          <w:color w:val="215868" w:themeColor="accent5" w:themeShade="80"/>
          <w:sz w:val="28"/>
        </w:rPr>
        <w:t>Describing</w:t>
      </w:r>
      <w:r w:rsidRPr="00E40E3A">
        <w:rPr>
          <w:rFonts w:ascii="Georgia" w:hAnsi="Georgia" w:cstheme="minorHAnsi"/>
          <w:b/>
          <w:color w:val="215868" w:themeColor="accent5" w:themeShade="80"/>
          <w:sz w:val="28"/>
        </w:rPr>
        <w:t xml:space="preserve"> Common Ground</w:t>
      </w:r>
    </w:p>
    <w:p w:rsidR="004D55D6" w:rsidRPr="00E40E3A" w:rsidRDefault="004D55D6" w:rsidP="004D55D6">
      <w:pPr>
        <w:rPr>
          <w:rStyle w:val="A2"/>
        </w:rPr>
      </w:pPr>
    </w:p>
    <w:p w:rsidR="004D55D6" w:rsidRPr="00E40E3A" w:rsidRDefault="00B1360D" w:rsidP="004D55D6">
      <w:pPr>
        <w:rPr>
          <w:rStyle w:val="A2"/>
        </w:rPr>
      </w:pPr>
      <w:r w:rsidRPr="00E40E3A">
        <w:rPr>
          <w:rStyle w:val="A2"/>
          <w:rFonts w:asciiTheme="minorHAnsi" w:hAnsiTheme="minorHAnsi"/>
          <w:sz w:val="24"/>
        </w:rPr>
        <w:t>Creating a s</w:t>
      </w:r>
      <w:r w:rsidR="00852765" w:rsidRPr="00E40E3A">
        <w:rPr>
          <w:rStyle w:val="A2"/>
          <w:rFonts w:asciiTheme="minorHAnsi" w:hAnsiTheme="minorHAnsi"/>
          <w:sz w:val="24"/>
        </w:rPr>
        <w:t>ituation m</w:t>
      </w:r>
      <w:r w:rsidRPr="00E40E3A">
        <w:rPr>
          <w:rStyle w:val="A2"/>
          <w:rFonts w:asciiTheme="minorHAnsi" w:hAnsiTheme="minorHAnsi"/>
          <w:sz w:val="24"/>
        </w:rPr>
        <w:t xml:space="preserve">ap </w:t>
      </w:r>
      <w:r w:rsidR="00852765" w:rsidRPr="00E40E3A">
        <w:rPr>
          <w:rStyle w:val="A2"/>
          <w:rFonts w:asciiTheme="minorHAnsi" w:hAnsiTheme="minorHAnsi"/>
          <w:sz w:val="24"/>
        </w:rPr>
        <w:t>facilitates di</w:t>
      </w:r>
      <w:r w:rsidR="00B94B6E" w:rsidRPr="00E40E3A">
        <w:rPr>
          <w:rStyle w:val="A2"/>
          <w:rFonts w:asciiTheme="minorHAnsi" w:hAnsiTheme="minorHAnsi"/>
          <w:sz w:val="24"/>
        </w:rPr>
        <w:t>scussion and enables a group to</w:t>
      </w:r>
      <w:r w:rsidR="00852765" w:rsidRPr="00E40E3A">
        <w:rPr>
          <w:rStyle w:val="A2"/>
          <w:rFonts w:asciiTheme="minorHAnsi" w:hAnsiTheme="minorHAnsi"/>
          <w:sz w:val="24"/>
        </w:rPr>
        <w:t xml:space="preserve"> “get on the same page” in preparation for improving a situation. You can use this tool</w:t>
      </w:r>
      <w:r w:rsidR="0089617D" w:rsidRPr="00E40E3A">
        <w:rPr>
          <w:rStyle w:val="A2"/>
          <w:rFonts w:asciiTheme="minorHAnsi" w:hAnsiTheme="minorHAnsi"/>
          <w:sz w:val="24"/>
        </w:rPr>
        <w:t xml:space="preserve"> in</w:t>
      </w:r>
      <w:r w:rsidR="00852765" w:rsidRPr="00E40E3A">
        <w:rPr>
          <w:rStyle w:val="A2"/>
          <w:rFonts w:asciiTheme="minorHAnsi" w:hAnsiTheme="minorHAnsi"/>
          <w:sz w:val="24"/>
        </w:rPr>
        <w:t xml:space="preserve"> all phases of </w:t>
      </w:r>
      <w:r w:rsidR="006928BF" w:rsidRPr="00E40E3A">
        <w:rPr>
          <w:rStyle w:val="A2"/>
          <w:rFonts w:asciiTheme="minorHAnsi" w:hAnsiTheme="minorHAnsi"/>
          <w:sz w:val="24"/>
        </w:rPr>
        <w:t>Collaborative Learning</w:t>
      </w:r>
      <w:r w:rsidR="0089617D" w:rsidRPr="00E40E3A">
        <w:rPr>
          <w:rStyle w:val="A2"/>
          <w:rFonts w:asciiTheme="minorHAnsi" w:hAnsiTheme="minorHAnsi"/>
          <w:sz w:val="24"/>
        </w:rPr>
        <w:t xml:space="preserve">. </w:t>
      </w:r>
      <w:r w:rsidR="00852765" w:rsidRPr="00E40E3A">
        <w:rPr>
          <w:rStyle w:val="A2"/>
          <w:rFonts w:asciiTheme="minorHAnsi" w:hAnsiTheme="minorHAnsi"/>
          <w:sz w:val="24"/>
        </w:rPr>
        <w:t>For example, a</w:t>
      </w:r>
      <w:r w:rsidR="004D55D6" w:rsidRPr="00E40E3A">
        <w:rPr>
          <w:rStyle w:val="A2"/>
          <w:rFonts w:asciiTheme="minorHAnsi" w:hAnsiTheme="minorHAnsi"/>
          <w:sz w:val="24"/>
        </w:rPr>
        <w:t xml:space="preserve"> planning t</w:t>
      </w:r>
      <w:r w:rsidRPr="00E40E3A">
        <w:rPr>
          <w:rStyle w:val="A2"/>
          <w:rFonts w:asciiTheme="minorHAnsi" w:hAnsiTheme="minorHAnsi"/>
          <w:sz w:val="24"/>
        </w:rPr>
        <w:t>eam co</w:t>
      </w:r>
      <w:r w:rsidR="00B94B6E" w:rsidRPr="00E40E3A">
        <w:rPr>
          <w:rStyle w:val="A2"/>
          <w:rFonts w:asciiTheme="minorHAnsi" w:hAnsiTheme="minorHAnsi"/>
          <w:sz w:val="24"/>
        </w:rPr>
        <w:t>uld create a situation map</w:t>
      </w:r>
      <w:r w:rsidR="0089617D" w:rsidRPr="00E40E3A">
        <w:rPr>
          <w:rStyle w:val="A2"/>
          <w:rFonts w:asciiTheme="minorHAnsi" w:hAnsiTheme="minorHAnsi"/>
          <w:sz w:val="24"/>
        </w:rPr>
        <w:t xml:space="preserve"> in</w:t>
      </w:r>
      <w:r w:rsidR="004D55D6" w:rsidRPr="00E40E3A">
        <w:rPr>
          <w:rStyle w:val="A2"/>
          <w:rFonts w:asciiTheme="minorHAnsi" w:hAnsiTheme="minorHAnsi"/>
          <w:sz w:val="24"/>
        </w:rPr>
        <w:t xml:space="preserve"> in</w:t>
      </w:r>
      <w:r w:rsidR="0089617D" w:rsidRPr="00E40E3A">
        <w:rPr>
          <w:rStyle w:val="A2"/>
          <w:rFonts w:asciiTheme="minorHAnsi" w:hAnsiTheme="minorHAnsi"/>
          <w:sz w:val="24"/>
        </w:rPr>
        <w:t>itial discussions to brainstorm</w:t>
      </w:r>
      <w:r w:rsidR="00B94B6E" w:rsidRPr="00E40E3A">
        <w:rPr>
          <w:rStyle w:val="A2"/>
          <w:rFonts w:asciiTheme="minorHAnsi" w:hAnsiTheme="minorHAnsi"/>
          <w:sz w:val="24"/>
        </w:rPr>
        <w:t xml:space="preserve"> the scope of a project or</w:t>
      </w:r>
      <w:r w:rsidR="0089617D" w:rsidRPr="00E40E3A">
        <w:rPr>
          <w:rStyle w:val="A2"/>
          <w:rFonts w:asciiTheme="minorHAnsi" w:hAnsiTheme="minorHAnsi"/>
          <w:sz w:val="24"/>
        </w:rPr>
        <w:t xml:space="preserve"> </w:t>
      </w:r>
      <w:r w:rsidR="004D55D6" w:rsidRPr="00E40E3A">
        <w:rPr>
          <w:rStyle w:val="A2"/>
          <w:rFonts w:asciiTheme="minorHAnsi" w:hAnsiTheme="minorHAnsi"/>
          <w:sz w:val="24"/>
        </w:rPr>
        <w:t>to develop a stakeholder list or</w:t>
      </w:r>
      <w:r w:rsidR="00B94B6E" w:rsidRPr="00E40E3A">
        <w:rPr>
          <w:rStyle w:val="A2"/>
          <w:rFonts w:asciiTheme="minorHAnsi" w:hAnsiTheme="minorHAnsi"/>
          <w:sz w:val="24"/>
        </w:rPr>
        <w:t xml:space="preserve"> to</w:t>
      </w:r>
      <w:r w:rsidR="004D55D6" w:rsidRPr="00E40E3A">
        <w:rPr>
          <w:rStyle w:val="A2"/>
          <w:rFonts w:asciiTheme="minorHAnsi" w:hAnsiTheme="minorHAnsi"/>
          <w:sz w:val="24"/>
        </w:rPr>
        <w:t xml:space="preserve"> identif</w:t>
      </w:r>
      <w:r w:rsidR="0089617D" w:rsidRPr="00E40E3A">
        <w:rPr>
          <w:rStyle w:val="A2"/>
          <w:rFonts w:asciiTheme="minorHAnsi" w:hAnsiTheme="minorHAnsi"/>
          <w:sz w:val="24"/>
        </w:rPr>
        <w:t>y areas of conflict. Situation m</w:t>
      </w:r>
      <w:r w:rsidR="004D55D6" w:rsidRPr="00E40E3A">
        <w:rPr>
          <w:rStyle w:val="A2"/>
          <w:rFonts w:asciiTheme="minorHAnsi" w:hAnsiTheme="minorHAnsi"/>
          <w:sz w:val="24"/>
        </w:rPr>
        <w:t xml:space="preserve">apping is frequently </w:t>
      </w:r>
      <w:r w:rsidR="00852765" w:rsidRPr="00E40E3A">
        <w:rPr>
          <w:rStyle w:val="A2"/>
          <w:rFonts w:asciiTheme="minorHAnsi" w:hAnsiTheme="minorHAnsi"/>
          <w:sz w:val="24"/>
        </w:rPr>
        <w:t>used to launch a</w:t>
      </w:r>
      <w:r w:rsidR="0089617D" w:rsidRPr="00E40E3A">
        <w:rPr>
          <w:rStyle w:val="A2"/>
          <w:rFonts w:asciiTheme="minorHAnsi" w:hAnsiTheme="minorHAnsi"/>
          <w:sz w:val="24"/>
        </w:rPr>
        <w:t xml:space="preserve"> </w:t>
      </w:r>
      <w:r w:rsidR="006928BF" w:rsidRPr="00E40E3A">
        <w:rPr>
          <w:rStyle w:val="A2"/>
          <w:rFonts w:asciiTheme="minorHAnsi" w:hAnsiTheme="minorHAnsi"/>
          <w:sz w:val="24"/>
        </w:rPr>
        <w:t>Collaborative Learning</w:t>
      </w:r>
      <w:r w:rsidR="00852765" w:rsidRPr="00E40E3A">
        <w:rPr>
          <w:rStyle w:val="A2"/>
          <w:rFonts w:asciiTheme="minorHAnsi" w:hAnsiTheme="minorHAnsi"/>
          <w:sz w:val="24"/>
        </w:rPr>
        <w:t xml:space="preserve"> process</w:t>
      </w:r>
      <w:r w:rsidR="004D55D6" w:rsidRPr="00E40E3A">
        <w:rPr>
          <w:rStyle w:val="A2"/>
          <w:rFonts w:asciiTheme="minorHAnsi" w:hAnsiTheme="minorHAnsi"/>
          <w:sz w:val="24"/>
        </w:rPr>
        <w:t>,</w:t>
      </w:r>
      <w:r w:rsidR="00852765" w:rsidRPr="00E40E3A">
        <w:rPr>
          <w:rStyle w:val="A2"/>
          <w:rFonts w:asciiTheme="minorHAnsi" w:hAnsiTheme="minorHAnsi"/>
          <w:sz w:val="24"/>
        </w:rPr>
        <w:t xml:space="preserve"> as it provides</w:t>
      </w:r>
      <w:r w:rsidR="004D55D6" w:rsidRPr="00E40E3A">
        <w:rPr>
          <w:rStyle w:val="A2"/>
          <w:rFonts w:asciiTheme="minorHAnsi" w:hAnsiTheme="minorHAnsi"/>
          <w:sz w:val="24"/>
        </w:rPr>
        <w:t xml:space="preserve"> a record of early thinking that</w:t>
      </w:r>
      <w:r w:rsidR="00B94B6E" w:rsidRPr="00E40E3A">
        <w:rPr>
          <w:rStyle w:val="A2"/>
          <w:rFonts w:asciiTheme="minorHAnsi" w:hAnsiTheme="minorHAnsi"/>
          <w:sz w:val="24"/>
        </w:rPr>
        <w:t xml:space="preserve"> can be used to measure</w:t>
      </w:r>
      <w:r w:rsidR="0089617D" w:rsidRPr="00E40E3A">
        <w:rPr>
          <w:rStyle w:val="A2"/>
          <w:rFonts w:asciiTheme="minorHAnsi" w:hAnsiTheme="minorHAnsi"/>
          <w:sz w:val="24"/>
        </w:rPr>
        <w:t xml:space="preserve"> and chart progress. </w:t>
      </w:r>
    </w:p>
    <w:p w:rsidR="004D55D6" w:rsidRPr="00E40E3A" w:rsidRDefault="004D55D6" w:rsidP="004D55D6">
      <w:pPr>
        <w:rPr>
          <w:rStyle w:val="A2"/>
        </w:rPr>
      </w:pPr>
    </w:p>
    <w:p w:rsidR="00B1360D" w:rsidRPr="00E40E3A" w:rsidRDefault="0089617D" w:rsidP="0089617D">
      <w:pPr>
        <w:rPr>
          <w:rStyle w:val="A2"/>
        </w:rPr>
      </w:pPr>
      <w:r w:rsidRPr="00E40E3A">
        <w:rPr>
          <w:rStyle w:val="A2"/>
          <w:rFonts w:asciiTheme="minorHAnsi" w:hAnsiTheme="minorHAnsi"/>
          <w:b/>
          <w:color w:val="215868" w:themeColor="accent5" w:themeShade="80"/>
          <w:sz w:val="24"/>
        </w:rPr>
        <w:t>Guidelines</w:t>
      </w:r>
      <w:r w:rsidR="00B1360D" w:rsidRPr="00E40E3A">
        <w:rPr>
          <w:rStyle w:val="A2"/>
          <w:rFonts w:asciiTheme="minorHAnsi" w:hAnsiTheme="minorHAnsi"/>
          <w:b/>
          <w:color w:val="215868" w:themeColor="accent5" w:themeShade="80"/>
          <w:sz w:val="24"/>
        </w:rPr>
        <w:t xml:space="preserve"> for Generating a Situation Map in this Training</w:t>
      </w:r>
    </w:p>
    <w:p w:rsidR="004D55D6" w:rsidRPr="00E40E3A" w:rsidRDefault="0089617D" w:rsidP="0089617D">
      <w:pPr>
        <w:rPr>
          <w:rStyle w:val="A2"/>
        </w:rPr>
      </w:pPr>
      <w:r w:rsidRPr="00E40E3A">
        <w:rPr>
          <w:rStyle w:val="A2"/>
          <w:rFonts w:asciiTheme="minorHAnsi" w:hAnsiTheme="minorHAnsi"/>
          <w:b/>
          <w:color w:val="215868" w:themeColor="accent5" w:themeShade="80"/>
          <w:sz w:val="24"/>
        </w:rPr>
        <w:br/>
      </w:r>
      <w:r w:rsidRPr="00E40E3A">
        <w:rPr>
          <w:rStyle w:val="A2"/>
          <w:rFonts w:asciiTheme="minorHAnsi" w:hAnsiTheme="minorHAnsi"/>
          <w:sz w:val="24"/>
        </w:rPr>
        <w:t xml:space="preserve">This </w:t>
      </w:r>
      <w:r w:rsidR="00B1360D" w:rsidRPr="00E40E3A">
        <w:rPr>
          <w:rStyle w:val="A2"/>
          <w:rFonts w:asciiTheme="minorHAnsi" w:hAnsiTheme="minorHAnsi"/>
          <w:sz w:val="24"/>
        </w:rPr>
        <w:t xml:space="preserve">small group </w:t>
      </w:r>
      <w:r w:rsidRPr="00E40E3A">
        <w:rPr>
          <w:rStyle w:val="A2"/>
          <w:rFonts w:asciiTheme="minorHAnsi" w:hAnsiTheme="minorHAnsi"/>
          <w:sz w:val="24"/>
        </w:rPr>
        <w:t>activity is des</w:t>
      </w:r>
      <w:r w:rsidR="00B1360D" w:rsidRPr="00E40E3A">
        <w:rPr>
          <w:rStyle w:val="A2"/>
          <w:rFonts w:asciiTheme="minorHAnsi" w:hAnsiTheme="minorHAnsi"/>
          <w:sz w:val="24"/>
        </w:rPr>
        <w:t xml:space="preserve">igned to engage each participant </w:t>
      </w:r>
      <w:r w:rsidRPr="00E40E3A">
        <w:rPr>
          <w:rStyle w:val="A2"/>
          <w:rFonts w:asciiTheme="minorHAnsi" w:hAnsiTheme="minorHAnsi"/>
          <w:sz w:val="24"/>
        </w:rPr>
        <w:t>in deeper thinking about the system</w:t>
      </w:r>
      <w:r w:rsidR="00B1360D" w:rsidRPr="00E40E3A">
        <w:rPr>
          <w:rStyle w:val="A2"/>
          <w:rFonts w:asciiTheme="minorHAnsi" w:hAnsiTheme="minorHAnsi"/>
          <w:sz w:val="24"/>
        </w:rPr>
        <w:t xml:space="preserve">s that surround their issue of concern and </w:t>
      </w:r>
      <w:r w:rsidRPr="00E40E3A">
        <w:rPr>
          <w:rStyle w:val="A2"/>
          <w:rFonts w:asciiTheme="minorHAnsi" w:hAnsiTheme="minorHAnsi"/>
          <w:sz w:val="24"/>
        </w:rPr>
        <w:t xml:space="preserve">to bring individual ideas to light for group reflection. The goal is to improve collective understanding of the system </w:t>
      </w:r>
      <w:r w:rsidR="00B1360D" w:rsidRPr="00E40E3A">
        <w:rPr>
          <w:rStyle w:val="A2"/>
          <w:rFonts w:asciiTheme="minorHAnsi" w:hAnsiTheme="minorHAnsi"/>
          <w:sz w:val="24"/>
        </w:rPr>
        <w:t xml:space="preserve">and generate ideas that can contribute to improving the situation. </w:t>
      </w:r>
      <w:r w:rsidRPr="00E40E3A">
        <w:rPr>
          <w:rStyle w:val="A2"/>
          <w:rFonts w:asciiTheme="minorHAnsi" w:hAnsiTheme="minorHAnsi"/>
          <w:sz w:val="24"/>
        </w:rPr>
        <w:t>Participants will</w:t>
      </w:r>
      <w:r w:rsidR="004D55D6" w:rsidRPr="00E40E3A">
        <w:rPr>
          <w:rStyle w:val="A2"/>
          <w:rFonts w:asciiTheme="minorHAnsi" w:hAnsiTheme="minorHAnsi"/>
          <w:sz w:val="24"/>
        </w:rPr>
        <w:t xml:space="preserve"> </w:t>
      </w:r>
      <w:r w:rsidR="00B94B6E" w:rsidRPr="00E40E3A">
        <w:rPr>
          <w:rStyle w:val="A2"/>
          <w:rFonts w:asciiTheme="minorHAnsi" w:hAnsiTheme="minorHAnsi"/>
          <w:sz w:val="24"/>
        </w:rPr>
        <w:t>break into the same</w:t>
      </w:r>
      <w:r w:rsidR="00B1360D" w:rsidRPr="00E40E3A">
        <w:rPr>
          <w:rStyle w:val="A2"/>
          <w:rFonts w:asciiTheme="minorHAnsi" w:hAnsiTheme="minorHAnsi"/>
          <w:sz w:val="24"/>
        </w:rPr>
        <w:t xml:space="preserve"> groups they joined for the role assessment activity</w:t>
      </w:r>
      <w:r w:rsidR="004D55D6" w:rsidRPr="00E40E3A">
        <w:rPr>
          <w:rStyle w:val="A2"/>
          <w:rFonts w:asciiTheme="minorHAnsi" w:hAnsiTheme="minorHAnsi"/>
          <w:sz w:val="24"/>
        </w:rPr>
        <w:t>. Gui</w:t>
      </w:r>
      <w:r w:rsidR="00B1360D" w:rsidRPr="00E40E3A">
        <w:rPr>
          <w:rStyle w:val="A2"/>
          <w:rFonts w:asciiTheme="minorHAnsi" w:hAnsiTheme="minorHAnsi"/>
          <w:sz w:val="24"/>
        </w:rPr>
        <w:t xml:space="preserve">ded by a facilitator, each group </w:t>
      </w:r>
      <w:r w:rsidR="004D55D6" w:rsidRPr="00E40E3A">
        <w:rPr>
          <w:rStyle w:val="A2"/>
          <w:rFonts w:asciiTheme="minorHAnsi" w:hAnsiTheme="minorHAnsi"/>
          <w:sz w:val="24"/>
        </w:rPr>
        <w:t xml:space="preserve">will create </w:t>
      </w:r>
      <w:r w:rsidRPr="00E40E3A">
        <w:rPr>
          <w:rStyle w:val="A2"/>
          <w:rFonts w:asciiTheme="minorHAnsi" w:hAnsiTheme="minorHAnsi"/>
          <w:sz w:val="24"/>
        </w:rPr>
        <w:t>a situation map by</w:t>
      </w:r>
      <w:r w:rsidR="004D55D6" w:rsidRPr="00E40E3A">
        <w:rPr>
          <w:rStyle w:val="A2"/>
          <w:rFonts w:asciiTheme="minorHAnsi" w:hAnsiTheme="minorHAnsi"/>
          <w:sz w:val="24"/>
        </w:rPr>
        <w:t xml:space="preserve"> following the </w:t>
      </w:r>
      <w:r w:rsidRPr="00E40E3A">
        <w:rPr>
          <w:rStyle w:val="A2"/>
          <w:rFonts w:asciiTheme="minorHAnsi" w:hAnsiTheme="minorHAnsi"/>
          <w:sz w:val="24"/>
        </w:rPr>
        <w:t>steps outlined below. Th</w:t>
      </w:r>
      <w:r w:rsidR="00B1360D" w:rsidRPr="00E40E3A">
        <w:rPr>
          <w:rStyle w:val="A2"/>
          <w:rFonts w:asciiTheme="minorHAnsi" w:hAnsiTheme="minorHAnsi"/>
          <w:sz w:val="24"/>
        </w:rPr>
        <w:t>e</w:t>
      </w:r>
      <w:r w:rsidRPr="00E40E3A">
        <w:rPr>
          <w:rStyle w:val="A2"/>
          <w:rFonts w:asciiTheme="minorHAnsi" w:hAnsiTheme="minorHAnsi"/>
          <w:sz w:val="24"/>
        </w:rPr>
        <w:t xml:space="preserve"> f</w:t>
      </w:r>
      <w:r w:rsidR="004D55D6" w:rsidRPr="00E40E3A">
        <w:rPr>
          <w:rStyle w:val="A2"/>
          <w:rFonts w:asciiTheme="minorHAnsi" w:hAnsiTheme="minorHAnsi"/>
          <w:sz w:val="24"/>
        </w:rPr>
        <w:t>acilitator will provide an overview of t</w:t>
      </w:r>
      <w:r w:rsidRPr="00E40E3A">
        <w:rPr>
          <w:rStyle w:val="A2"/>
          <w:rFonts w:asciiTheme="minorHAnsi" w:hAnsiTheme="minorHAnsi"/>
          <w:sz w:val="24"/>
        </w:rPr>
        <w:t>he subject and purpose for the m</w:t>
      </w:r>
      <w:r w:rsidR="00B1360D" w:rsidRPr="00E40E3A">
        <w:rPr>
          <w:rStyle w:val="A2"/>
          <w:rFonts w:asciiTheme="minorHAnsi" w:hAnsiTheme="minorHAnsi"/>
          <w:sz w:val="24"/>
        </w:rPr>
        <w:t xml:space="preserve">ap, and give each person a bold marker and large </w:t>
      </w:r>
      <w:r w:rsidR="004D55D6" w:rsidRPr="00E40E3A">
        <w:rPr>
          <w:rStyle w:val="A2"/>
          <w:rFonts w:asciiTheme="minorHAnsi" w:hAnsiTheme="minorHAnsi"/>
          <w:sz w:val="24"/>
        </w:rPr>
        <w:t>stick</w:t>
      </w:r>
      <w:r w:rsidR="00B94B6E" w:rsidRPr="00E40E3A">
        <w:rPr>
          <w:rStyle w:val="A2"/>
          <w:rFonts w:asciiTheme="minorHAnsi" w:hAnsiTheme="minorHAnsi"/>
          <w:sz w:val="24"/>
        </w:rPr>
        <w:t>y</w:t>
      </w:r>
      <w:r w:rsidR="004D55D6" w:rsidRPr="00E40E3A">
        <w:rPr>
          <w:rStyle w:val="A2"/>
          <w:rFonts w:asciiTheme="minorHAnsi" w:hAnsiTheme="minorHAnsi"/>
          <w:sz w:val="24"/>
        </w:rPr>
        <w:t xml:space="preserve"> notes in three colors (</w:t>
      </w:r>
      <w:r w:rsidRPr="00E40E3A">
        <w:rPr>
          <w:rStyle w:val="A2"/>
          <w:rFonts w:asciiTheme="minorHAnsi" w:hAnsiTheme="minorHAnsi"/>
          <w:sz w:val="24"/>
        </w:rPr>
        <w:t>this will inspire big thinking!</w:t>
      </w:r>
      <w:r w:rsidR="004D55D6" w:rsidRPr="00E40E3A">
        <w:rPr>
          <w:rStyle w:val="A2"/>
          <w:rFonts w:asciiTheme="minorHAnsi" w:hAnsiTheme="minorHAnsi"/>
          <w:sz w:val="24"/>
        </w:rPr>
        <w:t>).</w:t>
      </w:r>
      <w:r w:rsidRPr="00E40E3A">
        <w:rPr>
          <w:rStyle w:val="A2"/>
          <w:rFonts w:asciiTheme="minorHAnsi" w:hAnsiTheme="minorHAnsi"/>
        </w:rPr>
        <w:t xml:space="preserve"> </w:t>
      </w:r>
    </w:p>
    <w:p w:rsidR="004D55D6" w:rsidRPr="00E40E3A" w:rsidRDefault="004D55D6" w:rsidP="004D55D6">
      <w:pPr>
        <w:rPr>
          <w:rStyle w:val="A2"/>
        </w:rPr>
      </w:pPr>
    </w:p>
    <w:p w:rsidR="004D55D6" w:rsidRPr="00E40E3A" w:rsidRDefault="005044BA" w:rsidP="005044BA">
      <w:pPr>
        <w:rPr>
          <w:rFonts w:asciiTheme="minorHAnsi" w:hAnsiTheme="minorHAnsi"/>
          <w:i/>
        </w:rPr>
      </w:pPr>
      <w:r w:rsidRPr="00E40E3A">
        <w:rPr>
          <w:rFonts w:asciiTheme="minorHAnsi" w:hAnsiTheme="minorHAnsi"/>
          <w:b/>
          <w:color w:val="215868" w:themeColor="accent5" w:themeShade="80"/>
        </w:rPr>
        <w:t xml:space="preserve">Step 1: </w:t>
      </w:r>
      <w:r w:rsidR="0089617D" w:rsidRPr="00E40E3A">
        <w:rPr>
          <w:rFonts w:asciiTheme="minorHAnsi" w:hAnsiTheme="minorHAnsi"/>
          <w:b/>
          <w:color w:val="215868" w:themeColor="accent5" w:themeShade="80"/>
        </w:rPr>
        <w:t>Individual consideration of the following question</w:t>
      </w:r>
      <w:r w:rsidR="0084105D" w:rsidRPr="00E40E3A">
        <w:rPr>
          <w:rFonts w:asciiTheme="minorHAnsi" w:hAnsiTheme="minorHAnsi"/>
          <w:b/>
          <w:color w:val="215868" w:themeColor="accent5" w:themeShade="80"/>
        </w:rPr>
        <w:t>s</w:t>
      </w:r>
      <w:r w:rsidR="0089617D" w:rsidRPr="00E40E3A">
        <w:rPr>
          <w:rFonts w:asciiTheme="minorHAnsi" w:hAnsiTheme="minorHAnsi"/>
          <w:b/>
          <w:color w:val="215868" w:themeColor="accent5" w:themeShade="80"/>
        </w:rPr>
        <w:t>:</w:t>
      </w:r>
      <w:r w:rsidR="0089617D" w:rsidRPr="00E40E3A">
        <w:rPr>
          <w:rFonts w:asciiTheme="minorHAnsi" w:hAnsiTheme="minorHAnsi"/>
          <w:color w:val="215868" w:themeColor="accent5" w:themeShade="80"/>
        </w:rPr>
        <w:t xml:space="preserve"> </w:t>
      </w:r>
      <w:r w:rsidR="00932AC7" w:rsidRPr="00E40E3A">
        <w:rPr>
          <w:rFonts w:asciiTheme="minorHAnsi" w:hAnsiTheme="minorHAnsi"/>
          <w:i/>
        </w:rPr>
        <w:t xml:space="preserve">What are the important values </w:t>
      </w:r>
      <w:r w:rsidR="00B94B6E" w:rsidRPr="00E40E3A">
        <w:rPr>
          <w:rFonts w:asciiTheme="minorHAnsi" w:hAnsiTheme="minorHAnsi"/>
          <w:i/>
        </w:rPr>
        <w:t xml:space="preserve">that you protect through your work related to your group’s issue? What are </w:t>
      </w:r>
      <w:r w:rsidR="00B1360D" w:rsidRPr="00E40E3A">
        <w:rPr>
          <w:rFonts w:asciiTheme="minorHAnsi" w:hAnsiTheme="minorHAnsi"/>
          <w:i/>
        </w:rPr>
        <w:t>the long-</w:t>
      </w:r>
      <w:r w:rsidR="00932AC7" w:rsidRPr="00E40E3A">
        <w:rPr>
          <w:rFonts w:asciiTheme="minorHAnsi" w:hAnsiTheme="minorHAnsi"/>
          <w:i/>
        </w:rPr>
        <w:t>term outcome</w:t>
      </w:r>
      <w:r w:rsidR="00B94B6E" w:rsidRPr="00E40E3A">
        <w:rPr>
          <w:rFonts w:asciiTheme="minorHAnsi" w:hAnsiTheme="minorHAnsi"/>
          <w:i/>
        </w:rPr>
        <w:t>s</w:t>
      </w:r>
      <w:r w:rsidR="00932AC7" w:rsidRPr="00E40E3A">
        <w:rPr>
          <w:rFonts w:asciiTheme="minorHAnsi" w:hAnsiTheme="minorHAnsi"/>
          <w:i/>
        </w:rPr>
        <w:t xml:space="preserve"> you are striving for</w:t>
      </w:r>
      <w:r w:rsidR="00B94B6E" w:rsidRPr="00E40E3A">
        <w:rPr>
          <w:rFonts w:asciiTheme="minorHAnsi" w:hAnsiTheme="minorHAnsi"/>
          <w:i/>
        </w:rPr>
        <w:t xml:space="preserve"> related to this issue</w:t>
      </w:r>
      <w:r w:rsidR="00932AC7" w:rsidRPr="00E40E3A">
        <w:rPr>
          <w:rFonts w:asciiTheme="minorHAnsi" w:hAnsiTheme="minorHAnsi"/>
          <w:i/>
        </w:rPr>
        <w:t>?</w:t>
      </w:r>
      <w:r w:rsidR="0084105D" w:rsidRPr="00E40E3A">
        <w:rPr>
          <w:rFonts w:asciiTheme="minorHAnsi" w:hAnsiTheme="minorHAnsi"/>
          <w:i/>
        </w:rPr>
        <w:t xml:space="preserve"> </w:t>
      </w:r>
      <w:r w:rsidR="00B94B6E" w:rsidRPr="00E40E3A">
        <w:rPr>
          <w:rFonts w:asciiTheme="minorHAnsi" w:hAnsiTheme="minorHAnsi"/>
        </w:rPr>
        <w:t>Each person uses</w:t>
      </w:r>
      <w:r w:rsidR="004D55D6" w:rsidRPr="00E40E3A">
        <w:rPr>
          <w:rFonts w:asciiTheme="minorHAnsi" w:hAnsiTheme="minorHAnsi"/>
        </w:rPr>
        <w:t xml:space="preserve"> </w:t>
      </w:r>
      <w:r w:rsidR="0084105D" w:rsidRPr="00E40E3A">
        <w:rPr>
          <w:rFonts w:asciiTheme="minorHAnsi" w:hAnsiTheme="minorHAnsi"/>
        </w:rPr>
        <w:t>green stickies</w:t>
      </w:r>
      <w:r w:rsidR="0089617D" w:rsidRPr="00E40E3A">
        <w:rPr>
          <w:rFonts w:asciiTheme="minorHAnsi" w:hAnsiTheme="minorHAnsi"/>
        </w:rPr>
        <w:t xml:space="preserve"> to identify</w:t>
      </w:r>
      <w:r w:rsidR="004D55D6" w:rsidRPr="00E40E3A">
        <w:rPr>
          <w:rFonts w:asciiTheme="minorHAnsi" w:hAnsiTheme="minorHAnsi"/>
        </w:rPr>
        <w:t xml:space="preserve"> </w:t>
      </w:r>
      <w:r w:rsidRPr="00E40E3A">
        <w:rPr>
          <w:rFonts w:asciiTheme="minorHAnsi" w:hAnsiTheme="minorHAnsi"/>
        </w:rPr>
        <w:t>three</w:t>
      </w:r>
      <w:r w:rsidR="0084105D" w:rsidRPr="00E40E3A">
        <w:rPr>
          <w:rFonts w:asciiTheme="minorHAnsi" w:hAnsiTheme="minorHAnsi"/>
        </w:rPr>
        <w:t xml:space="preserve"> values </w:t>
      </w:r>
      <w:r w:rsidR="00C37BC5" w:rsidRPr="000651AF">
        <w:rPr>
          <w:rFonts w:asciiTheme="minorHAnsi" w:hAnsiTheme="minorHAnsi"/>
        </w:rPr>
        <w:t xml:space="preserve">or outcomes </w:t>
      </w:r>
      <w:r w:rsidR="0084105D" w:rsidRPr="000651AF">
        <w:rPr>
          <w:rFonts w:asciiTheme="minorHAnsi" w:hAnsiTheme="minorHAnsi"/>
        </w:rPr>
        <w:t>and</w:t>
      </w:r>
      <w:r w:rsidR="0084105D" w:rsidRPr="00E40E3A">
        <w:rPr>
          <w:rFonts w:asciiTheme="minorHAnsi" w:hAnsiTheme="minorHAnsi"/>
        </w:rPr>
        <w:t xml:space="preserve"> places them</w:t>
      </w:r>
      <w:r w:rsidR="004D55D6" w:rsidRPr="00E40E3A">
        <w:rPr>
          <w:rFonts w:asciiTheme="minorHAnsi" w:hAnsiTheme="minorHAnsi"/>
        </w:rPr>
        <w:t xml:space="preserve"> in ce</w:t>
      </w:r>
      <w:r w:rsidRPr="00E40E3A">
        <w:rPr>
          <w:rFonts w:asciiTheme="minorHAnsi" w:hAnsiTheme="minorHAnsi"/>
        </w:rPr>
        <w:t xml:space="preserve">nter of </w:t>
      </w:r>
      <w:r w:rsidR="0084105D" w:rsidRPr="00E40E3A">
        <w:rPr>
          <w:rFonts w:asciiTheme="minorHAnsi" w:hAnsiTheme="minorHAnsi"/>
        </w:rPr>
        <w:t>the poster paper. T</w:t>
      </w:r>
      <w:r w:rsidRPr="00E40E3A">
        <w:rPr>
          <w:rFonts w:asciiTheme="minorHAnsi" w:hAnsiTheme="minorHAnsi"/>
        </w:rPr>
        <w:t>he</w:t>
      </w:r>
      <w:r w:rsidR="0084105D" w:rsidRPr="00E40E3A">
        <w:rPr>
          <w:rFonts w:asciiTheme="minorHAnsi" w:hAnsiTheme="minorHAnsi"/>
        </w:rPr>
        <w:t>n, the</w:t>
      </w:r>
      <w:r w:rsidRPr="00E40E3A">
        <w:rPr>
          <w:rFonts w:asciiTheme="minorHAnsi" w:hAnsiTheme="minorHAnsi"/>
        </w:rPr>
        <w:t xml:space="preserve"> f</w:t>
      </w:r>
      <w:r w:rsidR="00B94B6E" w:rsidRPr="00E40E3A">
        <w:rPr>
          <w:rFonts w:asciiTheme="minorHAnsi" w:hAnsiTheme="minorHAnsi"/>
        </w:rPr>
        <w:t>acilitator</w:t>
      </w:r>
      <w:r w:rsidRPr="00E40E3A">
        <w:rPr>
          <w:rFonts w:asciiTheme="minorHAnsi" w:hAnsiTheme="minorHAnsi"/>
        </w:rPr>
        <w:t xml:space="preserve"> lead</w:t>
      </w:r>
      <w:r w:rsidR="00B94B6E" w:rsidRPr="00E40E3A">
        <w:rPr>
          <w:rFonts w:asciiTheme="minorHAnsi" w:hAnsiTheme="minorHAnsi"/>
        </w:rPr>
        <w:t>s</w:t>
      </w:r>
      <w:r w:rsidRPr="00E40E3A">
        <w:rPr>
          <w:rFonts w:asciiTheme="minorHAnsi" w:hAnsiTheme="minorHAnsi"/>
        </w:rPr>
        <w:t xml:space="preserve"> a discussion of whether these</w:t>
      </w:r>
      <w:r w:rsidR="0084105D" w:rsidRPr="00E40E3A">
        <w:rPr>
          <w:rFonts w:asciiTheme="minorHAnsi" w:hAnsiTheme="minorHAnsi"/>
        </w:rPr>
        <w:t xml:space="preserve"> values</w:t>
      </w:r>
      <w:r w:rsidR="004D55D6" w:rsidRPr="00E40E3A">
        <w:rPr>
          <w:rFonts w:asciiTheme="minorHAnsi" w:hAnsiTheme="minorHAnsi"/>
        </w:rPr>
        <w:t xml:space="preserve"> </w:t>
      </w:r>
      <w:r w:rsidRPr="00E40E3A">
        <w:rPr>
          <w:rFonts w:asciiTheme="minorHAnsi" w:hAnsiTheme="minorHAnsi"/>
        </w:rPr>
        <w:t xml:space="preserve">can </w:t>
      </w:r>
      <w:r w:rsidR="004D55D6" w:rsidRPr="00E40E3A">
        <w:rPr>
          <w:rFonts w:asciiTheme="minorHAnsi" w:hAnsiTheme="minorHAnsi"/>
        </w:rPr>
        <w:t>be combined into categori</w:t>
      </w:r>
      <w:r w:rsidRPr="00E40E3A">
        <w:rPr>
          <w:rFonts w:asciiTheme="minorHAnsi" w:hAnsiTheme="minorHAnsi"/>
        </w:rPr>
        <w:t>es and what might be missing</w:t>
      </w:r>
      <w:r w:rsidR="00932AC7" w:rsidRPr="00E40E3A">
        <w:rPr>
          <w:rFonts w:asciiTheme="minorHAnsi" w:hAnsiTheme="minorHAnsi"/>
        </w:rPr>
        <w:t>.</w:t>
      </w:r>
    </w:p>
    <w:p w:rsidR="004D55D6" w:rsidRPr="00E40E3A" w:rsidRDefault="004D55D6" w:rsidP="004D55D6">
      <w:pPr>
        <w:rPr>
          <w:rFonts w:asciiTheme="minorHAnsi" w:hAnsiTheme="minorHAnsi"/>
        </w:rPr>
      </w:pPr>
    </w:p>
    <w:p w:rsidR="005044BA" w:rsidRPr="00E40E3A" w:rsidRDefault="005044BA" w:rsidP="004D55D6">
      <w:pPr>
        <w:rPr>
          <w:rFonts w:asciiTheme="minorHAnsi" w:hAnsiTheme="minorHAnsi"/>
          <w:i/>
        </w:rPr>
      </w:pPr>
      <w:r w:rsidRPr="00E40E3A">
        <w:rPr>
          <w:rFonts w:asciiTheme="minorHAnsi" w:hAnsiTheme="minorHAnsi"/>
          <w:b/>
          <w:color w:val="215868" w:themeColor="accent5" w:themeShade="80"/>
        </w:rPr>
        <w:t>Step 2: Individual consideration of the following question:</w:t>
      </w:r>
      <w:r w:rsidRPr="00E40E3A">
        <w:rPr>
          <w:rFonts w:asciiTheme="minorHAnsi" w:hAnsiTheme="minorHAnsi"/>
        </w:rPr>
        <w:t xml:space="preserve"> </w:t>
      </w:r>
      <w:r w:rsidR="004D55D6" w:rsidRPr="00E40E3A">
        <w:rPr>
          <w:rFonts w:asciiTheme="minorHAnsi" w:hAnsiTheme="minorHAnsi"/>
          <w:i/>
        </w:rPr>
        <w:t>What do you s</w:t>
      </w:r>
      <w:r w:rsidR="00932AC7" w:rsidRPr="00E40E3A">
        <w:rPr>
          <w:rFonts w:asciiTheme="minorHAnsi" w:hAnsiTheme="minorHAnsi"/>
          <w:i/>
        </w:rPr>
        <w:t xml:space="preserve">ee as the greatest threats or biggest barrier to sustaining the </w:t>
      </w:r>
      <w:r w:rsidR="00B94B6E" w:rsidRPr="00E40E3A">
        <w:rPr>
          <w:rFonts w:asciiTheme="minorHAnsi" w:hAnsiTheme="minorHAnsi"/>
          <w:i/>
        </w:rPr>
        <w:t>values</w:t>
      </w:r>
      <w:r w:rsidR="00C37BC5">
        <w:rPr>
          <w:rFonts w:asciiTheme="minorHAnsi" w:hAnsiTheme="minorHAnsi"/>
          <w:i/>
        </w:rPr>
        <w:t xml:space="preserve"> </w:t>
      </w:r>
      <w:r w:rsidR="00C37BC5" w:rsidRPr="000651AF">
        <w:rPr>
          <w:rFonts w:asciiTheme="minorHAnsi" w:hAnsiTheme="minorHAnsi"/>
          <w:i/>
        </w:rPr>
        <w:t>or achieving the outcomes</w:t>
      </w:r>
      <w:r w:rsidR="00B94B6E" w:rsidRPr="000651AF">
        <w:rPr>
          <w:rFonts w:asciiTheme="minorHAnsi" w:hAnsiTheme="minorHAnsi"/>
          <w:i/>
        </w:rPr>
        <w:t xml:space="preserve"> you identified in Step 1</w:t>
      </w:r>
      <w:r w:rsidR="004D55D6" w:rsidRPr="000651AF">
        <w:rPr>
          <w:rFonts w:asciiTheme="minorHAnsi" w:hAnsiTheme="minorHAnsi"/>
          <w:i/>
        </w:rPr>
        <w:t>?</w:t>
      </w:r>
      <w:r w:rsidRPr="000651AF">
        <w:rPr>
          <w:rFonts w:asciiTheme="minorHAnsi" w:hAnsiTheme="minorHAnsi"/>
          <w:i/>
        </w:rPr>
        <w:t xml:space="preserve"> </w:t>
      </w:r>
      <w:r w:rsidR="00B94B6E" w:rsidRPr="000651AF">
        <w:rPr>
          <w:rFonts w:asciiTheme="minorHAnsi" w:hAnsiTheme="minorHAnsi"/>
        </w:rPr>
        <w:t>Each person uses red</w:t>
      </w:r>
      <w:r w:rsidRPr="000651AF">
        <w:rPr>
          <w:rFonts w:asciiTheme="minorHAnsi" w:hAnsiTheme="minorHAnsi"/>
        </w:rPr>
        <w:t xml:space="preserve"> </w:t>
      </w:r>
      <w:r w:rsidR="0084105D" w:rsidRPr="000651AF">
        <w:rPr>
          <w:rFonts w:asciiTheme="minorHAnsi" w:hAnsiTheme="minorHAnsi"/>
        </w:rPr>
        <w:t>stickies</w:t>
      </w:r>
      <w:r w:rsidRPr="000651AF">
        <w:rPr>
          <w:rFonts w:asciiTheme="minorHAnsi" w:hAnsiTheme="minorHAnsi"/>
        </w:rPr>
        <w:t xml:space="preserve"> to identify three threats</w:t>
      </w:r>
      <w:r w:rsidR="00767782" w:rsidRPr="000651AF">
        <w:rPr>
          <w:rFonts w:asciiTheme="minorHAnsi" w:hAnsiTheme="minorHAnsi"/>
        </w:rPr>
        <w:t xml:space="preserve"> or barriers</w:t>
      </w:r>
      <w:r w:rsidRPr="00E40E3A">
        <w:rPr>
          <w:rFonts w:asciiTheme="minorHAnsi" w:hAnsiTheme="minorHAnsi"/>
        </w:rPr>
        <w:t xml:space="preserve"> </w:t>
      </w:r>
      <w:r w:rsidR="0084105D" w:rsidRPr="00E40E3A">
        <w:rPr>
          <w:rFonts w:asciiTheme="minorHAnsi" w:hAnsiTheme="minorHAnsi"/>
        </w:rPr>
        <w:t>and</w:t>
      </w:r>
      <w:r w:rsidRPr="00E40E3A">
        <w:rPr>
          <w:rFonts w:asciiTheme="minorHAnsi" w:hAnsiTheme="minorHAnsi"/>
        </w:rPr>
        <w:t xml:space="preserve"> places these</w:t>
      </w:r>
      <w:r w:rsidR="004D55D6" w:rsidRPr="00E40E3A">
        <w:rPr>
          <w:rFonts w:asciiTheme="minorHAnsi" w:hAnsiTheme="minorHAnsi"/>
        </w:rPr>
        <w:t xml:space="preserve"> around t</w:t>
      </w:r>
      <w:r w:rsidRPr="00E40E3A">
        <w:rPr>
          <w:rFonts w:asciiTheme="minorHAnsi" w:hAnsiTheme="minorHAnsi"/>
        </w:rPr>
        <w:t xml:space="preserve">he outer most edge of the paper, </w:t>
      </w:r>
      <w:r w:rsidR="004D55D6" w:rsidRPr="00E40E3A">
        <w:rPr>
          <w:rFonts w:asciiTheme="minorHAnsi" w:hAnsiTheme="minorHAnsi"/>
        </w:rPr>
        <w:t xml:space="preserve">surrounding the values. </w:t>
      </w:r>
      <w:r w:rsidRPr="00E40E3A">
        <w:rPr>
          <w:rFonts w:asciiTheme="minorHAnsi" w:hAnsiTheme="minorHAnsi"/>
        </w:rPr>
        <w:t xml:space="preserve">Then the facilitator </w:t>
      </w:r>
      <w:r w:rsidR="0084105D" w:rsidRPr="00E40E3A">
        <w:rPr>
          <w:rFonts w:asciiTheme="minorHAnsi" w:hAnsiTheme="minorHAnsi"/>
        </w:rPr>
        <w:t>leads</w:t>
      </w:r>
      <w:r w:rsidRPr="00E40E3A">
        <w:rPr>
          <w:rFonts w:asciiTheme="minorHAnsi" w:hAnsiTheme="minorHAnsi"/>
        </w:rPr>
        <w:t xml:space="preserve"> a discussion of whether these ideas can be combined into categories and what might be missing.</w:t>
      </w:r>
      <w:r w:rsidRPr="00E40E3A">
        <w:rPr>
          <w:rFonts w:asciiTheme="minorHAnsi" w:hAnsiTheme="minorHAnsi"/>
          <w:b/>
          <w:i/>
        </w:rPr>
        <w:t xml:space="preserve"> </w:t>
      </w:r>
    </w:p>
    <w:p w:rsidR="004D55D6" w:rsidRPr="00E40E3A" w:rsidRDefault="004D55D6" w:rsidP="004D55D6">
      <w:pPr>
        <w:rPr>
          <w:rFonts w:asciiTheme="minorHAnsi" w:hAnsiTheme="minorHAnsi"/>
          <w:b/>
        </w:rPr>
      </w:pPr>
    </w:p>
    <w:p w:rsidR="0084105D" w:rsidRPr="00E40E3A" w:rsidRDefault="005044BA" w:rsidP="005044BA">
      <w:pPr>
        <w:rPr>
          <w:rFonts w:asciiTheme="minorHAnsi" w:hAnsiTheme="minorHAnsi"/>
        </w:rPr>
      </w:pPr>
      <w:r w:rsidRPr="00E40E3A">
        <w:rPr>
          <w:rFonts w:asciiTheme="minorHAnsi" w:hAnsiTheme="minorHAnsi"/>
          <w:b/>
          <w:color w:val="215868" w:themeColor="accent5" w:themeShade="80"/>
        </w:rPr>
        <w:t>Step 3: Individual consideration of the following question:</w:t>
      </w:r>
      <w:r w:rsidRPr="00E40E3A">
        <w:rPr>
          <w:rFonts w:asciiTheme="minorHAnsi" w:hAnsiTheme="minorHAnsi"/>
        </w:rPr>
        <w:t xml:space="preserve"> </w:t>
      </w:r>
      <w:r w:rsidR="004D55D6" w:rsidRPr="00E40E3A">
        <w:rPr>
          <w:rFonts w:asciiTheme="minorHAnsi" w:hAnsiTheme="minorHAnsi"/>
          <w:i/>
        </w:rPr>
        <w:t>What is one way that the work you do contributes to</w:t>
      </w:r>
      <w:r w:rsidR="00932AC7" w:rsidRPr="00E40E3A">
        <w:rPr>
          <w:rFonts w:asciiTheme="minorHAnsi" w:hAnsiTheme="minorHAnsi"/>
          <w:i/>
        </w:rPr>
        <w:t xml:space="preserve"> overcoming barriers or protecting values from threats</w:t>
      </w:r>
      <w:r w:rsidR="004D55D6" w:rsidRPr="00E40E3A">
        <w:rPr>
          <w:rFonts w:asciiTheme="minorHAnsi" w:hAnsiTheme="minorHAnsi"/>
          <w:i/>
        </w:rPr>
        <w:t>?</w:t>
      </w:r>
      <w:r w:rsidR="0084105D" w:rsidRPr="00E40E3A">
        <w:rPr>
          <w:rFonts w:asciiTheme="minorHAnsi" w:hAnsiTheme="minorHAnsi"/>
        </w:rPr>
        <w:t xml:space="preserve"> </w:t>
      </w:r>
      <w:r w:rsidR="00B94B6E" w:rsidRPr="00E40E3A">
        <w:rPr>
          <w:rFonts w:asciiTheme="minorHAnsi" w:hAnsiTheme="minorHAnsi"/>
        </w:rPr>
        <w:t>E</w:t>
      </w:r>
      <w:r w:rsidRPr="00E40E3A">
        <w:rPr>
          <w:rFonts w:asciiTheme="minorHAnsi" w:hAnsiTheme="minorHAnsi"/>
        </w:rPr>
        <w:t>ach person uses a big blue sticky</w:t>
      </w:r>
      <w:r w:rsidR="004D55D6" w:rsidRPr="00E40E3A">
        <w:rPr>
          <w:rFonts w:asciiTheme="minorHAnsi" w:hAnsiTheme="minorHAnsi"/>
        </w:rPr>
        <w:t xml:space="preserve"> to describe </w:t>
      </w:r>
      <w:r w:rsidR="004D55D6" w:rsidRPr="00E40E3A">
        <w:rPr>
          <w:rFonts w:asciiTheme="minorHAnsi" w:hAnsiTheme="minorHAnsi"/>
          <w:i/>
        </w:rPr>
        <w:t>one</w:t>
      </w:r>
      <w:r w:rsidR="00B94B6E" w:rsidRPr="00E40E3A">
        <w:rPr>
          <w:rFonts w:asciiTheme="minorHAnsi" w:hAnsiTheme="minorHAnsi"/>
        </w:rPr>
        <w:t xml:space="preserve"> way their</w:t>
      </w:r>
      <w:r w:rsidR="004D55D6" w:rsidRPr="00E40E3A">
        <w:rPr>
          <w:rFonts w:asciiTheme="minorHAnsi" w:hAnsiTheme="minorHAnsi"/>
        </w:rPr>
        <w:t xml:space="preserve"> work contributes to </w:t>
      </w:r>
      <w:r w:rsidR="0084105D" w:rsidRPr="000651AF">
        <w:rPr>
          <w:rFonts w:asciiTheme="minorHAnsi" w:hAnsiTheme="minorHAnsi"/>
        </w:rPr>
        <w:t>protecting</w:t>
      </w:r>
      <w:r w:rsidR="00767782" w:rsidRPr="000651AF">
        <w:rPr>
          <w:rFonts w:asciiTheme="minorHAnsi" w:hAnsiTheme="minorHAnsi"/>
        </w:rPr>
        <w:t xml:space="preserve"> values or producing outcomes</w:t>
      </w:r>
      <w:r w:rsidR="0084105D" w:rsidRPr="000651AF">
        <w:rPr>
          <w:rFonts w:asciiTheme="minorHAnsi" w:hAnsiTheme="minorHAnsi"/>
        </w:rPr>
        <w:t>.</w:t>
      </w:r>
    </w:p>
    <w:p w:rsidR="0084105D" w:rsidRPr="00E40E3A" w:rsidRDefault="0084105D" w:rsidP="005044BA">
      <w:pPr>
        <w:rPr>
          <w:rFonts w:asciiTheme="minorHAnsi" w:hAnsiTheme="minorHAnsi"/>
        </w:rPr>
      </w:pPr>
    </w:p>
    <w:p w:rsidR="0084105D" w:rsidRPr="00E40E3A" w:rsidRDefault="005044BA" w:rsidP="004D55D6">
      <w:pPr>
        <w:rPr>
          <w:rFonts w:asciiTheme="minorHAnsi" w:hAnsiTheme="minorHAnsi"/>
        </w:rPr>
      </w:pPr>
      <w:r w:rsidRPr="00E40E3A">
        <w:rPr>
          <w:rFonts w:asciiTheme="minorHAnsi" w:hAnsiTheme="minorHAnsi"/>
          <w:b/>
          <w:color w:val="215868" w:themeColor="accent5" w:themeShade="80"/>
        </w:rPr>
        <w:t>Step 4:</w:t>
      </w:r>
      <w:r w:rsidRPr="00E40E3A">
        <w:rPr>
          <w:rFonts w:asciiTheme="minorHAnsi" w:hAnsiTheme="minorHAnsi"/>
          <w:b/>
        </w:rPr>
        <w:t xml:space="preserve"> </w:t>
      </w:r>
      <w:r w:rsidRPr="00E40E3A">
        <w:rPr>
          <w:rFonts w:asciiTheme="minorHAnsi" w:hAnsiTheme="minorHAnsi"/>
        </w:rPr>
        <w:t>The f</w:t>
      </w:r>
      <w:r w:rsidR="004D55D6" w:rsidRPr="00E40E3A">
        <w:rPr>
          <w:rFonts w:asciiTheme="minorHAnsi" w:hAnsiTheme="minorHAnsi"/>
        </w:rPr>
        <w:t xml:space="preserve">acilitator will lead a skillful discussion about </w:t>
      </w:r>
      <w:r w:rsidR="0084105D" w:rsidRPr="00E40E3A">
        <w:rPr>
          <w:rFonts w:asciiTheme="minorHAnsi" w:hAnsiTheme="minorHAnsi"/>
        </w:rPr>
        <w:t>how members of the group</w:t>
      </w:r>
      <w:r w:rsidR="004D55D6" w:rsidRPr="00E40E3A">
        <w:rPr>
          <w:rFonts w:asciiTheme="minorHAnsi" w:hAnsiTheme="minorHAnsi"/>
        </w:rPr>
        <w:t xml:space="preserve"> see thei</w:t>
      </w:r>
      <w:r w:rsidR="00767782">
        <w:rPr>
          <w:rFonts w:asciiTheme="minorHAnsi" w:hAnsiTheme="minorHAnsi"/>
        </w:rPr>
        <w:t xml:space="preserve">r </w:t>
      </w:r>
      <w:r w:rsidR="00767782" w:rsidRPr="000651AF">
        <w:rPr>
          <w:rFonts w:asciiTheme="minorHAnsi" w:hAnsiTheme="minorHAnsi"/>
        </w:rPr>
        <w:t>work as part of a system affecting the situation they are working to improve</w:t>
      </w:r>
      <w:r w:rsidR="004D55D6" w:rsidRPr="000651AF">
        <w:rPr>
          <w:rFonts w:asciiTheme="minorHAnsi" w:hAnsiTheme="minorHAnsi"/>
        </w:rPr>
        <w:t>.</w:t>
      </w:r>
    </w:p>
    <w:p w:rsidR="004D55D6" w:rsidRPr="00E40E3A" w:rsidRDefault="004D55D6" w:rsidP="004D55D6">
      <w:pPr>
        <w:rPr>
          <w:rFonts w:asciiTheme="minorHAnsi" w:hAnsiTheme="minorHAnsi"/>
        </w:rPr>
      </w:pPr>
    </w:p>
    <w:p w:rsidR="00644B57" w:rsidRPr="00E40E3A" w:rsidRDefault="005044BA" w:rsidP="00F96278">
      <w:pPr>
        <w:rPr>
          <w:rFonts w:asciiTheme="minorHAnsi" w:hAnsiTheme="minorHAnsi"/>
        </w:rPr>
      </w:pPr>
      <w:r w:rsidRPr="00E40E3A">
        <w:rPr>
          <w:rFonts w:asciiTheme="minorHAnsi" w:hAnsiTheme="minorHAnsi"/>
          <w:b/>
          <w:color w:val="215868" w:themeColor="accent5" w:themeShade="80"/>
        </w:rPr>
        <w:t>Step 5:</w:t>
      </w:r>
      <w:r w:rsidRPr="00E40E3A">
        <w:rPr>
          <w:rFonts w:asciiTheme="minorHAnsi" w:hAnsiTheme="minorHAnsi"/>
          <w:b/>
        </w:rPr>
        <w:t xml:space="preserve"> </w:t>
      </w:r>
      <w:r w:rsidR="009A1886" w:rsidRPr="00E40E3A">
        <w:rPr>
          <w:rFonts w:asciiTheme="minorHAnsi" w:hAnsiTheme="minorHAnsi"/>
        </w:rPr>
        <w:t>Small groups r</w:t>
      </w:r>
      <w:r w:rsidR="004D55D6" w:rsidRPr="00E40E3A">
        <w:rPr>
          <w:rFonts w:asciiTheme="minorHAnsi" w:hAnsiTheme="minorHAnsi"/>
        </w:rPr>
        <w:t xml:space="preserve">econvene to </w:t>
      </w:r>
      <w:r w:rsidRPr="00E40E3A">
        <w:rPr>
          <w:rFonts w:asciiTheme="minorHAnsi" w:hAnsiTheme="minorHAnsi"/>
        </w:rPr>
        <w:t xml:space="preserve">the </w:t>
      </w:r>
      <w:r w:rsidR="004D55D6" w:rsidRPr="00E40E3A">
        <w:rPr>
          <w:rFonts w:asciiTheme="minorHAnsi" w:hAnsiTheme="minorHAnsi"/>
        </w:rPr>
        <w:t xml:space="preserve">larger group </w:t>
      </w:r>
      <w:r w:rsidR="00B94B6E" w:rsidRPr="00E40E3A">
        <w:rPr>
          <w:rFonts w:asciiTheme="minorHAnsi" w:hAnsiTheme="minorHAnsi"/>
        </w:rPr>
        <w:t xml:space="preserve">to share important outcomes of </w:t>
      </w:r>
      <w:r w:rsidR="0044025B" w:rsidRPr="00E40E3A">
        <w:rPr>
          <w:rFonts w:asciiTheme="minorHAnsi" w:hAnsiTheme="minorHAnsi"/>
        </w:rPr>
        <w:t>the a</w:t>
      </w:r>
      <w:r w:rsidRPr="00E40E3A">
        <w:rPr>
          <w:rFonts w:asciiTheme="minorHAnsi" w:hAnsiTheme="minorHAnsi"/>
        </w:rPr>
        <w:t>c</w:t>
      </w:r>
      <w:r w:rsidR="009A1886" w:rsidRPr="00E40E3A">
        <w:rPr>
          <w:rFonts w:asciiTheme="minorHAnsi" w:hAnsiTheme="minorHAnsi"/>
        </w:rPr>
        <w:t>tivity, review the first day</w:t>
      </w:r>
      <w:r w:rsidR="00B94B6E" w:rsidRPr="00E40E3A">
        <w:rPr>
          <w:rFonts w:asciiTheme="minorHAnsi" w:hAnsiTheme="minorHAnsi"/>
        </w:rPr>
        <w:t>, and discuss how the situation m</w:t>
      </w:r>
      <w:r w:rsidR="007219DF" w:rsidRPr="00E40E3A">
        <w:rPr>
          <w:rFonts w:asciiTheme="minorHAnsi" w:hAnsiTheme="minorHAnsi"/>
        </w:rPr>
        <w:t xml:space="preserve">ap will be used in day two. </w:t>
      </w:r>
    </w:p>
    <w:p w:rsidR="006605DB" w:rsidRDefault="00CE66CD" w:rsidP="00F96278">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t>Collaborative Learning P</w:t>
      </w:r>
      <w:r w:rsidR="000B0DBA" w:rsidRPr="00E40E3A">
        <w:rPr>
          <w:rFonts w:ascii="Georgia" w:hAnsi="Georgia" w:cstheme="minorHAnsi"/>
          <w:b/>
          <w:color w:val="215868" w:themeColor="accent5" w:themeShade="80"/>
          <w:sz w:val="32"/>
        </w:rPr>
        <w:t xml:space="preserve">hase II: </w:t>
      </w:r>
    </w:p>
    <w:p w:rsidR="00CC25EC" w:rsidRPr="00E40E3A" w:rsidRDefault="000B0DBA" w:rsidP="00F96278">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lastRenderedPageBreak/>
        <w:t>Design</w:t>
      </w:r>
      <w:r w:rsidR="00CC25EC" w:rsidRPr="00E40E3A">
        <w:rPr>
          <w:rFonts w:ascii="Georgia" w:hAnsi="Georgia" w:cstheme="minorHAnsi"/>
          <w:b/>
          <w:color w:val="215868" w:themeColor="accent5" w:themeShade="80"/>
          <w:sz w:val="32"/>
        </w:rPr>
        <w:t xml:space="preserve">ing </w:t>
      </w:r>
      <w:r w:rsidR="006605DB">
        <w:rPr>
          <w:rFonts w:ascii="Georgia" w:hAnsi="Georgia" w:cstheme="minorHAnsi"/>
          <w:b/>
          <w:color w:val="215868" w:themeColor="accent5" w:themeShade="80"/>
          <w:sz w:val="32"/>
        </w:rPr>
        <w:t>the Collaborative Learning</w:t>
      </w:r>
      <w:r w:rsidR="00CC25EC" w:rsidRPr="00E40E3A">
        <w:rPr>
          <w:rFonts w:ascii="Georgia" w:hAnsi="Georgia" w:cstheme="minorHAnsi"/>
          <w:b/>
          <w:color w:val="215868" w:themeColor="accent5" w:themeShade="80"/>
          <w:sz w:val="32"/>
        </w:rPr>
        <w:t xml:space="preserve"> </w:t>
      </w:r>
      <w:r w:rsidR="006D00E3" w:rsidRPr="00E40E3A">
        <w:rPr>
          <w:rFonts w:ascii="Georgia" w:hAnsi="Georgia" w:cstheme="minorHAnsi"/>
          <w:b/>
          <w:color w:val="215868" w:themeColor="accent5" w:themeShade="80"/>
          <w:sz w:val="32"/>
        </w:rPr>
        <w:t>Process</w:t>
      </w:r>
    </w:p>
    <w:p w:rsidR="000B0DBA" w:rsidRPr="00E40E3A" w:rsidRDefault="000B0DBA" w:rsidP="00F96278">
      <w:pPr>
        <w:rPr>
          <w:rFonts w:ascii="Calibri" w:hAnsi="Calibri" w:cstheme="minorHAnsi"/>
          <w:sz w:val="32"/>
        </w:rPr>
      </w:pPr>
    </w:p>
    <w:p w:rsidR="009A1886" w:rsidRPr="00E40E3A" w:rsidRDefault="009A1886" w:rsidP="0044025B">
      <w:pPr>
        <w:rPr>
          <w:rFonts w:ascii="Calibri" w:hAnsi="Calibri" w:cstheme="minorHAnsi"/>
        </w:rPr>
        <w:sectPr w:rsidR="009A1886" w:rsidRPr="00E40E3A">
          <w:type w:val="continuous"/>
          <w:pgSz w:w="12240" w:h="15840"/>
          <w:pgMar w:top="1440" w:right="1440" w:bottom="1440" w:left="1440" w:header="720" w:footer="720" w:gutter="0"/>
          <w:pgNumType w:start="10"/>
          <w:cols w:space="720"/>
          <w:titlePg/>
          <w:docGrid w:linePitch="360"/>
        </w:sectPr>
      </w:pPr>
    </w:p>
    <w:p w:rsidR="009A1886" w:rsidRPr="00E40E3A" w:rsidRDefault="0044025B" w:rsidP="0044025B">
      <w:pPr>
        <w:rPr>
          <w:rFonts w:asciiTheme="minorHAnsi" w:hAnsiTheme="minorHAnsi" w:cstheme="minorHAnsi"/>
          <w:bCs/>
        </w:rPr>
      </w:pPr>
      <w:r w:rsidRPr="00E40E3A">
        <w:rPr>
          <w:rFonts w:ascii="Calibri" w:hAnsi="Calibri" w:cstheme="minorHAnsi"/>
        </w:rPr>
        <w:lastRenderedPageBreak/>
        <w:t>The objectives of the design phase of Collaborative Learning are to plan for an event that brings the right stakeholders together to identify and make progress on shared objectives</w:t>
      </w:r>
      <w:r w:rsidR="0020013A" w:rsidRPr="00E40E3A">
        <w:rPr>
          <w:rFonts w:ascii="Calibri" w:hAnsi="Calibri" w:cstheme="minorHAnsi"/>
        </w:rPr>
        <w:t xml:space="preserve"> </w:t>
      </w:r>
      <w:r w:rsidR="0020013A" w:rsidRPr="00E40E3A">
        <w:rPr>
          <w:rFonts w:asciiTheme="minorHAnsi" w:hAnsiTheme="minorHAnsi" w:cstheme="minorHAnsi"/>
          <w:bCs/>
        </w:rPr>
        <w:t xml:space="preserve">through group </w:t>
      </w:r>
      <w:r w:rsidR="0020013A" w:rsidRPr="00E40E3A">
        <w:rPr>
          <w:rFonts w:ascii="Calibri" w:hAnsi="Calibri" w:cstheme="minorHAnsi"/>
        </w:rPr>
        <w:t>generated ideas and actions.</w:t>
      </w:r>
      <w:r w:rsidRPr="00E40E3A">
        <w:rPr>
          <w:rFonts w:ascii="Calibri" w:hAnsi="Calibri" w:cstheme="minorHAnsi"/>
        </w:rPr>
        <w:t xml:space="preserve"> </w:t>
      </w:r>
      <w:r w:rsidR="0020013A" w:rsidRPr="00E40E3A">
        <w:rPr>
          <w:rFonts w:asciiTheme="minorHAnsi" w:hAnsiTheme="minorHAnsi" w:cstheme="minorHAnsi"/>
          <w:bCs/>
        </w:rPr>
        <w:t xml:space="preserve">Careful design, based </w:t>
      </w:r>
      <w:r w:rsidR="00D74611" w:rsidRPr="00E40E3A">
        <w:rPr>
          <w:rFonts w:asciiTheme="minorHAnsi" w:hAnsiTheme="minorHAnsi" w:cstheme="minorHAnsi"/>
          <w:bCs/>
        </w:rPr>
        <w:t>on knowledge ga</w:t>
      </w:r>
      <w:r w:rsidR="0020013A" w:rsidRPr="00E40E3A">
        <w:rPr>
          <w:rFonts w:asciiTheme="minorHAnsi" w:hAnsiTheme="minorHAnsi" w:cstheme="minorHAnsi"/>
          <w:bCs/>
        </w:rPr>
        <w:t>ined during assessment, will</w:t>
      </w:r>
      <w:r w:rsidR="00D74611" w:rsidRPr="00E40E3A">
        <w:rPr>
          <w:rFonts w:asciiTheme="minorHAnsi" w:hAnsiTheme="minorHAnsi" w:cstheme="minorHAnsi"/>
          <w:bCs/>
        </w:rPr>
        <w:t xml:space="preserve"> transfor</w:t>
      </w:r>
      <w:r w:rsidR="0020013A" w:rsidRPr="00E40E3A">
        <w:rPr>
          <w:rFonts w:asciiTheme="minorHAnsi" w:hAnsiTheme="minorHAnsi" w:cstheme="minorHAnsi"/>
          <w:bCs/>
        </w:rPr>
        <w:t>m</w:t>
      </w:r>
      <w:r w:rsidR="00D74611" w:rsidRPr="00E40E3A">
        <w:rPr>
          <w:rFonts w:asciiTheme="minorHAnsi" w:hAnsiTheme="minorHAnsi" w:cstheme="minorHAnsi"/>
          <w:bCs/>
        </w:rPr>
        <w:t xml:space="preserve"> interactions within a problem solving team from the passive receiving of information from outside experts to sharing of all participants’ expertise</w:t>
      </w:r>
      <w:r w:rsidR="0020013A" w:rsidRPr="00E40E3A">
        <w:rPr>
          <w:rFonts w:asciiTheme="minorHAnsi" w:hAnsiTheme="minorHAnsi" w:cstheme="minorHAnsi"/>
          <w:bCs/>
        </w:rPr>
        <w:t>.</w:t>
      </w:r>
    </w:p>
    <w:p w:rsidR="009A1886" w:rsidRPr="00E40E3A" w:rsidRDefault="009A1886" w:rsidP="0044025B">
      <w:pPr>
        <w:rPr>
          <w:rFonts w:asciiTheme="minorHAnsi" w:hAnsiTheme="minorHAnsi" w:cstheme="minorHAnsi"/>
          <w:bCs/>
        </w:rPr>
      </w:pPr>
    </w:p>
    <w:p w:rsidR="0020013A" w:rsidRPr="00E40E3A" w:rsidRDefault="0020013A" w:rsidP="0044025B">
      <w:pPr>
        <w:rPr>
          <w:rFonts w:ascii="Calibri" w:hAnsi="Calibri" w:cstheme="minorHAnsi"/>
        </w:rPr>
      </w:pPr>
    </w:p>
    <w:p w:rsidR="009A1886" w:rsidRPr="00E40E3A" w:rsidRDefault="009A1886" w:rsidP="0044025B">
      <w:pPr>
        <w:rPr>
          <w:rFonts w:ascii="Calibri" w:hAnsi="Calibri" w:cstheme="minorHAnsi"/>
        </w:rPr>
        <w:sectPr w:rsidR="009A1886" w:rsidRPr="00E40E3A">
          <w:type w:val="continuous"/>
          <w:pgSz w:w="12240" w:h="15840"/>
          <w:pgMar w:top="1440" w:right="1440" w:bottom="1440" w:left="1440" w:header="720" w:footer="720" w:gutter="0"/>
          <w:pgNumType w:start="1"/>
          <w:cols w:num="2" w:space="720"/>
          <w:titlePg/>
          <w:docGrid w:linePitch="360"/>
        </w:sectPr>
      </w:pPr>
      <w:r w:rsidRPr="00E40E3A">
        <w:rPr>
          <w:rFonts w:ascii="Calibri" w:hAnsi="Calibri" w:cstheme="minorHAnsi"/>
          <w:noProof/>
        </w:rPr>
        <w:lastRenderedPageBreak/>
        <w:drawing>
          <wp:inline distT="0" distB="0" distL="0" distR="0">
            <wp:extent cx="2709654" cy="2146300"/>
            <wp:effectExtent l="25400" t="0" r="8146" b="0"/>
            <wp:docPr id="17" name="Picture 16" descr="desig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iff"/>
                    <pic:cNvPicPr/>
                  </pic:nvPicPr>
                  <pic:blipFill>
                    <a:blip r:embed="rId19" cstate="print"/>
                    <a:stretch>
                      <a:fillRect/>
                    </a:stretch>
                  </pic:blipFill>
                  <pic:spPr>
                    <a:xfrm>
                      <a:off x="0" y="0"/>
                      <a:ext cx="2709654" cy="2146300"/>
                    </a:xfrm>
                    <a:prstGeom prst="rect">
                      <a:avLst/>
                    </a:prstGeom>
                  </pic:spPr>
                </pic:pic>
              </a:graphicData>
            </a:graphic>
          </wp:inline>
        </w:drawing>
      </w:r>
    </w:p>
    <w:p w:rsidR="009A1886" w:rsidRPr="00E40E3A" w:rsidRDefault="009A1886" w:rsidP="0044025B">
      <w:pPr>
        <w:rPr>
          <w:rFonts w:ascii="Calibri" w:hAnsi="Calibri" w:cstheme="minorHAnsi"/>
        </w:rPr>
      </w:pPr>
    </w:p>
    <w:p w:rsidR="0044025B" w:rsidRPr="00E40E3A" w:rsidRDefault="0044025B" w:rsidP="0044025B">
      <w:pPr>
        <w:rPr>
          <w:rFonts w:ascii="Calibri" w:hAnsi="Calibri" w:cstheme="minorHAnsi"/>
        </w:rPr>
      </w:pPr>
      <w:r w:rsidRPr="00E40E3A">
        <w:rPr>
          <w:rFonts w:ascii="Calibri" w:hAnsi="Calibri" w:cstheme="minorHAnsi"/>
        </w:rPr>
        <w:t>It’s important to design activities</w:t>
      </w:r>
      <w:r w:rsidR="0020013A" w:rsidRPr="00E40E3A">
        <w:rPr>
          <w:rFonts w:ascii="Calibri" w:hAnsi="Calibri" w:cstheme="minorHAnsi"/>
        </w:rPr>
        <w:t xml:space="preserve"> that </w:t>
      </w:r>
      <w:r w:rsidRPr="00E40E3A">
        <w:rPr>
          <w:rFonts w:ascii="Calibri" w:hAnsi="Calibri" w:cstheme="minorHAnsi"/>
        </w:rPr>
        <w:t>will respect and leverage the knowledge, expertise, a</w:t>
      </w:r>
      <w:r w:rsidR="0020013A" w:rsidRPr="00E40E3A">
        <w:rPr>
          <w:rFonts w:ascii="Calibri" w:hAnsi="Calibri" w:cstheme="minorHAnsi"/>
        </w:rPr>
        <w:t xml:space="preserve">nd time constraints of all </w:t>
      </w:r>
      <w:r w:rsidRPr="00E40E3A">
        <w:rPr>
          <w:rFonts w:ascii="Calibri" w:hAnsi="Calibri" w:cstheme="minorHAnsi"/>
        </w:rPr>
        <w:t xml:space="preserve">involved. </w:t>
      </w:r>
      <w:r w:rsidR="0020013A" w:rsidRPr="00E40E3A">
        <w:rPr>
          <w:rFonts w:ascii="Calibri" w:hAnsi="Calibri" w:cstheme="minorHAnsi"/>
        </w:rPr>
        <w:t>Thoughtful</w:t>
      </w:r>
      <w:r w:rsidR="00F34853" w:rsidRPr="00E40E3A">
        <w:rPr>
          <w:rFonts w:ascii="Calibri" w:hAnsi="Calibri" w:cstheme="minorHAnsi"/>
        </w:rPr>
        <w:t xml:space="preserve"> design will help you manage conflict and u</w:t>
      </w:r>
      <w:r w:rsidR="0020013A" w:rsidRPr="00E40E3A">
        <w:rPr>
          <w:rFonts w:ascii="Calibri" w:hAnsi="Calibri" w:cstheme="minorHAnsi"/>
        </w:rPr>
        <w:t xml:space="preserve">ncertainty </w:t>
      </w:r>
      <w:r w:rsidR="00F34853" w:rsidRPr="00E40E3A">
        <w:rPr>
          <w:rFonts w:ascii="Calibri" w:hAnsi="Calibri" w:cstheme="minorHAnsi"/>
        </w:rPr>
        <w:t>by orienting and focusing group energy, knowledge, and expertise on improving aspects of the situation that everyone cares about.</w:t>
      </w:r>
      <w:r w:rsidR="0020013A" w:rsidRPr="00E40E3A">
        <w:rPr>
          <w:rFonts w:ascii="Calibri" w:hAnsi="Calibri" w:cstheme="minorHAnsi"/>
        </w:rPr>
        <w:t xml:space="preserve"> </w:t>
      </w:r>
      <w:r w:rsidRPr="00E40E3A">
        <w:rPr>
          <w:rFonts w:ascii="Calibri" w:hAnsi="Calibri" w:cstheme="minorHAnsi"/>
        </w:rPr>
        <w:t>You will find that enjoyable activities that provide opportunities for participants to go outside and visit the “natural resource” in question have surprising power to drive in</w:t>
      </w:r>
      <w:r w:rsidR="00F34853" w:rsidRPr="00E40E3A">
        <w:rPr>
          <w:rFonts w:ascii="Calibri" w:hAnsi="Calibri" w:cstheme="minorHAnsi"/>
        </w:rPr>
        <w:t xml:space="preserve">novation and resolve conflict. For example, a boat trip on a river may be a great setting to discuss the value of buffer lands under consideration for zoning. </w:t>
      </w:r>
    </w:p>
    <w:p w:rsidR="00CC25EC" w:rsidRPr="00E40E3A" w:rsidRDefault="00F34853" w:rsidP="007A2739">
      <w:pPr>
        <w:rPr>
          <w:rFonts w:ascii="Calibri" w:hAnsi="Calibri" w:cstheme="minorHAnsi"/>
        </w:rPr>
      </w:pPr>
      <w:r w:rsidRPr="00E40E3A">
        <w:rPr>
          <w:rFonts w:ascii="Calibri" w:hAnsi="Calibri" w:cstheme="minorHAnsi"/>
        </w:rPr>
        <w:t>Many effective collaborative processes are</w:t>
      </w:r>
      <w:r w:rsidR="001E24D9" w:rsidRPr="00E40E3A">
        <w:rPr>
          <w:rFonts w:ascii="Calibri" w:hAnsi="Calibri" w:cstheme="minorHAnsi"/>
        </w:rPr>
        <w:t xml:space="preserve"> guided by a </w:t>
      </w:r>
      <w:r w:rsidR="00D03606" w:rsidRPr="00E40E3A">
        <w:rPr>
          <w:rFonts w:ascii="Calibri" w:hAnsi="Calibri" w:cstheme="minorHAnsi"/>
        </w:rPr>
        <w:t>“</w:t>
      </w:r>
      <w:r w:rsidRPr="00E40E3A">
        <w:rPr>
          <w:rFonts w:ascii="Calibri" w:hAnsi="Calibri" w:cstheme="minorHAnsi"/>
          <w:bCs/>
        </w:rPr>
        <w:t xml:space="preserve">social contract” between the conveners and all participants that includes the following promises: </w:t>
      </w:r>
    </w:p>
    <w:p w:rsidR="00D03606" w:rsidRPr="00E40E3A" w:rsidRDefault="00D03606" w:rsidP="00CC25EC">
      <w:pPr>
        <w:rPr>
          <w:rFonts w:ascii="Calibri" w:hAnsi="Calibri" w:cstheme="minorHAnsi"/>
        </w:rPr>
      </w:pPr>
    </w:p>
    <w:p w:rsidR="00F81D2B" w:rsidRPr="00E40E3A" w:rsidRDefault="00F34853" w:rsidP="00D03606">
      <w:pPr>
        <w:pStyle w:val="ListParagraph"/>
        <w:numPr>
          <w:ilvl w:val="0"/>
          <w:numId w:val="16"/>
        </w:numPr>
        <w:rPr>
          <w:rFonts w:ascii="Calibri" w:hAnsi="Calibri" w:cstheme="minorHAnsi"/>
        </w:rPr>
      </w:pPr>
      <w:r w:rsidRPr="00E40E3A">
        <w:rPr>
          <w:rFonts w:ascii="Calibri" w:hAnsi="Calibri" w:cstheme="minorHAnsi"/>
        </w:rPr>
        <w:t>The event will be based on</w:t>
      </w:r>
      <w:r w:rsidR="00D03606" w:rsidRPr="00E40E3A">
        <w:rPr>
          <w:rFonts w:ascii="Calibri" w:hAnsi="Calibri" w:cstheme="minorHAnsi"/>
        </w:rPr>
        <w:t xml:space="preserve"> solid assessment</w:t>
      </w:r>
      <w:r w:rsidRPr="00E40E3A">
        <w:rPr>
          <w:rFonts w:ascii="Calibri" w:hAnsi="Calibri" w:cstheme="minorHAnsi"/>
        </w:rPr>
        <w:t xml:space="preserve"> of a</w:t>
      </w:r>
      <w:r w:rsidR="00F81D2B" w:rsidRPr="00E40E3A">
        <w:rPr>
          <w:rFonts w:ascii="Calibri" w:hAnsi="Calibri" w:cstheme="minorHAnsi"/>
        </w:rPr>
        <w:t xml:space="preserve"> situation</w:t>
      </w:r>
      <w:r w:rsidRPr="00E40E3A">
        <w:rPr>
          <w:rFonts w:ascii="Calibri" w:hAnsi="Calibri" w:cstheme="minorHAnsi"/>
        </w:rPr>
        <w:t xml:space="preserve"> relevant to all </w:t>
      </w:r>
      <w:r w:rsidR="00F81D2B" w:rsidRPr="00E40E3A">
        <w:rPr>
          <w:rFonts w:ascii="Calibri" w:hAnsi="Calibri" w:cstheme="minorHAnsi"/>
        </w:rPr>
        <w:t>participants.</w:t>
      </w:r>
      <w:r w:rsidR="00F81D2B" w:rsidRPr="00E40E3A">
        <w:rPr>
          <w:rFonts w:ascii="Calibri" w:hAnsi="Calibri" w:cstheme="minorHAnsi"/>
        </w:rPr>
        <w:br/>
      </w:r>
    </w:p>
    <w:p w:rsidR="00F81D2B" w:rsidRPr="00E40E3A" w:rsidRDefault="00F34853" w:rsidP="00D03606">
      <w:pPr>
        <w:pStyle w:val="ListParagraph"/>
        <w:numPr>
          <w:ilvl w:val="0"/>
          <w:numId w:val="16"/>
        </w:numPr>
        <w:rPr>
          <w:rFonts w:ascii="Calibri" w:hAnsi="Calibri" w:cstheme="minorHAnsi"/>
        </w:rPr>
      </w:pPr>
      <w:r w:rsidRPr="00E40E3A">
        <w:rPr>
          <w:rFonts w:ascii="Calibri" w:hAnsi="Calibri" w:cstheme="minorHAnsi"/>
        </w:rPr>
        <w:t>The event will b</w:t>
      </w:r>
      <w:r w:rsidR="00F81D2B" w:rsidRPr="00E40E3A">
        <w:rPr>
          <w:rFonts w:ascii="Calibri" w:hAnsi="Calibri" w:cstheme="minorHAnsi"/>
        </w:rPr>
        <w:t>e “safe”—p</w:t>
      </w:r>
      <w:r w:rsidR="00D03606" w:rsidRPr="00E40E3A">
        <w:rPr>
          <w:rFonts w:ascii="Calibri" w:hAnsi="Calibri" w:cstheme="minorHAnsi"/>
        </w:rPr>
        <w:t>articipants should feel safe to interac</w:t>
      </w:r>
      <w:r w:rsidRPr="00E40E3A">
        <w:rPr>
          <w:rFonts w:ascii="Calibri" w:hAnsi="Calibri" w:cstheme="minorHAnsi"/>
        </w:rPr>
        <w:t xml:space="preserve">t as they choose, safe to speak, </w:t>
      </w:r>
      <w:r w:rsidR="00D03606" w:rsidRPr="00E40E3A">
        <w:rPr>
          <w:rFonts w:ascii="Calibri" w:hAnsi="Calibri" w:cstheme="minorHAnsi"/>
        </w:rPr>
        <w:t xml:space="preserve">and </w:t>
      </w:r>
      <w:r w:rsidR="00F81D2B" w:rsidRPr="00E40E3A">
        <w:rPr>
          <w:rFonts w:ascii="Calibri" w:hAnsi="Calibri" w:cstheme="minorHAnsi"/>
        </w:rPr>
        <w:t xml:space="preserve">to challenge dominant ideas: </w:t>
      </w:r>
      <w:r w:rsidR="00D03606" w:rsidRPr="00E40E3A">
        <w:rPr>
          <w:rFonts w:ascii="Calibri" w:hAnsi="Calibri" w:cstheme="minorHAnsi"/>
          <w:i/>
        </w:rPr>
        <w:t>what happens in Vegas stays in Vegas</w:t>
      </w:r>
      <w:r w:rsidR="00D03606" w:rsidRPr="00E40E3A">
        <w:rPr>
          <w:rFonts w:ascii="Calibri" w:hAnsi="Calibri" w:cstheme="minorHAnsi"/>
        </w:rPr>
        <w:t>.</w:t>
      </w:r>
      <w:r w:rsidR="00F81D2B" w:rsidRPr="00E40E3A">
        <w:rPr>
          <w:rFonts w:ascii="Calibri" w:hAnsi="Calibri" w:cstheme="minorHAnsi"/>
        </w:rPr>
        <w:br/>
      </w:r>
    </w:p>
    <w:p w:rsidR="00F81D2B" w:rsidRPr="00E40E3A" w:rsidRDefault="00F34853" w:rsidP="00D03606">
      <w:pPr>
        <w:pStyle w:val="ListParagraph"/>
        <w:numPr>
          <w:ilvl w:val="0"/>
          <w:numId w:val="16"/>
        </w:numPr>
        <w:rPr>
          <w:rFonts w:ascii="Calibri" w:hAnsi="Calibri" w:cstheme="minorHAnsi"/>
        </w:rPr>
      </w:pPr>
      <w:r w:rsidRPr="00E40E3A">
        <w:rPr>
          <w:rFonts w:ascii="Calibri" w:hAnsi="Calibri" w:cstheme="minorHAnsi"/>
        </w:rPr>
        <w:t>There will be r</w:t>
      </w:r>
      <w:r w:rsidR="00D03606" w:rsidRPr="00E40E3A">
        <w:rPr>
          <w:rFonts w:ascii="Calibri" w:hAnsi="Calibri" w:cstheme="minorHAnsi"/>
        </w:rPr>
        <w:t>espect</w:t>
      </w:r>
      <w:r w:rsidRPr="00E40E3A">
        <w:rPr>
          <w:rFonts w:ascii="Calibri" w:hAnsi="Calibri" w:cstheme="minorHAnsi"/>
        </w:rPr>
        <w:t xml:space="preserve"> for knowledge in the room—conveners will engage the</w:t>
      </w:r>
      <w:r w:rsidR="00D03606" w:rsidRPr="00E40E3A">
        <w:rPr>
          <w:rFonts w:ascii="Calibri" w:hAnsi="Calibri" w:cstheme="minorHAnsi"/>
        </w:rPr>
        <w:t xml:space="preserve"> kaleidoscope of expertise</w:t>
      </w:r>
      <w:r w:rsidRPr="00E40E3A">
        <w:rPr>
          <w:rFonts w:ascii="Calibri" w:hAnsi="Calibri" w:cstheme="minorHAnsi"/>
        </w:rPr>
        <w:t xml:space="preserve"> and f</w:t>
      </w:r>
      <w:r w:rsidR="00C3323D" w:rsidRPr="00E40E3A">
        <w:rPr>
          <w:rFonts w:ascii="Calibri" w:hAnsi="Calibri" w:cstheme="minorHAnsi"/>
        </w:rPr>
        <w:t>acilitate r</w:t>
      </w:r>
      <w:r w:rsidRPr="00E40E3A">
        <w:rPr>
          <w:rFonts w:ascii="Calibri" w:hAnsi="Calibri" w:cstheme="minorHAnsi"/>
        </w:rPr>
        <w:t xml:space="preserve">elationships based </w:t>
      </w:r>
      <w:r w:rsidR="00D03606" w:rsidRPr="00E40E3A">
        <w:rPr>
          <w:rFonts w:ascii="Calibri" w:hAnsi="Calibri" w:cstheme="minorHAnsi"/>
        </w:rPr>
        <w:t>on authenticity and respect.</w:t>
      </w:r>
      <w:r w:rsidR="00F81D2B" w:rsidRPr="00E40E3A">
        <w:rPr>
          <w:rFonts w:ascii="Calibri" w:hAnsi="Calibri" w:cstheme="minorHAnsi"/>
        </w:rPr>
        <w:br/>
      </w:r>
    </w:p>
    <w:p w:rsidR="00F81D2B" w:rsidRPr="00E40E3A" w:rsidRDefault="00F34853" w:rsidP="00D03606">
      <w:pPr>
        <w:pStyle w:val="ListParagraph"/>
        <w:numPr>
          <w:ilvl w:val="0"/>
          <w:numId w:val="16"/>
        </w:numPr>
        <w:rPr>
          <w:rFonts w:ascii="Calibri" w:hAnsi="Calibri" w:cstheme="minorHAnsi"/>
        </w:rPr>
      </w:pPr>
      <w:r w:rsidRPr="00E40E3A">
        <w:rPr>
          <w:rFonts w:ascii="Calibri" w:hAnsi="Calibri" w:cstheme="minorHAnsi"/>
        </w:rPr>
        <w:t>P</w:t>
      </w:r>
      <w:r w:rsidR="00F81D2B" w:rsidRPr="00E40E3A">
        <w:rPr>
          <w:rFonts w:ascii="Calibri" w:hAnsi="Calibri" w:cstheme="minorHAnsi"/>
        </w:rPr>
        <w:t xml:space="preserve">articipants </w:t>
      </w:r>
      <w:r w:rsidRPr="00E40E3A">
        <w:rPr>
          <w:rFonts w:ascii="Calibri" w:hAnsi="Calibri" w:cstheme="minorHAnsi"/>
        </w:rPr>
        <w:t xml:space="preserve">will be able </w:t>
      </w:r>
      <w:r w:rsidR="00F81D2B" w:rsidRPr="00E40E3A">
        <w:rPr>
          <w:rFonts w:ascii="Calibri" w:hAnsi="Calibri" w:cstheme="minorHAnsi"/>
        </w:rPr>
        <w:t xml:space="preserve">to learn by doing, with self </w:t>
      </w:r>
      <w:r w:rsidR="00D03606" w:rsidRPr="00E40E3A">
        <w:rPr>
          <w:rFonts w:ascii="Calibri" w:hAnsi="Calibri" w:cstheme="minorHAnsi"/>
        </w:rPr>
        <w:t>reflection</w:t>
      </w:r>
      <w:r w:rsidR="00F81D2B" w:rsidRPr="00E40E3A">
        <w:rPr>
          <w:rFonts w:ascii="Calibri" w:hAnsi="Calibri" w:cstheme="minorHAnsi"/>
        </w:rPr>
        <w:t xml:space="preserve">. </w:t>
      </w:r>
      <w:r w:rsidR="00F81D2B" w:rsidRPr="00E40E3A">
        <w:rPr>
          <w:rFonts w:ascii="Calibri" w:hAnsi="Calibri" w:cstheme="minorHAnsi"/>
        </w:rPr>
        <w:br/>
      </w:r>
    </w:p>
    <w:p w:rsidR="009A1886" w:rsidRPr="00E40E3A" w:rsidRDefault="00F34853" w:rsidP="00CC25EC">
      <w:pPr>
        <w:pStyle w:val="ListParagraph"/>
        <w:numPr>
          <w:ilvl w:val="0"/>
          <w:numId w:val="16"/>
        </w:numPr>
        <w:rPr>
          <w:rFonts w:ascii="Calibri" w:hAnsi="Calibri" w:cstheme="minorHAnsi"/>
        </w:rPr>
      </w:pPr>
      <w:r w:rsidRPr="00E40E3A">
        <w:rPr>
          <w:rFonts w:ascii="Calibri" w:hAnsi="Calibri" w:cstheme="minorHAnsi"/>
        </w:rPr>
        <w:t>This will be an</w:t>
      </w:r>
      <w:r w:rsidR="00F81D2B" w:rsidRPr="00E40E3A">
        <w:rPr>
          <w:rFonts w:ascii="Calibri" w:hAnsi="Calibri" w:cstheme="minorHAnsi"/>
        </w:rPr>
        <w:t xml:space="preserve"> </w:t>
      </w:r>
      <w:r w:rsidR="00D03606" w:rsidRPr="00E40E3A">
        <w:rPr>
          <w:rFonts w:ascii="Calibri" w:hAnsi="Calibri" w:cstheme="minorHAnsi"/>
        </w:rPr>
        <w:t>iterative</w:t>
      </w:r>
      <w:r w:rsidR="00F81D2B" w:rsidRPr="00E40E3A">
        <w:rPr>
          <w:rFonts w:ascii="Calibri" w:hAnsi="Calibri" w:cstheme="minorHAnsi"/>
        </w:rPr>
        <w:t xml:space="preserve"> process</w:t>
      </w:r>
      <w:r w:rsidRPr="00E40E3A">
        <w:rPr>
          <w:rFonts w:ascii="Calibri" w:hAnsi="Calibri" w:cstheme="minorHAnsi"/>
        </w:rPr>
        <w:t xml:space="preserve">. </w:t>
      </w:r>
      <w:r w:rsidRPr="00E40E3A">
        <w:rPr>
          <w:rFonts w:ascii="Calibri" w:hAnsi="Calibri" w:cstheme="minorHAnsi"/>
          <w:i/>
        </w:rPr>
        <w:t>While Collaborative Learning can be “a one-</w:t>
      </w:r>
      <w:r w:rsidR="00D03606" w:rsidRPr="00E40E3A">
        <w:rPr>
          <w:rFonts w:ascii="Calibri" w:hAnsi="Calibri" w:cstheme="minorHAnsi"/>
          <w:i/>
        </w:rPr>
        <w:t>shot deal</w:t>
      </w:r>
      <w:r w:rsidRPr="00E40E3A">
        <w:rPr>
          <w:rFonts w:ascii="Calibri" w:hAnsi="Calibri" w:cstheme="minorHAnsi"/>
          <w:i/>
        </w:rPr>
        <w:t>,” it’s</w:t>
      </w:r>
      <w:r w:rsidR="00D03606" w:rsidRPr="00E40E3A">
        <w:rPr>
          <w:rFonts w:ascii="Calibri" w:hAnsi="Calibri" w:cstheme="minorHAnsi"/>
          <w:i/>
        </w:rPr>
        <w:t xml:space="preserve"> better for long term engagement of problem solving teams</w:t>
      </w:r>
      <w:r w:rsidR="00F81D2B" w:rsidRPr="00E40E3A">
        <w:rPr>
          <w:rFonts w:ascii="Calibri" w:hAnsi="Calibri" w:cstheme="minorHAnsi"/>
          <w:i/>
        </w:rPr>
        <w:t>.</w:t>
      </w:r>
    </w:p>
    <w:p w:rsidR="00F81D2B" w:rsidRPr="00E40E3A" w:rsidRDefault="00F81D2B" w:rsidP="009A1886">
      <w:pPr>
        <w:pStyle w:val="ListParagraph"/>
        <w:rPr>
          <w:rFonts w:ascii="Calibri" w:hAnsi="Calibri" w:cstheme="minorHAnsi"/>
        </w:rPr>
      </w:pPr>
    </w:p>
    <w:p w:rsidR="00CC25EC" w:rsidRPr="00E40E3A" w:rsidRDefault="00F34853" w:rsidP="00CC25EC">
      <w:pPr>
        <w:pStyle w:val="ListParagraph"/>
        <w:numPr>
          <w:ilvl w:val="0"/>
          <w:numId w:val="16"/>
        </w:numPr>
        <w:rPr>
          <w:rFonts w:ascii="Calibri" w:hAnsi="Calibri" w:cstheme="minorHAnsi"/>
          <w:i/>
        </w:rPr>
      </w:pPr>
      <w:r w:rsidRPr="00E40E3A">
        <w:rPr>
          <w:rFonts w:ascii="Calibri" w:hAnsi="Calibri" w:cstheme="minorHAnsi"/>
        </w:rPr>
        <w:t xml:space="preserve">The process will be </w:t>
      </w:r>
      <w:r w:rsidR="00C3323D" w:rsidRPr="00E40E3A">
        <w:rPr>
          <w:rFonts w:ascii="Calibri" w:hAnsi="Calibri" w:cstheme="minorHAnsi"/>
        </w:rPr>
        <w:t>m</w:t>
      </w:r>
      <w:r w:rsidR="00F81D2B" w:rsidRPr="00E40E3A">
        <w:rPr>
          <w:rFonts w:ascii="Calibri" w:hAnsi="Calibri" w:cstheme="minorHAnsi"/>
        </w:rPr>
        <w:t xml:space="preserve">indful of </w:t>
      </w:r>
      <w:r w:rsidR="00C3323D" w:rsidRPr="00E40E3A">
        <w:rPr>
          <w:rFonts w:ascii="Calibri" w:hAnsi="Calibri" w:cstheme="minorHAnsi"/>
        </w:rPr>
        <w:t>the ways adult</w:t>
      </w:r>
      <w:r w:rsidRPr="00E40E3A">
        <w:rPr>
          <w:rFonts w:ascii="Calibri" w:hAnsi="Calibri" w:cstheme="minorHAnsi"/>
        </w:rPr>
        <w:t xml:space="preserve">s learn and process information. </w:t>
      </w:r>
      <w:r w:rsidRPr="00E40E3A">
        <w:rPr>
          <w:rFonts w:ascii="Calibri" w:hAnsi="Calibri" w:cstheme="minorHAnsi"/>
          <w:i/>
        </w:rPr>
        <w:t xml:space="preserve">This includes </w:t>
      </w:r>
      <w:r w:rsidR="00C3323D" w:rsidRPr="00E40E3A">
        <w:rPr>
          <w:rFonts w:ascii="Calibri" w:hAnsi="Calibri" w:cstheme="minorHAnsi"/>
          <w:i/>
        </w:rPr>
        <w:t xml:space="preserve">the </w:t>
      </w:r>
      <w:r w:rsidR="00F81D2B" w:rsidRPr="00E40E3A">
        <w:rPr>
          <w:rFonts w:ascii="Calibri" w:hAnsi="Calibri" w:cstheme="minorHAnsi"/>
          <w:i/>
        </w:rPr>
        <w:t xml:space="preserve">cognitive, affective, and </w:t>
      </w:r>
      <w:r w:rsidR="00687EC7" w:rsidRPr="00E40E3A">
        <w:rPr>
          <w:rFonts w:ascii="Calibri" w:hAnsi="Calibri" w:cstheme="minorHAnsi"/>
          <w:i/>
        </w:rPr>
        <w:t>psychomotor</w:t>
      </w:r>
      <w:r w:rsidR="00F81D2B" w:rsidRPr="00E40E3A">
        <w:rPr>
          <w:rFonts w:ascii="Calibri" w:hAnsi="Calibri" w:cstheme="minorHAnsi"/>
          <w:i/>
        </w:rPr>
        <w:t xml:space="preserve"> process that people use to interpret a situation, make </w:t>
      </w:r>
      <w:r w:rsidR="00C3323D" w:rsidRPr="00E40E3A">
        <w:rPr>
          <w:rFonts w:ascii="Calibri" w:hAnsi="Calibri" w:cstheme="minorHAnsi"/>
          <w:i/>
        </w:rPr>
        <w:t>decisions, and evaluate alternatives.</w:t>
      </w:r>
    </w:p>
    <w:p w:rsidR="006605DB" w:rsidRDefault="002B1A45" w:rsidP="002B1A45">
      <w:pPr>
        <w:rPr>
          <w:rFonts w:ascii="Georgia" w:hAnsi="Georgia" w:cstheme="minorHAnsi"/>
          <w:b/>
          <w:bCs/>
          <w:color w:val="215868" w:themeColor="accent5" w:themeShade="80"/>
          <w:sz w:val="32"/>
          <w:szCs w:val="32"/>
        </w:rPr>
      </w:pPr>
      <w:r w:rsidRPr="00E40E3A">
        <w:rPr>
          <w:rFonts w:ascii="Georgia" w:hAnsi="Georgia" w:cstheme="minorHAnsi"/>
          <w:b/>
          <w:bCs/>
          <w:color w:val="215868" w:themeColor="accent5" w:themeShade="80"/>
          <w:sz w:val="32"/>
          <w:szCs w:val="32"/>
        </w:rPr>
        <w:t>Collaborative Lea</w:t>
      </w:r>
      <w:r w:rsidR="006605DB">
        <w:rPr>
          <w:rFonts w:ascii="Georgia" w:hAnsi="Georgia" w:cstheme="minorHAnsi"/>
          <w:b/>
          <w:bCs/>
          <w:color w:val="215868" w:themeColor="accent5" w:themeShade="80"/>
          <w:sz w:val="32"/>
          <w:szCs w:val="32"/>
        </w:rPr>
        <w:t xml:space="preserve">rning Phase III: </w:t>
      </w:r>
    </w:p>
    <w:p w:rsidR="002B1A45" w:rsidRPr="00E40E3A" w:rsidRDefault="006605DB" w:rsidP="002B1A45">
      <w:pPr>
        <w:rPr>
          <w:rFonts w:ascii="Georgia" w:hAnsi="Georgia" w:cstheme="minorHAnsi"/>
          <w:b/>
          <w:bCs/>
          <w:color w:val="215868" w:themeColor="accent5" w:themeShade="80"/>
          <w:sz w:val="32"/>
          <w:szCs w:val="32"/>
        </w:rPr>
      </w:pPr>
      <w:r>
        <w:rPr>
          <w:rFonts w:ascii="Georgia" w:hAnsi="Georgia" w:cstheme="minorHAnsi"/>
          <w:b/>
          <w:bCs/>
          <w:color w:val="215868" w:themeColor="accent5" w:themeShade="80"/>
          <w:sz w:val="32"/>
          <w:szCs w:val="32"/>
        </w:rPr>
        <w:lastRenderedPageBreak/>
        <w:t>Implementing the Collaborative Learning Process</w:t>
      </w:r>
      <w:r w:rsidR="002B1A45" w:rsidRPr="00E40E3A">
        <w:rPr>
          <w:rFonts w:ascii="Georgia" w:hAnsi="Georgia" w:cstheme="minorHAnsi"/>
          <w:b/>
          <w:bCs/>
          <w:color w:val="215868" w:themeColor="accent5" w:themeShade="80"/>
          <w:sz w:val="32"/>
          <w:szCs w:val="32"/>
        </w:rPr>
        <w:t xml:space="preserve"> </w:t>
      </w:r>
    </w:p>
    <w:p w:rsidR="002B1A45" w:rsidRPr="00E40E3A" w:rsidRDefault="002B1A45" w:rsidP="002B1A45">
      <w:pPr>
        <w:rPr>
          <w:rFonts w:asciiTheme="minorHAnsi" w:hAnsiTheme="minorHAnsi" w:cstheme="minorHAnsi"/>
          <w:bCs/>
          <w:color w:val="215868" w:themeColor="accent5" w:themeShade="80"/>
        </w:rPr>
      </w:pPr>
    </w:p>
    <w:p w:rsidR="009A1886" w:rsidRPr="00E40E3A" w:rsidRDefault="009A1886" w:rsidP="002B1A45">
      <w:pPr>
        <w:rPr>
          <w:rFonts w:asciiTheme="minorHAnsi" w:hAnsiTheme="minorHAnsi" w:cstheme="minorHAnsi"/>
          <w:bCs/>
        </w:rPr>
        <w:sectPr w:rsidR="009A1886" w:rsidRPr="00E40E3A">
          <w:type w:val="continuous"/>
          <w:pgSz w:w="12240" w:h="15840"/>
          <w:pgMar w:top="1440" w:right="1440" w:bottom="1440" w:left="1440" w:header="720" w:footer="720" w:gutter="0"/>
          <w:pgNumType w:start="20"/>
          <w:cols w:space="720"/>
          <w:titlePg/>
          <w:docGrid w:linePitch="360"/>
        </w:sectPr>
      </w:pPr>
    </w:p>
    <w:p w:rsidR="002B1A45" w:rsidRPr="00E40E3A" w:rsidRDefault="009A1886" w:rsidP="002B1A45">
      <w:pPr>
        <w:rPr>
          <w:rFonts w:asciiTheme="minorHAnsi" w:hAnsiTheme="minorHAnsi" w:cstheme="minorHAnsi"/>
          <w:bCs/>
        </w:rPr>
      </w:pPr>
      <w:r w:rsidRPr="00E40E3A">
        <w:rPr>
          <w:rFonts w:asciiTheme="minorHAnsi" w:hAnsiTheme="minorHAnsi" w:cstheme="minorHAnsi"/>
          <w:bCs/>
        </w:rPr>
        <w:lastRenderedPageBreak/>
        <w:t>I</w:t>
      </w:r>
      <w:r w:rsidR="002B1A45" w:rsidRPr="00E40E3A">
        <w:rPr>
          <w:rFonts w:asciiTheme="minorHAnsi" w:hAnsiTheme="minorHAnsi" w:cstheme="minorHAnsi"/>
          <w:bCs/>
        </w:rPr>
        <w:t xml:space="preserve">mplementing </w:t>
      </w:r>
      <w:r w:rsidRPr="00E40E3A">
        <w:rPr>
          <w:rFonts w:asciiTheme="minorHAnsi" w:hAnsiTheme="minorHAnsi" w:cstheme="minorHAnsi"/>
          <w:bCs/>
        </w:rPr>
        <w:t xml:space="preserve">a </w:t>
      </w:r>
      <w:r w:rsidR="002B1A45" w:rsidRPr="00E40E3A">
        <w:rPr>
          <w:rFonts w:asciiTheme="minorHAnsi" w:hAnsiTheme="minorHAnsi" w:cstheme="minorHAnsi"/>
          <w:bCs/>
        </w:rPr>
        <w:t>Collaborative Learning event requires 10 essential elements based upon what social science teaches us about how adults learn and apply learning to problem solving and action. Think of each of the ten elements as steps in a recipe or instructions for assembling a gadget. In these examples</w:t>
      </w:r>
      <w:r w:rsidRPr="00E40E3A">
        <w:rPr>
          <w:rFonts w:asciiTheme="minorHAnsi" w:hAnsiTheme="minorHAnsi" w:cstheme="minorHAnsi"/>
          <w:bCs/>
        </w:rPr>
        <w:t>,</w:t>
      </w:r>
      <w:r w:rsidR="002B1A45" w:rsidRPr="00E40E3A">
        <w:rPr>
          <w:rFonts w:asciiTheme="minorHAnsi" w:hAnsiTheme="minorHAnsi" w:cstheme="minorHAnsi"/>
          <w:bCs/>
        </w:rPr>
        <w:t xml:space="preserve"> steps are followed</w:t>
      </w:r>
      <w:r w:rsidRPr="00E40E3A">
        <w:rPr>
          <w:rFonts w:asciiTheme="minorHAnsi" w:hAnsiTheme="minorHAnsi" w:cstheme="minorHAnsi"/>
          <w:bCs/>
        </w:rPr>
        <w:t xml:space="preserve"> to achieve a clear outcome. Likewise, a </w:t>
      </w:r>
      <w:r w:rsidR="002B1A45" w:rsidRPr="00E40E3A">
        <w:rPr>
          <w:rFonts w:asciiTheme="minorHAnsi" w:hAnsiTheme="minorHAnsi" w:cstheme="minorHAnsi"/>
          <w:bCs/>
        </w:rPr>
        <w:t xml:space="preserve">Collaborative Learning event engages participants in a stepwise process of </w:t>
      </w:r>
      <w:r w:rsidRPr="00E40E3A">
        <w:rPr>
          <w:rFonts w:asciiTheme="minorHAnsi" w:hAnsiTheme="minorHAnsi" w:cstheme="minorHAnsi"/>
          <w:bCs/>
        </w:rPr>
        <w:t>outcome-focused problem solving.</w:t>
      </w:r>
      <w:r w:rsidRPr="00E40E3A">
        <w:rPr>
          <w:rFonts w:asciiTheme="minorHAnsi" w:hAnsiTheme="minorHAnsi" w:cstheme="minorHAnsi"/>
          <w:bCs/>
        </w:rPr>
        <w:br/>
      </w:r>
    </w:p>
    <w:p w:rsidR="009A1886" w:rsidRPr="00E40E3A" w:rsidRDefault="009A1886" w:rsidP="002B1A45">
      <w:pPr>
        <w:rPr>
          <w:rFonts w:asciiTheme="minorHAnsi" w:hAnsiTheme="minorHAnsi" w:cstheme="minorHAnsi"/>
          <w:bCs/>
        </w:rPr>
        <w:sectPr w:rsidR="009A1886" w:rsidRPr="00E40E3A">
          <w:type w:val="continuous"/>
          <w:pgSz w:w="12240" w:h="15840"/>
          <w:pgMar w:top="1440" w:right="1440" w:bottom="1440" w:left="1440" w:header="720" w:footer="720" w:gutter="0"/>
          <w:pgNumType w:start="1"/>
          <w:cols w:num="2" w:space="720"/>
          <w:titlePg/>
          <w:docGrid w:linePitch="360"/>
        </w:sectPr>
      </w:pPr>
      <w:r w:rsidRPr="00E40E3A">
        <w:rPr>
          <w:rFonts w:asciiTheme="minorHAnsi" w:hAnsiTheme="minorHAnsi" w:cstheme="minorHAnsi"/>
          <w:bCs/>
          <w:noProof/>
        </w:rPr>
        <w:lastRenderedPageBreak/>
        <w:drawing>
          <wp:inline distT="0" distB="0" distL="0" distR="0">
            <wp:extent cx="2438400" cy="2142914"/>
            <wp:effectExtent l="25400" t="0" r="0" b="0"/>
            <wp:docPr id="20" name="Picture 17" descr="implement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tiff"/>
                    <pic:cNvPicPr/>
                  </pic:nvPicPr>
                  <pic:blipFill>
                    <a:blip r:embed="rId20" cstate="print"/>
                    <a:stretch>
                      <a:fillRect/>
                    </a:stretch>
                  </pic:blipFill>
                  <pic:spPr>
                    <a:xfrm>
                      <a:off x="0" y="0"/>
                      <a:ext cx="2442685" cy="2146680"/>
                    </a:xfrm>
                    <a:prstGeom prst="rect">
                      <a:avLst/>
                    </a:prstGeom>
                  </pic:spPr>
                </pic:pic>
              </a:graphicData>
            </a:graphic>
          </wp:inline>
        </w:drawing>
      </w:r>
    </w:p>
    <w:p w:rsidR="009A1886" w:rsidRPr="00E40E3A" w:rsidRDefault="009A1886" w:rsidP="002B1A45">
      <w:pPr>
        <w:rPr>
          <w:rFonts w:asciiTheme="minorHAnsi" w:hAnsiTheme="minorHAnsi" w:cstheme="minorHAnsi"/>
          <w:bCs/>
        </w:rPr>
      </w:pPr>
    </w:p>
    <w:p w:rsidR="005C2882" w:rsidRPr="00E40E3A" w:rsidRDefault="005C2882" w:rsidP="002B1A45">
      <w:pPr>
        <w:rPr>
          <w:rFonts w:asciiTheme="minorHAnsi" w:hAnsiTheme="minorHAnsi" w:cstheme="minorHAnsi"/>
          <w:bCs/>
        </w:rPr>
      </w:pPr>
      <w:r w:rsidRPr="00E40E3A">
        <w:rPr>
          <w:rFonts w:asciiTheme="minorHAnsi" w:hAnsiTheme="minorHAnsi" w:cstheme="minorHAnsi"/>
          <w:bCs/>
        </w:rPr>
        <w:t>We’ve grouped the</w:t>
      </w:r>
      <w:r w:rsidR="00111228" w:rsidRPr="00E40E3A">
        <w:rPr>
          <w:rFonts w:asciiTheme="minorHAnsi" w:hAnsiTheme="minorHAnsi" w:cstheme="minorHAnsi"/>
          <w:bCs/>
        </w:rPr>
        <w:t xml:space="preserve"> ten essential steps</w:t>
      </w:r>
      <w:r w:rsidR="009A1886" w:rsidRPr="00E40E3A">
        <w:rPr>
          <w:rFonts w:asciiTheme="minorHAnsi" w:hAnsiTheme="minorHAnsi" w:cstheme="minorHAnsi"/>
          <w:bCs/>
        </w:rPr>
        <w:t xml:space="preserve"> of </w:t>
      </w:r>
      <w:r w:rsidR="00B63552" w:rsidRPr="001131D2">
        <w:rPr>
          <w:rFonts w:asciiTheme="minorHAnsi" w:hAnsiTheme="minorHAnsi" w:cstheme="minorHAnsi"/>
          <w:bCs/>
        </w:rPr>
        <w:t xml:space="preserve">Implementation </w:t>
      </w:r>
      <w:r w:rsidRPr="001131D2">
        <w:rPr>
          <w:rFonts w:asciiTheme="minorHAnsi" w:hAnsiTheme="minorHAnsi" w:cstheme="minorHAnsi"/>
          <w:bCs/>
        </w:rPr>
        <w:t>into</w:t>
      </w:r>
      <w:r w:rsidRPr="00E40E3A">
        <w:rPr>
          <w:rFonts w:asciiTheme="minorHAnsi" w:hAnsiTheme="minorHAnsi" w:cstheme="minorHAnsi"/>
          <w:bCs/>
        </w:rPr>
        <w:t xml:space="preserve"> four categories that reflect the stages of a Collaborative Learning event:</w:t>
      </w:r>
    </w:p>
    <w:p w:rsidR="002B1A45" w:rsidRPr="00E40E3A" w:rsidRDefault="002B1A45" w:rsidP="002B1A45">
      <w:pPr>
        <w:rPr>
          <w:rFonts w:asciiTheme="minorHAnsi" w:hAnsiTheme="minorHAnsi" w:cstheme="minorHAnsi"/>
          <w:bCs/>
        </w:rPr>
      </w:pPr>
    </w:p>
    <w:p w:rsidR="002B1A45" w:rsidRPr="00E40E3A" w:rsidRDefault="002B1A45" w:rsidP="002B1A45">
      <w:pPr>
        <w:rPr>
          <w:rFonts w:asciiTheme="minorHAnsi" w:hAnsiTheme="minorHAnsi" w:cstheme="minorHAnsi"/>
          <w:b/>
          <w:bCs/>
          <w:i/>
        </w:rPr>
      </w:pPr>
      <w:r w:rsidRPr="00E40E3A">
        <w:rPr>
          <w:rFonts w:asciiTheme="minorHAnsi" w:hAnsiTheme="minorHAnsi" w:cstheme="minorHAnsi"/>
          <w:b/>
          <w:bCs/>
          <w:i/>
        </w:rPr>
        <w:t>Set</w:t>
      </w:r>
      <w:r w:rsidR="005C2882" w:rsidRPr="00E40E3A">
        <w:rPr>
          <w:rFonts w:asciiTheme="minorHAnsi" w:hAnsiTheme="minorHAnsi" w:cstheme="minorHAnsi"/>
          <w:b/>
          <w:bCs/>
          <w:i/>
        </w:rPr>
        <w:t>ting</w:t>
      </w:r>
      <w:r w:rsidRPr="00E40E3A">
        <w:rPr>
          <w:rFonts w:asciiTheme="minorHAnsi" w:hAnsiTheme="minorHAnsi" w:cstheme="minorHAnsi"/>
          <w:b/>
          <w:bCs/>
          <w:i/>
        </w:rPr>
        <w:t xml:space="preserve"> the Stage for Action Directly Connected to Participants’ Expertise</w:t>
      </w:r>
    </w:p>
    <w:p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 xml:space="preserve">Begin the event by providing </w:t>
      </w:r>
      <w:r w:rsidR="005C2882" w:rsidRPr="00E40E3A">
        <w:rPr>
          <w:rFonts w:asciiTheme="minorHAnsi" w:hAnsiTheme="minorHAnsi" w:cstheme="minorHAnsi"/>
        </w:rPr>
        <w:t xml:space="preserve">orientation to its </w:t>
      </w:r>
      <w:r w:rsidRPr="00E40E3A">
        <w:rPr>
          <w:rFonts w:asciiTheme="minorHAnsi" w:hAnsiTheme="minorHAnsi" w:cstheme="minorHAnsi"/>
        </w:rPr>
        <w:t>purpose, process, outcomes</w:t>
      </w:r>
    </w:p>
    <w:p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Establish relevance to the work of participating stakeholders</w:t>
      </w:r>
    </w:p>
    <w:p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Connect the even</w:t>
      </w:r>
      <w:r w:rsidR="005C2882" w:rsidRPr="00E40E3A">
        <w:rPr>
          <w:rFonts w:asciiTheme="minorHAnsi" w:hAnsiTheme="minorHAnsi" w:cstheme="minorHAnsi"/>
        </w:rPr>
        <w:t>t to participating stakeholder</w:t>
      </w:r>
      <w:r w:rsidRPr="00E40E3A">
        <w:rPr>
          <w:rFonts w:asciiTheme="minorHAnsi" w:hAnsiTheme="minorHAnsi" w:cstheme="minorHAnsi"/>
        </w:rPr>
        <w:t xml:space="preserve"> values </w:t>
      </w:r>
    </w:p>
    <w:p w:rsidR="002B1A45" w:rsidRPr="00E40E3A" w:rsidRDefault="002B1A45" w:rsidP="002B1A45">
      <w:pPr>
        <w:autoSpaceDE w:val="0"/>
        <w:autoSpaceDN w:val="0"/>
        <w:adjustRightInd w:val="0"/>
        <w:ind w:left="720"/>
        <w:rPr>
          <w:rFonts w:asciiTheme="minorHAnsi" w:hAnsiTheme="minorHAnsi" w:cstheme="minorHAnsi"/>
        </w:rPr>
      </w:pPr>
    </w:p>
    <w:p w:rsidR="002B1A45" w:rsidRPr="00E40E3A" w:rsidRDefault="002B1A45" w:rsidP="002B1A45">
      <w:pPr>
        <w:autoSpaceDE w:val="0"/>
        <w:autoSpaceDN w:val="0"/>
        <w:adjustRightInd w:val="0"/>
        <w:rPr>
          <w:rFonts w:asciiTheme="minorHAnsi" w:hAnsiTheme="minorHAnsi" w:cstheme="minorHAnsi"/>
          <w:b/>
          <w:i/>
        </w:rPr>
      </w:pPr>
      <w:r w:rsidRPr="00E40E3A">
        <w:rPr>
          <w:rFonts w:asciiTheme="minorHAnsi" w:hAnsiTheme="minorHAnsi" w:cstheme="minorHAnsi"/>
          <w:b/>
          <w:i/>
        </w:rPr>
        <w:t xml:space="preserve"> Build Shared Understanding</w:t>
      </w:r>
    </w:p>
    <w:p w:rsidR="002B1A45" w:rsidRPr="00E40E3A" w:rsidRDefault="005C2882"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Build shared understanding by creating</w:t>
      </w:r>
      <w:r w:rsidR="002B1A45" w:rsidRPr="00E40E3A">
        <w:rPr>
          <w:rFonts w:asciiTheme="minorHAnsi" w:hAnsiTheme="minorHAnsi" w:cstheme="minorHAnsi"/>
        </w:rPr>
        <w:t xml:space="preserve"> and synthesize situation maps that capture the diversity of persp</w:t>
      </w:r>
      <w:r w:rsidR="00111228" w:rsidRPr="00E40E3A">
        <w:rPr>
          <w:rFonts w:asciiTheme="minorHAnsi" w:hAnsiTheme="minorHAnsi" w:cstheme="minorHAnsi"/>
        </w:rPr>
        <w:t>ectives and reveal shared goals</w:t>
      </w:r>
    </w:p>
    <w:p w:rsidR="002B1A45" w:rsidRPr="00E40E3A" w:rsidRDefault="002B1A45" w:rsidP="002B1A45">
      <w:pPr>
        <w:autoSpaceDE w:val="0"/>
        <w:autoSpaceDN w:val="0"/>
        <w:adjustRightInd w:val="0"/>
        <w:ind w:left="632"/>
        <w:rPr>
          <w:rFonts w:asciiTheme="minorHAnsi" w:hAnsiTheme="minorHAnsi" w:cstheme="minorHAnsi"/>
        </w:rPr>
      </w:pPr>
    </w:p>
    <w:p w:rsidR="002B1A45" w:rsidRPr="00E40E3A" w:rsidRDefault="005C2882" w:rsidP="002B1A45">
      <w:pPr>
        <w:autoSpaceDE w:val="0"/>
        <w:autoSpaceDN w:val="0"/>
        <w:adjustRightInd w:val="0"/>
        <w:rPr>
          <w:rFonts w:asciiTheme="minorHAnsi" w:hAnsiTheme="minorHAnsi" w:cstheme="minorHAnsi"/>
          <w:b/>
        </w:rPr>
      </w:pPr>
      <w:r w:rsidRPr="00E40E3A">
        <w:rPr>
          <w:rFonts w:asciiTheme="minorHAnsi" w:hAnsiTheme="minorHAnsi" w:cstheme="minorHAnsi"/>
          <w:b/>
        </w:rPr>
        <w:t>Moving</w:t>
      </w:r>
      <w:r w:rsidR="002B1A45" w:rsidRPr="00E40E3A">
        <w:rPr>
          <w:rFonts w:asciiTheme="minorHAnsi" w:hAnsiTheme="minorHAnsi" w:cstheme="minorHAnsi"/>
          <w:b/>
        </w:rPr>
        <w:t xml:space="preserve"> from Individual Reflection to Group Brainstorm Ideas for Improvement</w:t>
      </w:r>
    </w:p>
    <w:p w:rsidR="002B1A45" w:rsidRPr="00FA510D" w:rsidRDefault="002B1A45" w:rsidP="00E40E3A">
      <w:pPr>
        <w:numPr>
          <w:ilvl w:val="1"/>
          <w:numId w:val="6"/>
        </w:numPr>
        <w:tabs>
          <w:tab w:val="clear" w:pos="1440"/>
        </w:tabs>
        <w:autoSpaceDE w:val="0"/>
        <w:autoSpaceDN w:val="0"/>
        <w:adjustRightInd w:val="0"/>
        <w:ind w:left="632" w:right="-810"/>
        <w:rPr>
          <w:rFonts w:asciiTheme="minorHAnsi" w:hAnsiTheme="minorHAnsi" w:cstheme="minorHAnsi"/>
        </w:rPr>
      </w:pPr>
      <w:r w:rsidRPr="00E40E3A">
        <w:rPr>
          <w:rFonts w:asciiTheme="minorHAnsi" w:hAnsiTheme="minorHAnsi" w:cstheme="minorHAnsi"/>
        </w:rPr>
        <w:t>Generate your ideas for improving the situation</w:t>
      </w:r>
      <w:r w:rsidR="00111228" w:rsidRPr="00E40E3A">
        <w:rPr>
          <w:rFonts w:asciiTheme="minorHAnsi" w:hAnsiTheme="minorHAnsi" w:cstheme="minorHAnsi"/>
        </w:rPr>
        <w:t xml:space="preserve"> (“</w:t>
      </w:r>
      <w:r w:rsidR="00111228" w:rsidRPr="00E40E3A">
        <w:rPr>
          <w:rFonts w:asciiTheme="minorHAnsi" w:hAnsiTheme="minorHAnsi" w:cstheme="minorHAnsi"/>
          <w:i/>
        </w:rPr>
        <w:t xml:space="preserve">The way I see it” worksheet </w:t>
      </w:r>
      <w:r w:rsidR="00111228" w:rsidRPr="00FA510D">
        <w:rPr>
          <w:rFonts w:asciiTheme="minorHAnsi" w:hAnsiTheme="minorHAnsi" w:cstheme="minorHAnsi"/>
          <w:i/>
        </w:rPr>
        <w:t xml:space="preserve">on page </w:t>
      </w:r>
      <w:r w:rsidR="00FA510D" w:rsidRPr="00FA510D">
        <w:rPr>
          <w:rFonts w:asciiTheme="minorHAnsi" w:hAnsiTheme="minorHAnsi" w:cstheme="minorHAnsi"/>
          <w:i/>
        </w:rPr>
        <w:t>36</w:t>
      </w:r>
      <w:r w:rsidR="00111228" w:rsidRPr="00FA510D">
        <w:rPr>
          <w:rFonts w:asciiTheme="minorHAnsi" w:hAnsiTheme="minorHAnsi" w:cstheme="minorHAnsi"/>
          <w:i/>
        </w:rPr>
        <w:t>)</w:t>
      </w:r>
    </w:p>
    <w:p w:rsidR="002B1A45" w:rsidRPr="00E40E3A" w:rsidRDefault="00111228"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Include a l</w:t>
      </w:r>
      <w:r w:rsidR="002B1A45" w:rsidRPr="00E40E3A">
        <w:rPr>
          <w:rFonts w:asciiTheme="minorHAnsi" w:hAnsiTheme="minorHAnsi" w:cstheme="minorHAnsi"/>
        </w:rPr>
        <w:t>istening</w:t>
      </w:r>
      <w:r w:rsidRPr="00E40E3A">
        <w:rPr>
          <w:rFonts w:asciiTheme="minorHAnsi" w:hAnsiTheme="minorHAnsi" w:cstheme="minorHAnsi"/>
        </w:rPr>
        <w:t xml:space="preserve"> session for most promising i</w:t>
      </w:r>
      <w:r w:rsidR="002B1A45" w:rsidRPr="00E40E3A">
        <w:rPr>
          <w:rFonts w:asciiTheme="minorHAnsi" w:hAnsiTheme="minorHAnsi" w:cstheme="minorHAnsi"/>
        </w:rPr>
        <w:t>deas</w:t>
      </w:r>
    </w:p>
    <w:p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 xml:space="preserve">Discuss and evaluate individual ideas in small group brainstorm. Identify </w:t>
      </w:r>
      <w:r w:rsidRPr="00E40E3A">
        <w:rPr>
          <w:rFonts w:asciiTheme="minorHAnsi" w:hAnsiTheme="minorHAnsi" w:cstheme="minorHAnsi"/>
          <w:i/>
        </w:rPr>
        <w:t xml:space="preserve">Most Promising </w:t>
      </w:r>
      <w:r w:rsidRPr="00FA510D">
        <w:rPr>
          <w:rFonts w:asciiTheme="minorHAnsi" w:hAnsiTheme="minorHAnsi" w:cstheme="minorHAnsi"/>
          <w:i/>
        </w:rPr>
        <w:t>Ideas</w:t>
      </w:r>
      <w:r w:rsidRPr="00FA510D">
        <w:rPr>
          <w:rFonts w:asciiTheme="minorHAnsi" w:hAnsiTheme="minorHAnsi" w:cstheme="minorHAnsi"/>
        </w:rPr>
        <w:t xml:space="preserve"> </w:t>
      </w:r>
      <w:r w:rsidR="00111228" w:rsidRPr="00FA510D">
        <w:rPr>
          <w:rFonts w:asciiTheme="minorHAnsi" w:hAnsiTheme="minorHAnsi" w:cstheme="minorHAnsi"/>
        </w:rPr>
        <w:t xml:space="preserve">(see page </w:t>
      </w:r>
      <w:r w:rsidR="00FA510D" w:rsidRPr="00FA510D">
        <w:rPr>
          <w:rFonts w:asciiTheme="minorHAnsi" w:hAnsiTheme="minorHAnsi" w:cstheme="minorHAnsi"/>
        </w:rPr>
        <w:t>24</w:t>
      </w:r>
      <w:r w:rsidR="00111228" w:rsidRPr="00FA510D">
        <w:rPr>
          <w:rFonts w:asciiTheme="minorHAnsi" w:hAnsiTheme="minorHAnsi" w:cstheme="minorHAnsi"/>
        </w:rPr>
        <w:t xml:space="preserve">) </w:t>
      </w:r>
      <w:r w:rsidRPr="00FA510D">
        <w:rPr>
          <w:rFonts w:asciiTheme="minorHAnsi" w:hAnsiTheme="minorHAnsi" w:cstheme="minorHAnsi"/>
        </w:rPr>
        <w:t>using</w:t>
      </w:r>
      <w:r w:rsidRPr="00E40E3A">
        <w:rPr>
          <w:rFonts w:asciiTheme="minorHAnsi" w:hAnsiTheme="minorHAnsi" w:cstheme="minorHAnsi"/>
        </w:rPr>
        <w:t xml:space="preserve"> criteria agreed upon by the group</w:t>
      </w:r>
    </w:p>
    <w:p w:rsidR="002B1A45" w:rsidRPr="00E40E3A" w:rsidRDefault="002B1A45" w:rsidP="002B1A45">
      <w:pPr>
        <w:autoSpaceDE w:val="0"/>
        <w:autoSpaceDN w:val="0"/>
        <w:adjustRightInd w:val="0"/>
        <w:ind w:left="632"/>
        <w:rPr>
          <w:rFonts w:asciiTheme="minorHAnsi" w:hAnsiTheme="minorHAnsi" w:cstheme="minorHAnsi"/>
        </w:rPr>
      </w:pPr>
    </w:p>
    <w:p w:rsidR="002B1A45" w:rsidRPr="00D55A22" w:rsidRDefault="002B1A45" w:rsidP="002B1A45">
      <w:pPr>
        <w:autoSpaceDE w:val="0"/>
        <w:autoSpaceDN w:val="0"/>
        <w:adjustRightInd w:val="0"/>
        <w:rPr>
          <w:rFonts w:asciiTheme="minorHAnsi" w:hAnsiTheme="minorHAnsi" w:cstheme="minorHAnsi"/>
          <w:b/>
        </w:rPr>
      </w:pPr>
      <w:r w:rsidRPr="00D55A22">
        <w:rPr>
          <w:rFonts w:asciiTheme="minorHAnsi" w:hAnsiTheme="minorHAnsi" w:cstheme="minorHAnsi"/>
          <w:b/>
        </w:rPr>
        <w:t>Develop Action Strategies with a Path to Outcomes</w:t>
      </w:r>
    </w:p>
    <w:p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i/>
        </w:rPr>
      </w:pPr>
      <w:r w:rsidRPr="00D55A22">
        <w:rPr>
          <w:rFonts w:asciiTheme="minorHAnsi" w:hAnsiTheme="minorHAnsi" w:cstheme="minorHAnsi"/>
        </w:rPr>
        <w:t>Move</w:t>
      </w:r>
      <w:r w:rsidRPr="00E40E3A">
        <w:rPr>
          <w:rFonts w:asciiTheme="minorHAnsi" w:hAnsiTheme="minorHAnsi" w:cstheme="minorHAnsi"/>
        </w:rPr>
        <w:t xml:space="preserve"> from </w:t>
      </w:r>
      <w:r w:rsidRPr="00E40E3A">
        <w:rPr>
          <w:rFonts w:asciiTheme="minorHAnsi" w:hAnsiTheme="minorHAnsi" w:cstheme="minorHAnsi"/>
          <w:i/>
        </w:rPr>
        <w:t>Ideas to Action</w:t>
      </w:r>
      <w:r w:rsidRPr="00E40E3A">
        <w:rPr>
          <w:rFonts w:asciiTheme="minorHAnsi" w:hAnsiTheme="minorHAnsi" w:cstheme="minorHAnsi"/>
        </w:rPr>
        <w:t xml:space="preserve">  – complete group</w:t>
      </w:r>
      <w:r w:rsidRPr="00E40E3A">
        <w:rPr>
          <w:rFonts w:asciiTheme="minorHAnsi" w:hAnsiTheme="minorHAnsi" w:cstheme="minorHAnsi"/>
          <w:i/>
        </w:rPr>
        <w:t xml:space="preserve"> </w:t>
      </w:r>
      <w:r w:rsidRPr="00E40E3A">
        <w:rPr>
          <w:rFonts w:asciiTheme="minorHAnsi" w:hAnsiTheme="minorHAnsi" w:cstheme="minorHAnsi"/>
        </w:rPr>
        <w:t>Worksheet</w:t>
      </w:r>
    </w:p>
    <w:p w:rsidR="002B1A45" w:rsidRPr="000651AF" w:rsidRDefault="0072454A" w:rsidP="00E40E3A">
      <w:pPr>
        <w:numPr>
          <w:ilvl w:val="1"/>
          <w:numId w:val="6"/>
        </w:numPr>
        <w:tabs>
          <w:tab w:val="clear" w:pos="1440"/>
        </w:tabs>
        <w:autoSpaceDE w:val="0"/>
        <w:autoSpaceDN w:val="0"/>
        <w:adjustRightInd w:val="0"/>
        <w:ind w:left="632"/>
        <w:rPr>
          <w:rFonts w:asciiTheme="minorHAnsi" w:hAnsiTheme="minorHAnsi" w:cstheme="minorHAnsi"/>
        </w:rPr>
      </w:pPr>
      <w:r w:rsidRPr="000651AF">
        <w:rPr>
          <w:rFonts w:asciiTheme="minorHAnsi" w:hAnsiTheme="minorHAnsi" w:cstheme="minorHAnsi"/>
        </w:rPr>
        <w:t xml:space="preserve">Visualize the </w:t>
      </w:r>
      <w:r w:rsidRPr="000651AF">
        <w:rPr>
          <w:rFonts w:asciiTheme="minorHAnsi" w:hAnsiTheme="minorHAnsi" w:cstheme="minorHAnsi"/>
          <w:i/>
        </w:rPr>
        <w:t>Path from</w:t>
      </w:r>
      <w:r w:rsidR="002B1A45" w:rsidRPr="000651AF">
        <w:rPr>
          <w:rFonts w:asciiTheme="minorHAnsi" w:hAnsiTheme="minorHAnsi" w:cstheme="minorHAnsi"/>
          <w:i/>
        </w:rPr>
        <w:t xml:space="preserve"> Action</w:t>
      </w:r>
      <w:r w:rsidR="002B1A45" w:rsidRPr="000651AF">
        <w:rPr>
          <w:rFonts w:asciiTheme="minorHAnsi" w:hAnsiTheme="minorHAnsi" w:cstheme="minorHAnsi"/>
        </w:rPr>
        <w:t xml:space="preserve"> </w:t>
      </w:r>
      <w:r w:rsidRPr="000651AF">
        <w:rPr>
          <w:rFonts w:asciiTheme="minorHAnsi" w:hAnsiTheme="minorHAnsi" w:cstheme="minorHAnsi"/>
          <w:i/>
        </w:rPr>
        <w:t>to O</w:t>
      </w:r>
      <w:r w:rsidR="002B1A45" w:rsidRPr="000651AF">
        <w:rPr>
          <w:rFonts w:asciiTheme="minorHAnsi" w:hAnsiTheme="minorHAnsi" w:cstheme="minorHAnsi"/>
          <w:i/>
        </w:rPr>
        <w:t>utcomes</w:t>
      </w:r>
    </w:p>
    <w:p w:rsidR="002B1A45" w:rsidRPr="00E40E3A" w:rsidRDefault="002B1A45" w:rsidP="00E40E3A">
      <w:pPr>
        <w:numPr>
          <w:ilvl w:val="1"/>
          <w:numId w:val="6"/>
        </w:numPr>
        <w:tabs>
          <w:tab w:val="clear" w:pos="1440"/>
        </w:tabs>
        <w:autoSpaceDE w:val="0"/>
        <w:autoSpaceDN w:val="0"/>
        <w:adjustRightInd w:val="0"/>
        <w:ind w:left="632"/>
        <w:rPr>
          <w:rFonts w:asciiTheme="minorHAnsi" w:hAnsiTheme="minorHAnsi" w:cstheme="minorHAnsi"/>
        </w:rPr>
      </w:pPr>
      <w:r w:rsidRPr="00E40E3A">
        <w:rPr>
          <w:rFonts w:asciiTheme="minorHAnsi" w:hAnsiTheme="minorHAnsi" w:cstheme="minorHAnsi"/>
        </w:rPr>
        <w:t xml:space="preserve">Develop </w:t>
      </w:r>
      <w:r w:rsidRPr="00E40E3A">
        <w:rPr>
          <w:rFonts w:asciiTheme="minorHAnsi" w:hAnsiTheme="minorHAnsi" w:cstheme="minorHAnsi"/>
          <w:i/>
        </w:rPr>
        <w:t>Measures of Success</w:t>
      </w:r>
      <w:r w:rsidRPr="00E40E3A">
        <w:rPr>
          <w:rFonts w:asciiTheme="minorHAnsi" w:hAnsiTheme="minorHAnsi" w:cstheme="minorHAnsi"/>
        </w:rPr>
        <w:t xml:space="preserve"> and accountability to evaluate progress and guide adaptive management for long term projects</w:t>
      </w:r>
      <w:r w:rsidR="0072454A">
        <w:rPr>
          <w:rFonts w:asciiTheme="minorHAnsi" w:hAnsiTheme="minorHAnsi" w:cstheme="minorHAnsi"/>
        </w:rPr>
        <w:t xml:space="preserve"> – </w:t>
      </w:r>
      <w:r w:rsidR="0072454A" w:rsidRPr="000651AF">
        <w:rPr>
          <w:rFonts w:asciiTheme="minorHAnsi" w:hAnsiTheme="minorHAnsi" w:cstheme="minorHAnsi"/>
        </w:rPr>
        <w:t>complete group Worksheet</w:t>
      </w:r>
    </w:p>
    <w:p w:rsidR="002B1A45" w:rsidRPr="00E40E3A" w:rsidRDefault="002B1A45" w:rsidP="002B1A45">
      <w:pPr>
        <w:autoSpaceDE w:val="0"/>
        <w:autoSpaceDN w:val="0"/>
        <w:adjustRightInd w:val="0"/>
        <w:rPr>
          <w:rFonts w:asciiTheme="minorHAnsi" w:hAnsiTheme="minorHAnsi" w:cstheme="minorHAnsi"/>
        </w:rPr>
      </w:pPr>
    </w:p>
    <w:p w:rsidR="002B1A45" w:rsidRPr="00E40E3A" w:rsidRDefault="00111228" w:rsidP="002B1A45">
      <w:pPr>
        <w:autoSpaceDE w:val="0"/>
        <w:autoSpaceDN w:val="0"/>
        <w:adjustRightInd w:val="0"/>
        <w:rPr>
          <w:rFonts w:asciiTheme="minorHAnsi" w:hAnsiTheme="minorHAnsi" w:cstheme="minorHAnsi"/>
        </w:rPr>
      </w:pPr>
      <w:r w:rsidRPr="00E40E3A">
        <w:rPr>
          <w:rFonts w:asciiTheme="minorHAnsi" w:hAnsiTheme="minorHAnsi" w:cstheme="minorHAnsi"/>
        </w:rPr>
        <w:t>(</w:t>
      </w:r>
      <w:r w:rsidR="002B1A45" w:rsidRPr="00E40E3A">
        <w:rPr>
          <w:rFonts w:asciiTheme="minorHAnsi" w:hAnsiTheme="minorHAnsi" w:cstheme="minorHAnsi"/>
        </w:rPr>
        <w:t>Day one of this training co</w:t>
      </w:r>
      <w:r w:rsidRPr="00E40E3A">
        <w:rPr>
          <w:rFonts w:asciiTheme="minorHAnsi" w:hAnsiTheme="minorHAnsi" w:cstheme="minorHAnsi"/>
        </w:rPr>
        <w:t>vered steps one through four; d</w:t>
      </w:r>
      <w:r w:rsidR="002B1A45" w:rsidRPr="00E40E3A">
        <w:rPr>
          <w:rFonts w:asciiTheme="minorHAnsi" w:hAnsiTheme="minorHAnsi" w:cstheme="minorHAnsi"/>
        </w:rPr>
        <w:t>ay two of</w:t>
      </w:r>
      <w:r w:rsidRPr="00E40E3A">
        <w:rPr>
          <w:rFonts w:asciiTheme="minorHAnsi" w:hAnsiTheme="minorHAnsi" w:cstheme="minorHAnsi"/>
        </w:rPr>
        <w:t xml:space="preserve"> the training focuses on </w:t>
      </w:r>
      <w:r w:rsidR="007142C6" w:rsidRPr="00E40E3A">
        <w:rPr>
          <w:rFonts w:asciiTheme="minorHAnsi" w:hAnsiTheme="minorHAnsi" w:cstheme="minorHAnsi"/>
        </w:rPr>
        <w:t xml:space="preserve">activities described in </w:t>
      </w:r>
      <w:r w:rsidRPr="00E40E3A">
        <w:rPr>
          <w:rFonts w:asciiTheme="minorHAnsi" w:hAnsiTheme="minorHAnsi" w:cstheme="minorHAnsi"/>
        </w:rPr>
        <w:t>steps five through ten.)</w:t>
      </w:r>
    </w:p>
    <w:p w:rsidR="002B1A45" w:rsidRPr="00E40E3A" w:rsidRDefault="002B1A45" w:rsidP="002B1A45">
      <w:pPr>
        <w:autoSpaceDE w:val="0"/>
        <w:autoSpaceDN w:val="0"/>
        <w:adjustRightInd w:val="0"/>
        <w:rPr>
          <w:rFonts w:ascii="Georgia" w:hAnsi="Georgia" w:cstheme="minorHAnsi"/>
          <w:color w:val="215868" w:themeColor="accent5" w:themeShade="80"/>
          <w:sz w:val="32"/>
        </w:rPr>
      </w:pPr>
      <w:r w:rsidRPr="00E40E3A">
        <w:rPr>
          <w:rFonts w:ascii="Georgia" w:hAnsi="Georgia" w:cstheme="minorHAnsi"/>
          <w:color w:val="215868" w:themeColor="accent5" w:themeShade="80"/>
          <w:sz w:val="32"/>
        </w:rPr>
        <w:t>Rolling Up Your Sleeves to Practice Implementation</w:t>
      </w:r>
    </w:p>
    <w:p w:rsidR="002B1A45" w:rsidRPr="00E40E3A" w:rsidRDefault="002B1A45" w:rsidP="002B1A45">
      <w:pPr>
        <w:autoSpaceDE w:val="0"/>
        <w:autoSpaceDN w:val="0"/>
        <w:adjustRightInd w:val="0"/>
        <w:rPr>
          <w:rFonts w:ascii="Georgia" w:hAnsi="Georgia" w:cstheme="minorHAnsi"/>
          <w:color w:val="215868" w:themeColor="accent5" w:themeShade="80"/>
          <w:sz w:val="32"/>
        </w:rPr>
      </w:pPr>
    </w:p>
    <w:p w:rsidR="007142C6" w:rsidRPr="00E40E3A" w:rsidRDefault="00111228" w:rsidP="007142C6">
      <w:pPr>
        <w:autoSpaceDE w:val="0"/>
        <w:autoSpaceDN w:val="0"/>
        <w:adjustRightInd w:val="0"/>
        <w:rPr>
          <w:rFonts w:asciiTheme="minorHAnsi" w:hAnsiTheme="minorHAnsi" w:cstheme="minorHAnsi"/>
        </w:rPr>
      </w:pPr>
      <w:r w:rsidRPr="00E40E3A">
        <w:rPr>
          <w:rFonts w:asciiTheme="minorHAnsi" w:hAnsiTheme="minorHAnsi" w:cstheme="minorHAnsi"/>
        </w:rPr>
        <w:t>This</w:t>
      </w:r>
      <w:r w:rsidR="002B1A45" w:rsidRPr="00E40E3A">
        <w:rPr>
          <w:rFonts w:asciiTheme="minorHAnsi" w:hAnsiTheme="minorHAnsi" w:cstheme="minorHAnsi"/>
        </w:rPr>
        <w:t xml:space="preserve"> series of activities will lead you through the final six steps of implementing</w:t>
      </w:r>
      <w:r w:rsidRPr="00E40E3A">
        <w:rPr>
          <w:rFonts w:asciiTheme="minorHAnsi" w:hAnsiTheme="minorHAnsi" w:cstheme="minorHAnsi"/>
        </w:rPr>
        <w:t xml:space="preserve"> a Collaborative Learning event.</w:t>
      </w:r>
      <w:r w:rsidR="002B1A45" w:rsidRPr="00E40E3A">
        <w:rPr>
          <w:rFonts w:asciiTheme="minorHAnsi" w:hAnsiTheme="minorHAnsi" w:cstheme="minorHAnsi"/>
        </w:rPr>
        <w:t xml:space="preserve"> </w:t>
      </w:r>
      <w:r w:rsidRPr="00E40E3A">
        <w:rPr>
          <w:rFonts w:asciiTheme="minorHAnsi" w:hAnsiTheme="minorHAnsi" w:cstheme="minorHAnsi"/>
        </w:rPr>
        <w:t>By continuing to work with your small group</w:t>
      </w:r>
      <w:r w:rsidR="002B1A45" w:rsidRPr="00E40E3A">
        <w:rPr>
          <w:rFonts w:asciiTheme="minorHAnsi" w:hAnsiTheme="minorHAnsi" w:cstheme="minorHAnsi"/>
        </w:rPr>
        <w:t xml:space="preserve">, you will have the opportunity to use a series </w:t>
      </w:r>
      <w:r w:rsidRPr="00E40E3A">
        <w:rPr>
          <w:rFonts w:asciiTheme="minorHAnsi" w:hAnsiTheme="minorHAnsi" w:cstheme="minorHAnsi"/>
        </w:rPr>
        <w:t>of focusing worksheets</w:t>
      </w:r>
      <w:r w:rsidR="002B1A45" w:rsidRPr="00E40E3A">
        <w:rPr>
          <w:rFonts w:asciiTheme="minorHAnsi" w:hAnsiTheme="minorHAnsi" w:cstheme="minorHAnsi"/>
        </w:rPr>
        <w:t xml:space="preserve"> to generate ideas, facilitate discussion</w:t>
      </w:r>
      <w:r w:rsidRPr="00E40E3A">
        <w:rPr>
          <w:rFonts w:asciiTheme="minorHAnsi" w:hAnsiTheme="minorHAnsi" w:cstheme="minorHAnsi"/>
        </w:rPr>
        <w:t>, and co-create knowledge about your</w:t>
      </w:r>
      <w:r w:rsidR="002B1A45" w:rsidRPr="00E40E3A">
        <w:rPr>
          <w:rFonts w:asciiTheme="minorHAnsi" w:hAnsiTheme="minorHAnsi" w:cstheme="minorHAnsi"/>
        </w:rPr>
        <w:t xml:space="preserve"> situation and ways to improve it to reach desired outcomes.</w:t>
      </w:r>
      <w:r w:rsidRPr="00E40E3A">
        <w:rPr>
          <w:rFonts w:asciiTheme="minorHAnsi" w:hAnsiTheme="minorHAnsi" w:cstheme="minorHAnsi"/>
        </w:rPr>
        <w:t xml:space="preserve"> </w:t>
      </w:r>
    </w:p>
    <w:p w:rsidR="007142C6" w:rsidRPr="00E40E3A" w:rsidRDefault="007142C6" w:rsidP="007142C6">
      <w:pPr>
        <w:autoSpaceDE w:val="0"/>
        <w:autoSpaceDN w:val="0"/>
        <w:adjustRightInd w:val="0"/>
        <w:rPr>
          <w:rFonts w:asciiTheme="minorHAnsi" w:hAnsiTheme="minorHAnsi" w:cstheme="minorHAnsi"/>
        </w:rPr>
      </w:pPr>
    </w:p>
    <w:p w:rsidR="002B1A45" w:rsidRPr="00E40E3A" w:rsidRDefault="002B1A45" w:rsidP="002B1A45">
      <w:pPr>
        <w:autoSpaceDE w:val="0"/>
        <w:autoSpaceDN w:val="0"/>
        <w:adjustRightInd w:val="0"/>
        <w:rPr>
          <w:rFonts w:asciiTheme="minorHAnsi" w:hAnsiTheme="minorHAnsi" w:cstheme="minorHAnsi"/>
        </w:rPr>
      </w:pPr>
      <w:r w:rsidRPr="00E40E3A">
        <w:rPr>
          <w:rFonts w:asciiTheme="minorHAnsi" w:hAnsiTheme="minorHAnsi" w:cstheme="minorHAnsi"/>
        </w:rPr>
        <w:t xml:space="preserve">Remember, the goal of this training is to build your </w:t>
      </w:r>
      <w:r w:rsidRPr="000651AF">
        <w:rPr>
          <w:rFonts w:asciiTheme="minorHAnsi" w:hAnsiTheme="minorHAnsi" w:cstheme="minorHAnsi"/>
        </w:rPr>
        <w:t xml:space="preserve">capacity </w:t>
      </w:r>
      <w:r w:rsidR="0072454A" w:rsidRPr="000651AF">
        <w:rPr>
          <w:rFonts w:asciiTheme="minorHAnsi" w:hAnsiTheme="minorHAnsi" w:cstheme="minorHAnsi"/>
        </w:rPr>
        <w:t>and empower you</w:t>
      </w:r>
      <w:r w:rsidR="0072454A">
        <w:rPr>
          <w:rFonts w:asciiTheme="minorHAnsi" w:hAnsiTheme="minorHAnsi" w:cstheme="minorHAnsi"/>
        </w:rPr>
        <w:t xml:space="preserve"> </w:t>
      </w:r>
      <w:r w:rsidRPr="00E40E3A">
        <w:rPr>
          <w:rFonts w:asciiTheme="minorHAnsi" w:hAnsiTheme="minorHAnsi" w:cstheme="minorHAnsi"/>
        </w:rPr>
        <w:t>to use Collaborative Learning in your work with partners and stakeholders t</w:t>
      </w:r>
      <w:r w:rsidR="00111228" w:rsidRPr="00E40E3A">
        <w:rPr>
          <w:rFonts w:asciiTheme="minorHAnsi" w:hAnsiTheme="minorHAnsi" w:cstheme="minorHAnsi"/>
        </w:rPr>
        <w:t>o achieve mutually identified outcomes. The</w:t>
      </w:r>
      <w:r w:rsidR="007142C6" w:rsidRPr="00E40E3A">
        <w:rPr>
          <w:rFonts w:asciiTheme="minorHAnsi" w:hAnsiTheme="minorHAnsi" w:cstheme="minorHAnsi"/>
        </w:rPr>
        <w:t>se</w:t>
      </w:r>
      <w:r w:rsidR="00111228" w:rsidRPr="00E40E3A">
        <w:rPr>
          <w:rFonts w:asciiTheme="minorHAnsi" w:hAnsiTheme="minorHAnsi" w:cstheme="minorHAnsi"/>
        </w:rPr>
        <w:t xml:space="preserve"> implementat</w:t>
      </w:r>
      <w:r w:rsidR="007142C6" w:rsidRPr="00E40E3A">
        <w:rPr>
          <w:rFonts w:asciiTheme="minorHAnsi" w:hAnsiTheme="minorHAnsi" w:cstheme="minorHAnsi"/>
        </w:rPr>
        <w:t xml:space="preserve">ion activities </w:t>
      </w:r>
      <w:r w:rsidR="00111228" w:rsidRPr="00E40E3A">
        <w:rPr>
          <w:rFonts w:asciiTheme="minorHAnsi" w:hAnsiTheme="minorHAnsi" w:cstheme="minorHAnsi"/>
        </w:rPr>
        <w:t>are</w:t>
      </w:r>
      <w:r w:rsidRPr="00E40E3A">
        <w:rPr>
          <w:rFonts w:asciiTheme="minorHAnsi" w:hAnsiTheme="minorHAnsi" w:cstheme="minorHAnsi"/>
        </w:rPr>
        <w:t xml:space="preserve"> </w:t>
      </w:r>
      <w:r w:rsidR="007142C6" w:rsidRPr="00E40E3A">
        <w:rPr>
          <w:rFonts w:asciiTheme="minorHAnsi" w:hAnsiTheme="minorHAnsi" w:cstheme="minorHAnsi"/>
        </w:rPr>
        <w:t>scaled</w:t>
      </w:r>
      <w:r w:rsidRPr="00E40E3A">
        <w:rPr>
          <w:rFonts w:asciiTheme="minorHAnsi" w:hAnsiTheme="minorHAnsi" w:cstheme="minorHAnsi"/>
        </w:rPr>
        <w:t xml:space="preserve"> to demonstrate the basic architecture of a</w:t>
      </w:r>
      <w:r w:rsidR="007142C6" w:rsidRPr="00E40E3A">
        <w:rPr>
          <w:rFonts w:asciiTheme="minorHAnsi" w:hAnsiTheme="minorHAnsi" w:cstheme="minorHAnsi"/>
        </w:rPr>
        <w:t xml:space="preserve"> larger (day-long) Collaborative Learning event. </w:t>
      </w:r>
      <w:r w:rsidR="00111228" w:rsidRPr="00E40E3A">
        <w:rPr>
          <w:rFonts w:asciiTheme="minorHAnsi" w:hAnsiTheme="minorHAnsi" w:cstheme="minorHAnsi"/>
        </w:rPr>
        <w:t xml:space="preserve">After this training, we hope that you will work with a </w:t>
      </w:r>
      <w:r w:rsidRPr="00E40E3A">
        <w:rPr>
          <w:rFonts w:asciiTheme="minorHAnsi" w:hAnsiTheme="minorHAnsi" w:cstheme="minorHAnsi"/>
        </w:rPr>
        <w:t xml:space="preserve">planning team </w:t>
      </w:r>
      <w:r w:rsidR="00111228" w:rsidRPr="00E40E3A">
        <w:rPr>
          <w:rFonts w:asciiTheme="minorHAnsi" w:hAnsiTheme="minorHAnsi" w:cstheme="minorHAnsi"/>
        </w:rPr>
        <w:t>to</w:t>
      </w:r>
      <w:r w:rsidRPr="00E40E3A">
        <w:rPr>
          <w:rFonts w:asciiTheme="minorHAnsi" w:hAnsiTheme="minorHAnsi" w:cstheme="minorHAnsi"/>
        </w:rPr>
        <w:t xml:space="preserve"> conduct your own assessment and design a Collaborative Learning event that adapts this basic architecture to your situation.</w:t>
      </w:r>
      <w:r w:rsidR="00111228" w:rsidRPr="00E40E3A">
        <w:rPr>
          <w:rFonts w:asciiTheme="minorHAnsi" w:hAnsiTheme="minorHAnsi" w:cstheme="minorHAnsi"/>
        </w:rPr>
        <w:t xml:space="preserve"> Copies of all of these worksheets that can be adapted to fit your situation are available, </w:t>
      </w:r>
      <w:r w:rsidR="00111228" w:rsidRPr="00B62F2C">
        <w:rPr>
          <w:rFonts w:asciiTheme="minorHAnsi" w:hAnsiTheme="minorHAnsi" w:cstheme="minorHAnsi"/>
        </w:rPr>
        <w:t xml:space="preserve">starting on page </w:t>
      </w:r>
      <w:r w:rsidR="00BF4B67">
        <w:rPr>
          <w:rFonts w:asciiTheme="minorHAnsi" w:hAnsiTheme="minorHAnsi" w:cstheme="minorHAnsi"/>
        </w:rPr>
        <w:t>36</w:t>
      </w:r>
      <w:r w:rsidR="00D27C4B" w:rsidRPr="00B62F2C">
        <w:rPr>
          <w:rFonts w:asciiTheme="minorHAnsi" w:hAnsiTheme="minorHAnsi" w:cstheme="minorHAnsi"/>
        </w:rPr>
        <w:t>.</w:t>
      </w:r>
      <w:r w:rsidR="00111228" w:rsidRPr="00E40E3A">
        <w:rPr>
          <w:rFonts w:asciiTheme="minorHAnsi" w:hAnsiTheme="minorHAnsi" w:cstheme="minorHAnsi"/>
        </w:rPr>
        <w:t xml:space="preserve"> </w:t>
      </w:r>
      <w:r w:rsidR="00D3268F" w:rsidRPr="000651AF">
        <w:rPr>
          <w:rFonts w:asciiTheme="minorHAnsi" w:hAnsiTheme="minorHAnsi" w:cstheme="minorHAnsi"/>
        </w:rPr>
        <w:t>Your host will send you an electronic copy of this workbook.</w:t>
      </w:r>
    </w:p>
    <w:p w:rsidR="002B1A45" w:rsidRPr="00E40E3A" w:rsidRDefault="002B1A45" w:rsidP="002B1A45">
      <w:pPr>
        <w:autoSpaceDE w:val="0"/>
        <w:autoSpaceDN w:val="0"/>
        <w:adjustRightInd w:val="0"/>
        <w:rPr>
          <w:rFonts w:ascii="Georgia" w:hAnsi="Georgia" w:cstheme="minorHAnsi"/>
          <w:color w:val="215868" w:themeColor="accent5" w:themeShade="80"/>
          <w:sz w:val="32"/>
        </w:rPr>
      </w:pPr>
    </w:p>
    <w:p w:rsidR="002B1A45" w:rsidRPr="00E40E3A" w:rsidRDefault="002B1A45" w:rsidP="002B1A45">
      <w:pPr>
        <w:autoSpaceDE w:val="0"/>
        <w:autoSpaceDN w:val="0"/>
        <w:adjustRightInd w:val="0"/>
        <w:rPr>
          <w:rFonts w:asciiTheme="minorHAnsi" w:hAnsiTheme="minorHAnsi" w:cstheme="minorHAnsi"/>
        </w:rPr>
      </w:pPr>
      <w:r w:rsidRPr="00E40E3A">
        <w:rPr>
          <w:rFonts w:ascii="Georgia" w:hAnsi="Georgia" w:cstheme="minorHAnsi"/>
          <w:color w:val="215868" w:themeColor="accent5" w:themeShade="80"/>
          <w:sz w:val="32"/>
        </w:rPr>
        <w:t>Implementation Step 1: “The way I see it…”</w:t>
      </w:r>
    </w:p>
    <w:p w:rsidR="002B1A45" w:rsidRPr="00E40E3A" w:rsidRDefault="002B1A45" w:rsidP="002B1A45">
      <w:pPr>
        <w:rPr>
          <w:rFonts w:asciiTheme="minorHAnsi" w:hAnsiTheme="minorHAnsi" w:cstheme="minorHAnsi"/>
          <w:b/>
          <w:color w:val="215868" w:themeColor="accent5" w:themeShade="80"/>
        </w:rPr>
      </w:pPr>
      <w:r w:rsidRPr="00E40E3A">
        <w:rPr>
          <w:rFonts w:ascii="Georgia" w:hAnsi="Georgia" w:cstheme="minorHAnsi"/>
          <w:color w:val="215868" w:themeColor="accent5" w:themeShade="80"/>
          <w:sz w:val="32"/>
        </w:rPr>
        <w:t xml:space="preserve"> </w:t>
      </w:r>
    </w:p>
    <w:p w:rsidR="007142C6" w:rsidRPr="00E40E3A" w:rsidRDefault="007142C6" w:rsidP="002B1A45">
      <w:pPr>
        <w:rPr>
          <w:rFonts w:asciiTheme="minorHAnsi" w:hAnsiTheme="minorHAnsi" w:cstheme="minorHAnsi"/>
        </w:rPr>
      </w:pPr>
      <w:r w:rsidRPr="00E40E3A">
        <w:rPr>
          <w:rFonts w:asciiTheme="minorHAnsi" w:hAnsiTheme="minorHAnsi" w:cstheme="minorHAnsi"/>
        </w:rPr>
        <w:t xml:space="preserve">Each participant fills out the  “The way I see it </w:t>
      </w:r>
      <w:r w:rsidR="002B1A45" w:rsidRPr="00E40E3A">
        <w:rPr>
          <w:rFonts w:asciiTheme="minorHAnsi" w:hAnsiTheme="minorHAnsi" w:cstheme="minorHAnsi"/>
        </w:rPr>
        <w:t>” worksh</w:t>
      </w:r>
      <w:r w:rsidRPr="00E40E3A">
        <w:rPr>
          <w:rFonts w:asciiTheme="minorHAnsi" w:hAnsiTheme="minorHAnsi" w:cstheme="minorHAnsi"/>
        </w:rPr>
        <w:t>eet that is</w:t>
      </w:r>
      <w:r w:rsidR="002B1A45" w:rsidRPr="00E40E3A">
        <w:rPr>
          <w:rFonts w:asciiTheme="minorHAnsi" w:hAnsiTheme="minorHAnsi" w:cstheme="minorHAnsi"/>
        </w:rPr>
        <w:t xml:space="preserve"> provided separate</w:t>
      </w:r>
      <w:r w:rsidRPr="00E40E3A">
        <w:rPr>
          <w:rFonts w:asciiTheme="minorHAnsi" w:hAnsiTheme="minorHAnsi" w:cstheme="minorHAnsi"/>
        </w:rPr>
        <w:t xml:space="preserve"> from this workbook. The questions are designed to stimulate your thinking about the relationship, process and substance aspects of your situation</w:t>
      </w:r>
      <w:r w:rsidR="00D3268F">
        <w:rPr>
          <w:rFonts w:asciiTheme="minorHAnsi" w:hAnsiTheme="minorHAnsi" w:cstheme="minorHAnsi"/>
        </w:rPr>
        <w:t xml:space="preserve"> </w:t>
      </w:r>
      <w:r w:rsidR="00D3268F" w:rsidRPr="000651AF">
        <w:rPr>
          <w:rFonts w:asciiTheme="minorHAnsi" w:hAnsiTheme="minorHAnsi" w:cstheme="minorHAnsi"/>
        </w:rPr>
        <w:t>as they relate to your work</w:t>
      </w:r>
      <w:r w:rsidRPr="000651AF">
        <w:rPr>
          <w:rFonts w:asciiTheme="minorHAnsi" w:hAnsiTheme="minorHAnsi" w:cstheme="minorHAnsi"/>
        </w:rPr>
        <w:t>.</w:t>
      </w:r>
      <w:r w:rsidRPr="00E40E3A">
        <w:rPr>
          <w:rFonts w:asciiTheme="minorHAnsi" w:hAnsiTheme="minorHAnsi" w:cstheme="minorHAnsi"/>
        </w:rPr>
        <w:t xml:space="preserve"> </w:t>
      </w:r>
    </w:p>
    <w:p w:rsidR="007142C6" w:rsidRPr="00E40E3A" w:rsidRDefault="007142C6" w:rsidP="002B1A45">
      <w:pPr>
        <w:rPr>
          <w:rFonts w:asciiTheme="minorHAnsi" w:hAnsiTheme="minorHAnsi" w:cstheme="minorHAnsi"/>
        </w:rPr>
      </w:pPr>
    </w:p>
    <w:p w:rsidR="002B1A45" w:rsidRPr="00E40E3A" w:rsidRDefault="007142C6" w:rsidP="002B1A45">
      <w:pPr>
        <w:rPr>
          <w:rFonts w:asciiTheme="minorHAnsi" w:hAnsiTheme="minorHAnsi" w:cstheme="minorHAnsi"/>
        </w:rPr>
      </w:pPr>
      <w:r w:rsidRPr="00E40E3A">
        <w:rPr>
          <w:rFonts w:asciiTheme="minorHAnsi" w:hAnsiTheme="minorHAnsi" w:cstheme="minorHAnsi"/>
        </w:rPr>
        <w:t>Use your personal expertise and understanding of the issue,</w:t>
      </w:r>
      <w:r w:rsidR="00BE3900" w:rsidRPr="00E40E3A">
        <w:rPr>
          <w:rFonts w:asciiTheme="minorHAnsi" w:hAnsiTheme="minorHAnsi" w:cstheme="minorHAnsi"/>
        </w:rPr>
        <w:t xml:space="preserve"> </w:t>
      </w:r>
      <w:r w:rsidRPr="00E40E3A">
        <w:rPr>
          <w:rFonts w:asciiTheme="minorHAnsi" w:hAnsiTheme="minorHAnsi" w:cstheme="minorHAnsi"/>
        </w:rPr>
        <w:t xml:space="preserve">as influenced by day one of the training, to respond. We’ve included an example of the detail that would be appropriate in the sample </w:t>
      </w:r>
      <w:r w:rsidRPr="000651AF">
        <w:rPr>
          <w:rFonts w:asciiTheme="minorHAnsi" w:hAnsiTheme="minorHAnsi" w:cstheme="minorHAnsi"/>
        </w:rPr>
        <w:t xml:space="preserve">worksheet </w:t>
      </w:r>
      <w:r w:rsidR="0072454A" w:rsidRPr="000651AF">
        <w:rPr>
          <w:rFonts w:asciiTheme="minorHAnsi" w:hAnsiTheme="minorHAnsi" w:cstheme="minorHAnsi"/>
        </w:rPr>
        <w:t>below</w:t>
      </w:r>
      <w:r w:rsidR="0072454A">
        <w:rPr>
          <w:rFonts w:asciiTheme="minorHAnsi" w:hAnsiTheme="minorHAnsi" w:cstheme="minorHAnsi"/>
        </w:rPr>
        <w:t>.</w:t>
      </w:r>
      <w:r w:rsidR="002B1A45" w:rsidRPr="00E40E3A">
        <w:rPr>
          <w:rFonts w:asciiTheme="minorHAnsi" w:hAnsiTheme="minorHAnsi" w:cstheme="minorHAnsi"/>
        </w:rPr>
        <w:t xml:space="preserve"> </w:t>
      </w:r>
      <w:r w:rsidR="002E421E" w:rsidRPr="004021C0">
        <w:rPr>
          <w:rFonts w:asciiTheme="minorHAnsi" w:hAnsiTheme="minorHAnsi" w:cstheme="minorHAnsi"/>
        </w:rPr>
        <w:t>A copy of the w</w:t>
      </w:r>
      <w:r w:rsidR="004021C0" w:rsidRPr="004021C0">
        <w:rPr>
          <w:rFonts w:asciiTheme="minorHAnsi" w:hAnsiTheme="minorHAnsi" w:cstheme="minorHAnsi"/>
        </w:rPr>
        <w:t>orksheet is available on page 36</w:t>
      </w:r>
      <w:r w:rsidR="002E421E" w:rsidRPr="004021C0">
        <w:rPr>
          <w:rFonts w:asciiTheme="minorHAnsi" w:hAnsiTheme="minorHAnsi" w:cstheme="minorHAnsi"/>
        </w:rPr>
        <w:t xml:space="preserve"> of the Resources section.</w:t>
      </w:r>
    </w:p>
    <w:p w:rsidR="002B1A45" w:rsidRPr="00E40E3A" w:rsidRDefault="004006D1" w:rsidP="002B1A45">
      <w:pPr>
        <w:rPr>
          <w:rFonts w:asciiTheme="minorHAnsi" w:hAnsiTheme="minorHAnsi" w:cstheme="minorHAnsi"/>
        </w:rPr>
      </w:pPr>
      <w:r>
        <w:rPr>
          <w:rFonts w:ascii="Georgia" w:hAnsi="Georgia" w:cstheme="minorHAnsi"/>
          <w:noProof/>
          <w:color w:val="215868" w:themeColor="accent5" w:themeShade="80"/>
          <w:sz w:val="32"/>
        </w:rPr>
        <mc:AlternateContent>
          <mc:Choice Requires="wps">
            <w:drawing>
              <wp:anchor distT="0" distB="0" distL="114300" distR="114300" simplePos="0" relativeHeight="251737088" behindDoc="0" locked="0" layoutInCell="1" allowOverlap="1">
                <wp:simplePos x="0" y="0"/>
                <wp:positionH relativeFrom="column">
                  <wp:posOffset>4953000</wp:posOffset>
                </wp:positionH>
                <wp:positionV relativeFrom="paragraph">
                  <wp:posOffset>127000</wp:posOffset>
                </wp:positionV>
                <wp:extent cx="1295400" cy="914400"/>
                <wp:effectExtent l="0" t="3175" r="0" b="0"/>
                <wp:wrapTight wrapText="bothSides">
                  <wp:wrapPolygon edited="0">
                    <wp:start x="0" y="0"/>
                    <wp:lineTo x="21600" y="0"/>
                    <wp:lineTo x="21600" y="21600"/>
                    <wp:lineTo x="0" y="21600"/>
                    <wp:lineTo x="0" y="0"/>
                  </wp:wrapPolygon>
                </wp:wrapTight>
                <wp:docPr id="1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496" w:rsidRPr="00D93E47" w:rsidRDefault="007F2496" w:rsidP="002B1A45">
                            <w:pPr>
                              <w:rPr>
                                <w:rFonts w:ascii="Calibri" w:hAnsi="Calibri"/>
                                <w:color w:val="FFFFFF"/>
                              </w:rPr>
                            </w:pPr>
                            <w:r w:rsidRPr="00D93E47">
                              <w:rPr>
                                <w:rFonts w:ascii="Calibri" w:hAnsi="Calibri"/>
                                <w:color w:val="FFFFFF"/>
                              </w:rPr>
                              <w:t>A Worksheet for his Training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27" type="#_x0000_t202" style="position:absolute;margin-left:390pt;margin-top:10pt;width:102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" filled="f" stroked="f">
                <v:textbox inset=",7.2pt,,7.2pt">
                  <w:txbxContent>
                    <w:p w:rsidR="007F2496" w:rsidRPr="00D93E47" w:rsidRDefault="007F2496" w:rsidP="002B1A45">
                      <w:pPr>
                        <w:rPr>
                          <w:rFonts w:ascii="Calibri" w:hAnsi="Calibri"/>
                          <w:color w:val="FFFFFF"/>
                        </w:rPr>
                      </w:pPr>
                      <w:r w:rsidRPr="00D93E47">
                        <w:rPr>
                          <w:rFonts w:ascii="Calibri" w:hAnsi="Calibri"/>
                          <w:color w:val="FFFFFF"/>
                        </w:rPr>
                        <w:t>A Worksheet for his Training</w:t>
                      </w:r>
                    </w:p>
                  </w:txbxContent>
                </v:textbox>
                <w10:wrap type="tight"/>
              </v:shape>
            </w:pict>
          </mc:Fallback>
        </mc:AlternateContent>
      </w:r>
    </w:p>
    <w:p w:rsidR="002B1A45" w:rsidRPr="00E40E3A" w:rsidRDefault="002B1A45" w:rsidP="002B1A45">
      <w:pPr>
        <w:rPr>
          <w:rFonts w:ascii="Georgia" w:hAnsi="Georgia" w:cstheme="minorHAnsi"/>
          <w:color w:val="215868" w:themeColor="accent5" w:themeShade="80"/>
          <w:sz w:val="32"/>
        </w:rPr>
      </w:pPr>
      <w:r w:rsidRPr="00E40E3A">
        <w:rPr>
          <w:rFonts w:ascii="Georgia" w:hAnsi="Georgia" w:cstheme="minorHAnsi"/>
          <w:color w:val="215868" w:themeColor="accent5" w:themeShade="80"/>
          <w:sz w:val="32"/>
        </w:rPr>
        <w:t xml:space="preserve"> </w:t>
      </w:r>
      <w:r w:rsidR="007142C6" w:rsidRPr="00E40E3A">
        <w:rPr>
          <w:rFonts w:ascii="Georgia" w:hAnsi="Georgia" w:cstheme="minorHAnsi"/>
          <w:b/>
          <w:color w:val="215868" w:themeColor="accent5" w:themeShade="80"/>
          <w:sz w:val="32"/>
        </w:rPr>
        <w:t>Example:</w:t>
      </w:r>
      <w:r w:rsidR="007142C6" w:rsidRPr="00E40E3A">
        <w:rPr>
          <w:rFonts w:ascii="Georgia" w:hAnsi="Georgia" w:cstheme="minorHAnsi"/>
          <w:color w:val="215868" w:themeColor="accent5" w:themeShade="80"/>
          <w:sz w:val="32"/>
        </w:rPr>
        <w:t xml:space="preserve"> </w:t>
      </w:r>
      <w:r w:rsidRPr="00E40E3A">
        <w:rPr>
          <w:rFonts w:ascii="Georgia" w:hAnsi="Georgia" w:cstheme="minorHAnsi"/>
          <w:color w:val="215868" w:themeColor="accent5" w:themeShade="80"/>
          <w:sz w:val="32"/>
        </w:rPr>
        <w:t xml:space="preserve">“The way I see it…” Worksheet </w:t>
      </w:r>
    </w:p>
    <w:p w:rsidR="002B1A45" w:rsidRPr="00E40E3A" w:rsidRDefault="002B1A45" w:rsidP="002B1A45">
      <w:pPr>
        <w:rPr>
          <w:rFonts w:ascii="Georgia" w:hAnsi="Georgia" w:cstheme="minorHAnsi"/>
        </w:rPr>
      </w:pPr>
    </w:p>
    <w:p w:rsidR="002B1A45" w:rsidRPr="00E40E3A" w:rsidRDefault="002B1A45" w:rsidP="002B1A45">
      <w:pPr>
        <w:rPr>
          <w:rFonts w:asciiTheme="minorHAnsi" w:hAnsiTheme="minorHAnsi" w:cstheme="minorHAnsi"/>
          <w:b/>
          <w:color w:val="215868" w:themeColor="accent5" w:themeShade="80"/>
          <w:u w:val="single"/>
        </w:rPr>
      </w:pPr>
      <w:r w:rsidRPr="00E40E3A">
        <w:rPr>
          <w:rFonts w:asciiTheme="minorHAnsi" w:hAnsiTheme="minorHAnsi" w:cstheme="minorHAnsi"/>
          <w:b/>
          <w:color w:val="215868" w:themeColor="accent5" w:themeShade="80"/>
        </w:rPr>
        <w:t>Name</w:t>
      </w:r>
      <w:r w:rsidR="007142C6" w:rsidRPr="00E40E3A">
        <w:rPr>
          <w:rFonts w:asciiTheme="minorHAnsi" w:hAnsiTheme="minorHAnsi" w:cstheme="minorHAnsi"/>
          <w:b/>
          <w:color w:val="215868" w:themeColor="accent5" w:themeShade="80"/>
        </w:rPr>
        <w:t xml:space="preserve">: </w:t>
      </w:r>
      <w:r w:rsidRPr="00E40E3A">
        <w:rPr>
          <w:rFonts w:asciiTheme="minorHAnsi" w:hAnsiTheme="minorHAnsi" w:cstheme="minorHAnsi"/>
          <w:b/>
          <w:color w:val="215868" w:themeColor="accent5" w:themeShade="80"/>
          <w:u w:val="single"/>
        </w:rPr>
        <w:t>Dr.</w:t>
      </w:r>
      <w:r w:rsidR="007142C6" w:rsidRPr="00E40E3A">
        <w:rPr>
          <w:rFonts w:asciiTheme="minorHAnsi" w:hAnsiTheme="minorHAnsi" w:cstheme="minorHAnsi"/>
          <w:b/>
          <w:color w:val="215868" w:themeColor="accent5" w:themeShade="80"/>
          <w:u w:val="single"/>
        </w:rPr>
        <w:t xml:space="preserve"> Who</w:t>
      </w:r>
      <w:r w:rsidRPr="00E40E3A">
        <w:rPr>
          <w:rFonts w:asciiTheme="minorHAnsi" w:hAnsiTheme="minorHAnsi" w:cstheme="minorHAnsi"/>
          <w:b/>
          <w:color w:val="215868" w:themeColor="accent5" w:themeShade="80"/>
        </w:rPr>
        <w:t xml:space="preserve">  Phone</w:t>
      </w:r>
      <w:r w:rsidR="007142C6" w:rsidRPr="00E40E3A">
        <w:rPr>
          <w:rFonts w:asciiTheme="minorHAnsi" w:hAnsiTheme="minorHAnsi" w:cstheme="minorHAnsi"/>
          <w:b/>
          <w:color w:val="215868" w:themeColor="accent5" w:themeShade="80"/>
        </w:rPr>
        <w:t xml:space="preserve">: </w:t>
      </w:r>
      <w:r w:rsidRPr="00E40E3A">
        <w:rPr>
          <w:rFonts w:asciiTheme="minorHAnsi" w:hAnsiTheme="minorHAnsi" w:cstheme="minorHAnsi"/>
          <w:b/>
          <w:color w:val="215868" w:themeColor="accent5" w:themeShade="80"/>
        </w:rPr>
        <w:t xml:space="preserve"> </w:t>
      </w:r>
      <w:r w:rsidR="007142C6" w:rsidRPr="00E40E3A">
        <w:rPr>
          <w:rFonts w:asciiTheme="minorHAnsi" w:hAnsiTheme="minorHAnsi" w:cstheme="minorHAnsi"/>
          <w:b/>
          <w:color w:val="215868" w:themeColor="accent5" w:themeShade="80"/>
          <w:u w:val="single"/>
        </w:rPr>
        <w:t xml:space="preserve">415: </w:t>
      </w:r>
      <w:r w:rsidRPr="00E40E3A">
        <w:rPr>
          <w:rFonts w:asciiTheme="minorHAnsi" w:hAnsiTheme="minorHAnsi" w:cstheme="minorHAnsi"/>
          <w:b/>
          <w:color w:val="215868" w:themeColor="accent5" w:themeShade="80"/>
          <w:u w:val="single"/>
        </w:rPr>
        <w:t>827-3471</w:t>
      </w:r>
      <w:r w:rsidRPr="00E40E3A">
        <w:rPr>
          <w:rFonts w:asciiTheme="minorHAnsi" w:hAnsiTheme="minorHAnsi" w:cstheme="minorHAnsi"/>
          <w:b/>
          <w:color w:val="215868" w:themeColor="accent5" w:themeShade="80"/>
        </w:rPr>
        <w:t xml:space="preserve">   Email</w:t>
      </w:r>
      <w:r w:rsidR="007142C6" w:rsidRPr="00E40E3A">
        <w:rPr>
          <w:rFonts w:asciiTheme="minorHAnsi" w:hAnsiTheme="minorHAnsi" w:cstheme="minorHAnsi"/>
          <w:b/>
          <w:color w:val="215868" w:themeColor="accent5" w:themeShade="80"/>
        </w:rPr>
        <w:t>:</w:t>
      </w:r>
      <w:r w:rsidR="006B7D14">
        <w:rPr>
          <w:rFonts w:asciiTheme="minorHAnsi" w:hAnsiTheme="minorHAnsi" w:cstheme="minorHAnsi"/>
          <w:b/>
          <w:color w:val="215868" w:themeColor="accent5" w:themeShade="80"/>
        </w:rPr>
        <w:t xml:space="preserve"> </w:t>
      </w:r>
      <w:r w:rsidR="006B7D14" w:rsidRPr="006B7D14">
        <w:rPr>
          <w:rFonts w:asciiTheme="minorHAnsi" w:hAnsiTheme="minorHAnsi" w:cstheme="minorHAnsi"/>
          <w:b/>
          <w:color w:val="215868" w:themeColor="accent5" w:themeShade="80"/>
          <w:u w:val="single"/>
        </w:rPr>
        <w:t>overworked@witsend.org</w:t>
      </w:r>
      <w:r w:rsidRPr="00E40E3A">
        <w:rPr>
          <w:rFonts w:asciiTheme="minorHAnsi" w:hAnsiTheme="minorHAnsi" w:cstheme="minorHAnsi"/>
          <w:b/>
          <w:color w:val="215868" w:themeColor="accent5" w:themeShade="80"/>
        </w:rPr>
        <w:t xml:space="preserve"> </w:t>
      </w:r>
    </w:p>
    <w:p w:rsidR="002B1A45" w:rsidRPr="00E40E3A" w:rsidRDefault="002B1A45" w:rsidP="002B1A45">
      <w:pPr>
        <w:jc w:val="center"/>
        <w:rPr>
          <w:rFonts w:asciiTheme="minorHAnsi" w:hAnsiTheme="minorHAnsi" w:cstheme="minorHAnsi"/>
          <w:b/>
          <w:color w:val="215868" w:themeColor="accent5" w:themeShade="80"/>
        </w:rPr>
      </w:pPr>
    </w:p>
    <w:p w:rsidR="002B1A45" w:rsidRPr="00E40E3A" w:rsidRDefault="002B1A45" w:rsidP="002B1A45">
      <w:pPr>
        <w:rPr>
          <w:rFonts w:asciiTheme="minorHAnsi" w:hAnsiTheme="minorHAnsi" w:cstheme="minorHAnsi"/>
        </w:rPr>
      </w:pPr>
      <w:r w:rsidRPr="00E40E3A">
        <w:rPr>
          <w:rFonts w:asciiTheme="minorHAnsi" w:hAnsiTheme="minorHAnsi" w:cstheme="minorHAnsi"/>
        </w:rPr>
        <w:t xml:space="preserve">Think about the current challenges of the situation concerning </w:t>
      </w:r>
      <w:r w:rsidRPr="00E40E3A">
        <w:rPr>
          <w:rFonts w:asciiTheme="minorHAnsi" w:hAnsiTheme="minorHAnsi" w:cstheme="minorHAnsi"/>
          <w:i/>
          <w:color w:val="215868" w:themeColor="accent5" w:themeShade="80"/>
          <w:u w:val="single"/>
        </w:rPr>
        <w:t>Sustaining ecosystem services in the Saco Estuary</w:t>
      </w:r>
      <w:r w:rsidRPr="00E40E3A">
        <w:rPr>
          <w:rFonts w:asciiTheme="minorHAnsi" w:hAnsiTheme="minorHAnsi" w:cstheme="minorHAnsi"/>
          <w:color w:val="215868" w:themeColor="accent5" w:themeShade="80"/>
        </w:rPr>
        <w:t>.</w:t>
      </w:r>
      <w:r w:rsidRPr="00E40E3A">
        <w:rPr>
          <w:rFonts w:asciiTheme="minorHAnsi" w:hAnsiTheme="minorHAnsi" w:cstheme="minorHAnsi"/>
        </w:rPr>
        <w:t xml:space="preserve"> Reflect on the group discussion as you created the situation map, listened to presentations or reviewed a proposed plan of action.  </w:t>
      </w:r>
    </w:p>
    <w:p w:rsidR="002B1A45" w:rsidRPr="00E40E3A" w:rsidRDefault="002B1A45" w:rsidP="002B1A45">
      <w:pPr>
        <w:rPr>
          <w:rFonts w:asciiTheme="minorHAnsi" w:hAnsiTheme="minorHAnsi" w:cstheme="minorHAnsi"/>
        </w:rPr>
      </w:pPr>
    </w:p>
    <w:p w:rsidR="002B1A45" w:rsidRPr="00E40E3A" w:rsidRDefault="002B1A45" w:rsidP="002B1A45">
      <w:pPr>
        <w:rPr>
          <w:rFonts w:asciiTheme="minorHAnsi" w:hAnsiTheme="minorHAnsi" w:cstheme="minorHAnsi"/>
          <w:color w:val="215868" w:themeColor="accent5" w:themeShade="80"/>
          <w:u w:val="single"/>
        </w:rPr>
      </w:pPr>
      <w:r w:rsidRPr="00E40E3A">
        <w:rPr>
          <w:rFonts w:asciiTheme="minorHAnsi" w:hAnsiTheme="minorHAnsi" w:cstheme="minorHAnsi"/>
        </w:rPr>
        <w:t xml:space="preserve">What part of the situation is important to you? </w:t>
      </w:r>
      <w:r w:rsidR="00214D73" w:rsidRPr="00E40E3A">
        <w:rPr>
          <w:rFonts w:asciiTheme="minorHAnsi" w:hAnsiTheme="minorHAnsi" w:cstheme="minorHAnsi"/>
          <w:i/>
          <w:color w:val="215868" w:themeColor="accent5" w:themeShade="80"/>
          <w:u w:val="single"/>
        </w:rPr>
        <w:t>Making connections between scientific findings about</w:t>
      </w:r>
      <w:r w:rsidRPr="00E40E3A">
        <w:rPr>
          <w:rFonts w:asciiTheme="minorHAnsi" w:hAnsiTheme="minorHAnsi" w:cstheme="minorHAnsi"/>
          <w:i/>
          <w:color w:val="215868" w:themeColor="accent5" w:themeShade="80"/>
          <w:u w:val="single"/>
        </w:rPr>
        <w:t xml:space="preserve"> biodiversity values of fringing marshes and land use policies that affect riparian buffers.</w:t>
      </w:r>
    </w:p>
    <w:p w:rsidR="002B1A45" w:rsidRPr="00E40E3A" w:rsidRDefault="002B1A45" w:rsidP="002B1A45">
      <w:pPr>
        <w:rPr>
          <w:rFonts w:asciiTheme="minorHAnsi" w:hAnsiTheme="minorHAnsi" w:cstheme="minorHAnsi"/>
        </w:rPr>
      </w:pPr>
    </w:p>
    <w:p w:rsidR="002B1A45" w:rsidRPr="00E40E3A" w:rsidRDefault="002B1A45" w:rsidP="002B1A45">
      <w:pPr>
        <w:rPr>
          <w:rFonts w:asciiTheme="minorHAnsi" w:hAnsiTheme="minorHAnsi" w:cstheme="minorHAnsi"/>
          <w:color w:val="215868" w:themeColor="accent5" w:themeShade="80"/>
          <w:u w:val="single"/>
        </w:rPr>
      </w:pPr>
      <w:r w:rsidRPr="00E40E3A">
        <w:rPr>
          <w:rFonts w:asciiTheme="minorHAnsi" w:hAnsiTheme="minorHAnsi" w:cstheme="minorHAnsi"/>
        </w:rPr>
        <w:t>What are your specific concerns and interests about these issues and why are these issues important to you?</w:t>
      </w:r>
      <w:r w:rsidR="00214D73" w:rsidRPr="00E40E3A">
        <w:rPr>
          <w:rFonts w:asciiTheme="minorHAnsi" w:hAnsiTheme="minorHAnsi" w:cstheme="minorHAnsi"/>
        </w:rPr>
        <w:t xml:space="preserve"> </w:t>
      </w:r>
      <w:r w:rsidR="00214D73" w:rsidRPr="00E40E3A">
        <w:rPr>
          <w:rFonts w:asciiTheme="minorHAnsi" w:hAnsiTheme="minorHAnsi" w:cstheme="minorHAnsi"/>
          <w:i/>
          <w:color w:val="215868" w:themeColor="accent5" w:themeShade="80"/>
          <w:u w:val="single"/>
        </w:rPr>
        <w:t xml:space="preserve">Land use decision-making </w:t>
      </w:r>
      <w:r w:rsidRPr="00E40E3A">
        <w:rPr>
          <w:rFonts w:asciiTheme="minorHAnsi" w:hAnsiTheme="minorHAnsi" w:cstheme="minorHAnsi"/>
          <w:i/>
          <w:color w:val="215868" w:themeColor="accent5" w:themeShade="80"/>
          <w:u w:val="single"/>
        </w:rPr>
        <w:t>of property owners, planning boards</w:t>
      </w:r>
      <w:r w:rsidR="00214D73" w:rsidRPr="00E40E3A">
        <w:rPr>
          <w:rFonts w:asciiTheme="minorHAnsi" w:hAnsiTheme="minorHAnsi" w:cstheme="minorHAnsi"/>
          <w:i/>
          <w:color w:val="215868" w:themeColor="accent5" w:themeShade="80"/>
          <w:u w:val="single"/>
        </w:rPr>
        <w:t>,</w:t>
      </w:r>
      <w:r w:rsidRPr="00E40E3A">
        <w:rPr>
          <w:rFonts w:asciiTheme="minorHAnsi" w:hAnsiTheme="minorHAnsi" w:cstheme="minorHAnsi"/>
          <w:i/>
          <w:color w:val="215868" w:themeColor="accent5" w:themeShade="80"/>
          <w:u w:val="single"/>
        </w:rPr>
        <w:t xml:space="preserve"> and code enforcement r</w:t>
      </w:r>
      <w:r w:rsidR="00214D73" w:rsidRPr="00E40E3A">
        <w:rPr>
          <w:rFonts w:asciiTheme="minorHAnsi" w:hAnsiTheme="minorHAnsi" w:cstheme="minorHAnsi"/>
          <w:i/>
          <w:color w:val="215868" w:themeColor="accent5" w:themeShade="80"/>
          <w:u w:val="single"/>
        </w:rPr>
        <w:t>ecognizes property rights</w:t>
      </w:r>
      <w:r w:rsidRPr="00E40E3A">
        <w:rPr>
          <w:rFonts w:asciiTheme="minorHAnsi" w:hAnsiTheme="minorHAnsi" w:cstheme="minorHAnsi"/>
          <w:i/>
          <w:color w:val="215868" w:themeColor="accent5" w:themeShade="80"/>
          <w:u w:val="single"/>
        </w:rPr>
        <w:t xml:space="preserve"> without </w:t>
      </w:r>
      <w:r w:rsidR="00214D73" w:rsidRPr="00E40E3A">
        <w:rPr>
          <w:rFonts w:asciiTheme="minorHAnsi" w:hAnsiTheme="minorHAnsi" w:cstheme="minorHAnsi"/>
          <w:i/>
          <w:color w:val="215868" w:themeColor="accent5" w:themeShade="80"/>
          <w:u w:val="single"/>
        </w:rPr>
        <w:t>assessing</w:t>
      </w:r>
      <w:r w:rsidRPr="00E40E3A">
        <w:rPr>
          <w:rFonts w:asciiTheme="minorHAnsi" w:hAnsiTheme="minorHAnsi" w:cstheme="minorHAnsi"/>
          <w:i/>
          <w:color w:val="215868" w:themeColor="accent5" w:themeShade="80"/>
          <w:u w:val="single"/>
        </w:rPr>
        <w:t xml:space="preserve"> tradeoffs related to the role of fringing marshes in pollution attenuation and habitat for birds and commercially and recreationally important species of fish. Granting variances allows increased impervious cover, nutrient runoff from lawns and precludes future marsh migration in the face of sea level change.</w:t>
      </w:r>
    </w:p>
    <w:p w:rsidR="002B1A45" w:rsidRPr="00E40E3A" w:rsidRDefault="002B1A45" w:rsidP="002B1A45">
      <w:pPr>
        <w:rPr>
          <w:rFonts w:asciiTheme="minorHAnsi" w:hAnsiTheme="minorHAnsi" w:cstheme="minorHAnsi"/>
          <w:color w:val="31849B" w:themeColor="accent5" w:themeShade="BF"/>
        </w:rPr>
      </w:pPr>
    </w:p>
    <w:p w:rsidR="00BE3900" w:rsidRPr="00E40E3A" w:rsidRDefault="002B1A45" w:rsidP="002B1A45">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What can be done to improve this situation? </w:t>
      </w:r>
      <w:r w:rsidR="00214D73" w:rsidRPr="00E40E3A">
        <w:rPr>
          <w:rFonts w:asciiTheme="minorHAnsi" w:hAnsiTheme="minorHAnsi" w:cstheme="minorHAnsi"/>
        </w:rPr>
        <w:t xml:space="preserve">(For </w:t>
      </w:r>
      <w:r w:rsidRPr="00E40E3A">
        <w:rPr>
          <w:rFonts w:asciiTheme="minorHAnsi" w:hAnsiTheme="minorHAnsi" w:cstheme="minorHAnsi"/>
        </w:rPr>
        <w:t>this activity, choose</w:t>
      </w:r>
      <w:r w:rsidR="00214D73" w:rsidRPr="00E40E3A">
        <w:rPr>
          <w:rFonts w:asciiTheme="minorHAnsi" w:hAnsiTheme="minorHAnsi" w:cstheme="minorHAnsi"/>
        </w:rPr>
        <w:t xml:space="preserve"> one improvement as your focus.)</w:t>
      </w:r>
      <w:r w:rsidRPr="00E40E3A">
        <w:rPr>
          <w:rFonts w:asciiTheme="minorHAnsi" w:hAnsiTheme="minorHAnsi" w:cstheme="minorHAnsi"/>
        </w:rPr>
        <w:t xml:space="preserve"> An improvement may be an action, proj</w:t>
      </w:r>
      <w:r w:rsidR="00214D73" w:rsidRPr="00E40E3A">
        <w:rPr>
          <w:rFonts w:asciiTheme="minorHAnsi" w:hAnsiTheme="minorHAnsi" w:cstheme="minorHAnsi"/>
        </w:rPr>
        <w:t>ect, or management approach</w:t>
      </w:r>
      <w:r w:rsidRPr="00E40E3A">
        <w:rPr>
          <w:rFonts w:asciiTheme="minorHAnsi" w:hAnsiTheme="minorHAnsi" w:cstheme="minorHAnsi"/>
        </w:rPr>
        <w:t xml:space="preserve"> you think </w:t>
      </w:r>
      <w:r w:rsidR="00214D73" w:rsidRPr="00E40E3A">
        <w:rPr>
          <w:rFonts w:asciiTheme="minorHAnsi" w:hAnsiTheme="minorHAnsi" w:cstheme="minorHAnsi"/>
        </w:rPr>
        <w:t>is</w:t>
      </w:r>
      <w:r w:rsidRPr="00E40E3A">
        <w:rPr>
          <w:rFonts w:asciiTheme="minorHAnsi" w:hAnsiTheme="minorHAnsi" w:cstheme="minorHAnsi"/>
        </w:rPr>
        <w:t xml:space="preserve"> desirable and feasible. </w:t>
      </w:r>
      <w:r w:rsidR="00214D73" w:rsidRPr="00E40E3A">
        <w:rPr>
          <w:rFonts w:asciiTheme="minorHAnsi" w:hAnsiTheme="minorHAnsi" w:cstheme="minorHAnsi"/>
        </w:rPr>
        <w:t>Describe the improvement, being</w:t>
      </w:r>
      <w:r w:rsidRPr="00E40E3A">
        <w:rPr>
          <w:rFonts w:asciiTheme="minorHAnsi" w:hAnsiTheme="minorHAnsi" w:cstheme="minorHAnsi"/>
        </w:rPr>
        <w:t xml:space="preserve"> as specific as possible.</w:t>
      </w:r>
      <w:r w:rsidR="00214D73" w:rsidRPr="00E40E3A">
        <w:rPr>
          <w:rFonts w:asciiTheme="minorHAnsi" w:hAnsiTheme="minorHAnsi" w:cstheme="minorHAnsi"/>
        </w:rPr>
        <w:t xml:space="preserve"> </w:t>
      </w:r>
      <w:r w:rsidRPr="00E40E3A">
        <w:rPr>
          <w:rFonts w:asciiTheme="minorHAnsi" w:hAnsiTheme="minorHAnsi" w:cstheme="minorHAnsi"/>
          <w:i/>
          <w:color w:val="215868" w:themeColor="accent5" w:themeShade="80"/>
          <w:u w:val="single"/>
        </w:rPr>
        <w:t>Use scientific understanding about the correlation between adjacent land use and fringing marsh ecological integrity to create scenarios that make tradeoffs more exp</w:t>
      </w:r>
      <w:r w:rsidR="00214D73" w:rsidRPr="00E40E3A">
        <w:rPr>
          <w:rFonts w:asciiTheme="minorHAnsi" w:hAnsiTheme="minorHAnsi" w:cstheme="minorHAnsi"/>
          <w:i/>
          <w:color w:val="215868" w:themeColor="accent5" w:themeShade="80"/>
          <w:u w:val="single"/>
        </w:rPr>
        <w:t xml:space="preserve">licit. For example, </w:t>
      </w:r>
      <w:r w:rsidRPr="00E40E3A">
        <w:rPr>
          <w:rFonts w:asciiTheme="minorHAnsi" w:hAnsiTheme="minorHAnsi" w:cstheme="minorHAnsi"/>
          <w:i/>
          <w:color w:val="215868" w:themeColor="accent5" w:themeShade="80"/>
          <w:u w:val="single"/>
        </w:rPr>
        <w:t xml:space="preserve">three scenarios could be graphically displayed to show 1) Undisturbed forested buffer results in fringing marsh that is habitat to 12 species of migratory songbirds and foraging by 8 species of fish. </w:t>
      </w:r>
    </w:p>
    <w:p w:rsidR="00BE3900" w:rsidRPr="00E40E3A" w:rsidRDefault="002B1A45" w:rsidP="002B1A45">
      <w:pPr>
        <w:rPr>
          <w:rFonts w:asciiTheme="minorHAnsi" w:hAnsiTheme="minorHAnsi" w:cstheme="minorHAnsi"/>
          <w:i/>
          <w:color w:val="215868" w:themeColor="accent5" w:themeShade="80"/>
          <w:u w:val="single"/>
        </w:rPr>
      </w:pPr>
      <w:r w:rsidRPr="00E40E3A">
        <w:rPr>
          <w:rFonts w:asciiTheme="minorHAnsi" w:hAnsiTheme="minorHAnsi" w:cstheme="minorHAnsi"/>
          <w:i/>
          <w:color w:val="215868" w:themeColor="accent5" w:themeShade="80"/>
          <w:u w:val="single"/>
        </w:rPr>
        <w:t xml:space="preserve">2) Moderately disturbed buffer results in fringing marsh with evidence of nutrient runoff and partial invasion of Phragmites resulting in habitat for 4 species of birds and 5 species of fish. </w:t>
      </w:r>
    </w:p>
    <w:p w:rsidR="002B1A45" w:rsidRPr="00E40E3A" w:rsidRDefault="002B1A45" w:rsidP="002B1A45">
      <w:pPr>
        <w:rPr>
          <w:rFonts w:asciiTheme="minorHAnsi" w:hAnsiTheme="minorHAnsi" w:cstheme="minorHAnsi"/>
          <w:color w:val="215868" w:themeColor="accent5" w:themeShade="80"/>
          <w:u w:val="single"/>
        </w:rPr>
      </w:pPr>
      <w:r w:rsidRPr="00E40E3A">
        <w:rPr>
          <w:rFonts w:asciiTheme="minorHAnsi" w:hAnsiTheme="minorHAnsi" w:cstheme="minorHAnsi"/>
          <w:i/>
          <w:color w:val="215868" w:themeColor="accent5" w:themeShade="80"/>
          <w:u w:val="single"/>
        </w:rPr>
        <w:t>3) Development of hardened shoreline extends to fringing marsh experiencing erosion from wave reflection. This scenario has 80% coverage by Phragmites resulting in habitat for 2 species of birds and foraging use by 2 species of fish. Use this information in a Collaborative Learning workshop engaging scientists and the land use decision-makers in an evaluation of current land use policies and practices.</w:t>
      </w:r>
    </w:p>
    <w:p w:rsidR="002B1A45" w:rsidRPr="00E40E3A" w:rsidRDefault="002B1A45" w:rsidP="002B1A45">
      <w:pPr>
        <w:rPr>
          <w:rFonts w:asciiTheme="minorHAnsi" w:hAnsiTheme="minorHAnsi" w:cstheme="minorHAnsi"/>
          <w:i/>
          <w:color w:val="215868" w:themeColor="accent5" w:themeShade="80"/>
          <w:u w:val="single"/>
        </w:rPr>
      </w:pPr>
    </w:p>
    <w:p w:rsidR="002B1A45" w:rsidRPr="00E40E3A" w:rsidRDefault="002B1A45" w:rsidP="002B1A45">
      <w:pPr>
        <w:rPr>
          <w:rFonts w:asciiTheme="minorHAnsi" w:hAnsiTheme="minorHAnsi" w:cstheme="minorHAnsi"/>
        </w:rPr>
      </w:pPr>
      <w:r w:rsidRPr="00E40E3A">
        <w:rPr>
          <w:rFonts w:asciiTheme="minorHAnsi" w:hAnsiTheme="minorHAnsi" w:cstheme="minorHAnsi"/>
        </w:rPr>
        <w:t>Why is this improvement desirable?</w:t>
      </w:r>
      <w:r w:rsidR="00214D73" w:rsidRPr="00E40E3A">
        <w:rPr>
          <w:rFonts w:asciiTheme="minorHAnsi" w:hAnsiTheme="minorHAnsi" w:cstheme="minorHAnsi"/>
        </w:rPr>
        <w:t xml:space="preserve"> </w:t>
      </w:r>
      <w:r w:rsidRPr="00E40E3A">
        <w:rPr>
          <w:rFonts w:asciiTheme="minorHAnsi" w:hAnsiTheme="minorHAnsi" w:cstheme="minorHAnsi"/>
          <w:i/>
          <w:color w:val="215868" w:themeColor="accent5" w:themeShade="80"/>
          <w:u w:val="single"/>
        </w:rPr>
        <w:t>Science relevant to decision-making is used to develop tradeoff scenarios that can be used to examine current policies and desired outcomes through collaborative dialogue.</w:t>
      </w:r>
    </w:p>
    <w:p w:rsidR="002B1A45" w:rsidRPr="00E40E3A" w:rsidRDefault="002B1A45" w:rsidP="002B1A45">
      <w:pPr>
        <w:rPr>
          <w:rFonts w:asciiTheme="minorHAnsi" w:hAnsiTheme="minorHAnsi" w:cstheme="minorHAnsi"/>
        </w:rPr>
      </w:pPr>
    </w:p>
    <w:p w:rsidR="002B1A45" w:rsidRPr="00E40E3A" w:rsidRDefault="002B1A45" w:rsidP="002B1A45">
      <w:pPr>
        <w:rPr>
          <w:rFonts w:asciiTheme="minorHAnsi" w:hAnsiTheme="minorHAnsi" w:cstheme="minorHAnsi"/>
        </w:rPr>
      </w:pPr>
      <w:r w:rsidRPr="00E40E3A">
        <w:rPr>
          <w:rFonts w:asciiTheme="minorHAnsi" w:hAnsiTheme="minorHAnsi" w:cstheme="minorHAnsi"/>
        </w:rPr>
        <w:t xml:space="preserve">Is this a short-term or a long-term improvement? </w:t>
      </w:r>
      <w:r w:rsidRPr="00E40E3A">
        <w:rPr>
          <w:rFonts w:asciiTheme="minorHAnsi" w:hAnsiTheme="minorHAnsi" w:cstheme="minorHAnsi"/>
          <w:i/>
          <w:color w:val="215868" w:themeColor="accent5" w:themeShade="80"/>
          <w:u w:val="single"/>
        </w:rPr>
        <w:t>Collecting the relevant science and developing scenarios can take time. If stakeholders are engaged in the process there will be increased probability of long-term improvement.</w:t>
      </w:r>
    </w:p>
    <w:p w:rsidR="002B1A45" w:rsidRPr="00E40E3A" w:rsidRDefault="002B1A45" w:rsidP="002B1A45">
      <w:pPr>
        <w:rPr>
          <w:rFonts w:asciiTheme="minorHAnsi" w:hAnsiTheme="minorHAnsi" w:cstheme="minorHAnsi"/>
        </w:rPr>
      </w:pPr>
    </w:p>
    <w:p w:rsidR="002B1A45" w:rsidRPr="00E40E3A" w:rsidRDefault="002B1A45" w:rsidP="002B1A45">
      <w:pPr>
        <w:rPr>
          <w:rFonts w:asciiTheme="minorHAnsi" w:hAnsiTheme="minorHAnsi" w:cstheme="minorHAnsi"/>
          <w:color w:val="215868" w:themeColor="accent5" w:themeShade="80"/>
          <w:u w:val="single"/>
        </w:rPr>
      </w:pPr>
      <w:r w:rsidRPr="00E40E3A">
        <w:rPr>
          <w:rFonts w:asciiTheme="minorHAnsi" w:hAnsiTheme="minorHAnsi" w:cstheme="minorHAnsi"/>
        </w:rPr>
        <w:t>How is this improvement feasible? For example, who might be responsible for implementation? How might your improvement be funded? Be as specific as possible.</w:t>
      </w:r>
      <w:r w:rsidR="00214D73" w:rsidRPr="00E40E3A">
        <w:rPr>
          <w:rFonts w:asciiTheme="minorHAnsi" w:hAnsiTheme="minorHAnsi" w:cstheme="minorHAnsi"/>
        </w:rPr>
        <w:t xml:space="preserve"> </w:t>
      </w:r>
      <w:r w:rsidRPr="00E40E3A">
        <w:rPr>
          <w:rFonts w:asciiTheme="minorHAnsi" w:hAnsiTheme="minorHAnsi" w:cstheme="minorHAnsi"/>
          <w:i/>
          <w:color w:val="215868" w:themeColor="accent5" w:themeShade="80"/>
          <w:u w:val="single"/>
        </w:rPr>
        <w:t>With grant funding UNE researchers can involve students in data collection and analysis. The Center for Sustainable Communities can work with researchers to engage community land-use decision makers in dialogues to connect the science to local policies and assess consequences of tradeoffs.</w:t>
      </w:r>
    </w:p>
    <w:p w:rsidR="002B1A45" w:rsidRPr="00E40E3A" w:rsidRDefault="002B1A45" w:rsidP="002B1A45">
      <w:pPr>
        <w:rPr>
          <w:rFonts w:asciiTheme="minorHAnsi" w:hAnsiTheme="minorHAnsi" w:cstheme="minorHAnsi"/>
        </w:rPr>
      </w:pPr>
    </w:p>
    <w:p w:rsidR="002B1A45" w:rsidRPr="00E40E3A" w:rsidRDefault="002B1A45" w:rsidP="002B1A45">
      <w:pPr>
        <w:rPr>
          <w:rFonts w:asciiTheme="minorHAnsi" w:hAnsiTheme="minorHAnsi" w:cstheme="minorHAnsi"/>
        </w:rPr>
      </w:pPr>
      <w:r w:rsidRPr="00E40E3A">
        <w:rPr>
          <w:rFonts w:asciiTheme="minorHAnsi" w:hAnsiTheme="minorHAnsi" w:cstheme="minorHAnsi"/>
        </w:rPr>
        <w:t>What obstacles currently stand in the way of making this improvement? How might those obstacles be overcome?</w:t>
      </w:r>
      <w:r w:rsidR="00214D73" w:rsidRPr="00E40E3A">
        <w:rPr>
          <w:rFonts w:asciiTheme="minorHAnsi" w:hAnsiTheme="minorHAnsi" w:cstheme="minorHAnsi"/>
        </w:rPr>
        <w:t xml:space="preserve"> </w:t>
      </w:r>
      <w:r w:rsidRPr="00E40E3A">
        <w:rPr>
          <w:rFonts w:asciiTheme="minorHAnsi" w:hAnsiTheme="minorHAnsi" w:cstheme="minorHAnsi"/>
          <w:i/>
          <w:color w:val="215868" w:themeColor="accent5" w:themeShade="80"/>
          <w:u w:val="single"/>
        </w:rPr>
        <w:t>Maintaining adequate funding to complete the ecological analysis correlating land use and fringing marsh ecological integrity and to engage stakeholders in dialogue to evaluate current policies in light of the science is an obstacle.</w:t>
      </w:r>
      <w:r w:rsidRPr="00E40E3A">
        <w:rPr>
          <w:rFonts w:asciiTheme="minorHAnsi" w:hAnsiTheme="minorHAnsi" w:cstheme="minorHAnsi"/>
          <w:color w:val="215868" w:themeColor="accent5" w:themeShade="80"/>
          <w:u w:val="single"/>
        </w:rPr>
        <w:br/>
      </w:r>
    </w:p>
    <w:p w:rsidR="002B1A45" w:rsidRPr="00E40E3A" w:rsidRDefault="002B1A45" w:rsidP="002B1A45">
      <w:pPr>
        <w:rPr>
          <w:rFonts w:asciiTheme="minorHAnsi" w:hAnsiTheme="minorHAnsi" w:cstheme="minorHAnsi"/>
          <w:color w:val="215868" w:themeColor="accent5" w:themeShade="80"/>
          <w:u w:val="single"/>
        </w:rPr>
      </w:pPr>
      <w:r w:rsidRPr="00E40E3A">
        <w:rPr>
          <w:rFonts w:asciiTheme="minorHAnsi" w:hAnsiTheme="minorHAnsi" w:cstheme="minorHAnsi"/>
        </w:rPr>
        <w:t xml:space="preserve">How does this improvement relate to other aspects of the situation? </w:t>
      </w:r>
      <w:r w:rsidRPr="00E40E3A">
        <w:rPr>
          <w:rFonts w:asciiTheme="minorHAnsi" w:hAnsiTheme="minorHAnsi" w:cstheme="minorHAnsi"/>
          <w:color w:val="215868" w:themeColor="accent5" w:themeShade="80"/>
          <w:u w:val="single"/>
        </w:rPr>
        <w:t>Climate change impacts on fringing marshes are connected to adjacent land use which is connected to the land use decision-making system.</w:t>
      </w:r>
    </w:p>
    <w:p w:rsidR="002B1A45" w:rsidRPr="00E40E3A" w:rsidRDefault="002B1A45" w:rsidP="002B1A45">
      <w:pPr>
        <w:rPr>
          <w:rFonts w:asciiTheme="minorHAnsi" w:hAnsiTheme="minorHAnsi" w:cstheme="minorHAnsi"/>
        </w:rPr>
      </w:pPr>
    </w:p>
    <w:p w:rsidR="002B1A45" w:rsidRPr="00E40E3A" w:rsidRDefault="002B1A45" w:rsidP="002B1A45">
      <w:pPr>
        <w:rPr>
          <w:rFonts w:asciiTheme="minorHAnsi" w:hAnsiTheme="minorHAnsi" w:cstheme="minorHAnsi"/>
        </w:rPr>
      </w:pPr>
      <w:r w:rsidRPr="00E40E3A">
        <w:rPr>
          <w:rFonts w:asciiTheme="minorHAnsi" w:hAnsiTheme="minorHAnsi" w:cstheme="minorHAnsi"/>
        </w:rPr>
        <w:t>What people or views must be considered when designing the improvement?</w:t>
      </w:r>
      <w:r w:rsidR="00214D73" w:rsidRPr="00E40E3A">
        <w:rPr>
          <w:rFonts w:asciiTheme="minorHAnsi" w:hAnsiTheme="minorHAnsi" w:cstheme="minorHAnsi"/>
          <w:color w:val="215868" w:themeColor="accent5" w:themeShade="80"/>
          <w:u w:val="single"/>
        </w:rPr>
        <w:t xml:space="preserve"> </w:t>
      </w:r>
      <w:r w:rsidRPr="00E40E3A">
        <w:rPr>
          <w:rFonts w:asciiTheme="minorHAnsi" w:hAnsiTheme="minorHAnsi" w:cstheme="minorHAnsi"/>
          <w:i/>
          <w:color w:val="215868" w:themeColor="accent5" w:themeShade="80"/>
          <w:u w:val="single"/>
        </w:rPr>
        <w:t xml:space="preserve">The concerns of shoreland property owners must be acknowledged and respected. Engaging </w:t>
      </w:r>
      <w:r w:rsidR="00492C7B">
        <w:rPr>
          <w:rFonts w:asciiTheme="minorHAnsi" w:hAnsiTheme="minorHAnsi" w:cstheme="minorHAnsi"/>
          <w:i/>
          <w:color w:val="215868" w:themeColor="accent5" w:themeShade="80"/>
          <w:u w:val="single"/>
        </w:rPr>
        <w:t xml:space="preserve">property owners from the </w:t>
      </w:r>
      <w:r w:rsidR="00492C7B" w:rsidRPr="000651AF">
        <w:rPr>
          <w:rFonts w:asciiTheme="minorHAnsi" w:hAnsiTheme="minorHAnsi" w:cstheme="minorHAnsi"/>
          <w:i/>
          <w:color w:val="215868" w:themeColor="accent5" w:themeShade="80"/>
          <w:u w:val="single"/>
        </w:rPr>
        <w:t>outset</w:t>
      </w:r>
      <w:r w:rsidRPr="00E40E3A">
        <w:rPr>
          <w:rFonts w:asciiTheme="minorHAnsi" w:hAnsiTheme="minorHAnsi" w:cstheme="minorHAnsi"/>
          <w:i/>
          <w:color w:val="215868" w:themeColor="accent5" w:themeShade="80"/>
          <w:u w:val="single"/>
        </w:rPr>
        <w:t xml:space="preserve"> in discussion is critical.</w:t>
      </w:r>
    </w:p>
    <w:p w:rsidR="002B1A45" w:rsidRPr="008E7DDC" w:rsidRDefault="002B1A45" w:rsidP="008E7DDC">
      <w:pPr>
        <w:tabs>
          <w:tab w:val="left" w:pos="6216"/>
        </w:tabs>
      </w:pPr>
      <w:r w:rsidRPr="00E40E3A">
        <w:tab/>
      </w:r>
    </w:p>
    <w:p w:rsidR="002B1A45" w:rsidRPr="00E40E3A" w:rsidRDefault="002B1A45" w:rsidP="002B1A45">
      <w:pPr>
        <w:rPr>
          <w:rFonts w:ascii="Georgia" w:hAnsi="Georgia" w:cstheme="minorHAnsi"/>
          <w:i/>
          <w:color w:val="215868" w:themeColor="accent5" w:themeShade="80"/>
          <w:sz w:val="32"/>
        </w:rPr>
      </w:pPr>
      <w:r w:rsidRPr="00E40E3A">
        <w:rPr>
          <w:rFonts w:ascii="Georgia" w:hAnsi="Georgia" w:cstheme="minorHAnsi"/>
          <w:color w:val="215868" w:themeColor="accent5" w:themeShade="80"/>
          <w:sz w:val="32"/>
        </w:rPr>
        <w:t xml:space="preserve">Implementation Step 2: </w:t>
      </w:r>
      <w:r w:rsidR="00214D73" w:rsidRPr="00E40E3A">
        <w:rPr>
          <w:rFonts w:ascii="Georgia" w:hAnsi="Georgia" w:cstheme="minorHAnsi"/>
          <w:color w:val="215868" w:themeColor="accent5" w:themeShade="80"/>
          <w:sz w:val="32"/>
        </w:rPr>
        <w:t xml:space="preserve">Listening </w:t>
      </w:r>
      <w:r w:rsidRPr="00E40E3A">
        <w:rPr>
          <w:rFonts w:ascii="Georgia" w:hAnsi="Georgia" w:cstheme="minorHAnsi"/>
          <w:color w:val="215868" w:themeColor="accent5" w:themeShade="80"/>
          <w:sz w:val="32"/>
        </w:rPr>
        <w:t xml:space="preserve">for </w:t>
      </w:r>
      <w:r w:rsidRPr="00E40E3A">
        <w:rPr>
          <w:rFonts w:ascii="Georgia" w:hAnsi="Georgia" w:cstheme="minorHAnsi"/>
          <w:i/>
          <w:color w:val="215868" w:themeColor="accent5" w:themeShade="80"/>
          <w:sz w:val="32"/>
        </w:rPr>
        <w:t>Most Promising Ideas</w:t>
      </w:r>
    </w:p>
    <w:p w:rsidR="002B1A45" w:rsidRPr="00E40E3A" w:rsidRDefault="002B1A45" w:rsidP="002B1A45">
      <w:pPr>
        <w:rPr>
          <w:rFonts w:asciiTheme="minorHAnsi" w:hAnsiTheme="minorHAnsi" w:cstheme="minorHAnsi"/>
          <w:color w:val="215868" w:themeColor="accent5" w:themeShade="80"/>
        </w:rPr>
      </w:pPr>
    </w:p>
    <w:p w:rsidR="00986490" w:rsidRDefault="00D3268F" w:rsidP="002B1A45">
      <w:pPr>
        <w:rPr>
          <w:rFonts w:asciiTheme="minorHAnsi" w:hAnsiTheme="minorHAnsi" w:cstheme="minorHAnsi"/>
        </w:rPr>
      </w:pPr>
      <w:r w:rsidRPr="00986490">
        <w:rPr>
          <w:rFonts w:asciiTheme="minorHAnsi" w:hAnsiTheme="minorHAnsi" w:cstheme="minorHAnsi"/>
        </w:rPr>
        <w:t>Building upon The Way I See it… reflection, e</w:t>
      </w:r>
      <w:r w:rsidR="002B1A45" w:rsidRPr="00986490">
        <w:rPr>
          <w:rFonts w:asciiTheme="minorHAnsi" w:hAnsiTheme="minorHAnsi" w:cstheme="minorHAnsi"/>
        </w:rPr>
        <w:t>ach</w:t>
      </w:r>
      <w:r w:rsidR="002B1A45" w:rsidRPr="00E40E3A">
        <w:rPr>
          <w:rFonts w:asciiTheme="minorHAnsi" w:hAnsiTheme="minorHAnsi" w:cstheme="minorHAnsi"/>
        </w:rPr>
        <w:t xml:space="preserve"> perso</w:t>
      </w:r>
      <w:r w:rsidR="00214D73" w:rsidRPr="00E40E3A">
        <w:rPr>
          <w:rFonts w:asciiTheme="minorHAnsi" w:hAnsiTheme="minorHAnsi" w:cstheme="minorHAnsi"/>
        </w:rPr>
        <w:t>n</w:t>
      </w:r>
      <w:r w:rsidR="002B1A45" w:rsidRPr="00E40E3A">
        <w:rPr>
          <w:rFonts w:asciiTheme="minorHAnsi" w:hAnsiTheme="minorHAnsi" w:cstheme="minorHAnsi"/>
        </w:rPr>
        <w:t xml:space="preserve"> share</w:t>
      </w:r>
      <w:r w:rsidR="00214D73" w:rsidRPr="00E40E3A">
        <w:rPr>
          <w:rFonts w:asciiTheme="minorHAnsi" w:hAnsiTheme="minorHAnsi" w:cstheme="minorHAnsi"/>
        </w:rPr>
        <w:t>s</w:t>
      </w:r>
      <w:r w:rsidR="002B1A45" w:rsidRPr="00E40E3A">
        <w:rPr>
          <w:rFonts w:asciiTheme="minorHAnsi" w:hAnsiTheme="minorHAnsi" w:cstheme="minorHAnsi"/>
        </w:rPr>
        <w:t xml:space="preserve"> their most promising idea in a listening session with a partner</w:t>
      </w:r>
      <w:r>
        <w:rPr>
          <w:rFonts w:asciiTheme="minorHAnsi" w:hAnsiTheme="minorHAnsi" w:cstheme="minorHAnsi"/>
        </w:rPr>
        <w:t xml:space="preserve">. </w:t>
      </w:r>
      <w:r w:rsidRPr="00986490">
        <w:rPr>
          <w:rFonts w:asciiTheme="minorHAnsi" w:hAnsiTheme="minorHAnsi" w:cstheme="minorHAnsi"/>
        </w:rPr>
        <w:t>Each</w:t>
      </w:r>
      <w:r w:rsidR="002B1A45" w:rsidRPr="00E40E3A">
        <w:rPr>
          <w:rFonts w:asciiTheme="minorHAnsi" w:hAnsiTheme="minorHAnsi" w:cstheme="minorHAnsi"/>
        </w:rPr>
        <w:t xml:space="preserve"> speaker will have uninterrupted time to share their idea and explain the thinking behind that idea</w:t>
      </w:r>
      <w:r w:rsidR="00986490">
        <w:rPr>
          <w:rFonts w:asciiTheme="minorHAnsi" w:hAnsiTheme="minorHAnsi" w:cstheme="minorHAnsi"/>
        </w:rPr>
        <w:t>.</w:t>
      </w:r>
    </w:p>
    <w:p w:rsidR="002B1A45" w:rsidRPr="00E40E3A" w:rsidRDefault="002B1A45" w:rsidP="002B1A45">
      <w:pPr>
        <w:rPr>
          <w:rFonts w:asciiTheme="minorHAnsi" w:hAnsiTheme="minorHAnsi" w:cstheme="minorHAnsi"/>
          <w:b/>
        </w:rPr>
      </w:pPr>
    </w:p>
    <w:p w:rsidR="002B1A45" w:rsidRPr="00E40E3A" w:rsidRDefault="002B1A45" w:rsidP="002B1A45">
      <w:pPr>
        <w:rPr>
          <w:rFonts w:asciiTheme="minorHAnsi" w:hAnsiTheme="minorHAnsi" w:cstheme="minorHAnsi"/>
          <w:b/>
        </w:rPr>
      </w:pPr>
      <w:r w:rsidRPr="00E40E3A">
        <w:rPr>
          <w:rFonts w:ascii="Georgia" w:hAnsi="Georgia" w:cstheme="minorHAnsi"/>
          <w:color w:val="215868" w:themeColor="accent5" w:themeShade="80"/>
          <w:sz w:val="32"/>
        </w:rPr>
        <w:t xml:space="preserve">Implementation Step 3: </w:t>
      </w:r>
      <w:r w:rsidRPr="00E40E3A">
        <w:rPr>
          <w:rFonts w:ascii="Georgia" w:hAnsi="Georgia" w:cstheme="minorHAnsi"/>
          <w:i/>
          <w:color w:val="215868" w:themeColor="accent5" w:themeShade="80"/>
          <w:sz w:val="32"/>
        </w:rPr>
        <w:t>Most Promising Ideas</w:t>
      </w:r>
      <w:r w:rsidRPr="00E40E3A">
        <w:rPr>
          <w:rFonts w:ascii="Georgia" w:hAnsi="Georgia" w:cstheme="minorHAnsi"/>
          <w:color w:val="215868" w:themeColor="accent5" w:themeShade="80"/>
          <w:sz w:val="32"/>
        </w:rPr>
        <w:t xml:space="preserve"> Brainstorm</w:t>
      </w:r>
    </w:p>
    <w:p w:rsidR="002B1A45" w:rsidRPr="00E40E3A" w:rsidRDefault="002B1A45" w:rsidP="002B1A45">
      <w:pPr>
        <w:rPr>
          <w:rFonts w:asciiTheme="minorHAnsi" w:hAnsiTheme="minorHAnsi" w:cstheme="minorHAnsi"/>
        </w:rPr>
      </w:pPr>
    </w:p>
    <w:p w:rsidR="002B1A45" w:rsidRPr="00E40E3A" w:rsidRDefault="002B1A45" w:rsidP="002B1A45">
      <w:pPr>
        <w:rPr>
          <w:rFonts w:asciiTheme="minorHAnsi" w:hAnsiTheme="minorHAnsi" w:cstheme="minorHAnsi"/>
        </w:rPr>
      </w:pPr>
      <w:r w:rsidRPr="00E40E3A">
        <w:rPr>
          <w:rFonts w:asciiTheme="minorHAnsi" w:hAnsiTheme="minorHAnsi" w:cstheme="minorHAnsi"/>
        </w:rPr>
        <w:t xml:space="preserve">During a facilitated brainstorming session your group will </w:t>
      </w:r>
      <w:r w:rsidR="00D3268F" w:rsidRPr="008E7DDC">
        <w:rPr>
          <w:rFonts w:asciiTheme="minorHAnsi" w:hAnsiTheme="minorHAnsi" w:cstheme="minorHAnsi"/>
        </w:rPr>
        <w:t xml:space="preserve">review the </w:t>
      </w:r>
      <w:r w:rsidR="00214D73" w:rsidRPr="008E7DDC">
        <w:rPr>
          <w:rFonts w:asciiTheme="minorHAnsi" w:hAnsiTheme="minorHAnsi" w:cstheme="minorHAnsi"/>
        </w:rPr>
        <w:t xml:space="preserve">criteria </w:t>
      </w:r>
      <w:r w:rsidR="00D3268F" w:rsidRPr="008E7DDC">
        <w:rPr>
          <w:rFonts w:asciiTheme="minorHAnsi" w:hAnsiTheme="minorHAnsi" w:cstheme="minorHAnsi"/>
        </w:rPr>
        <w:t xml:space="preserve">for </w:t>
      </w:r>
      <w:r w:rsidR="00214D73" w:rsidRPr="008E7DDC">
        <w:rPr>
          <w:rFonts w:asciiTheme="minorHAnsi" w:hAnsiTheme="minorHAnsi" w:cstheme="minorHAnsi"/>
        </w:rPr>
        <w:t>“most promising i</w:t>
      </w:r>
      <w:r w:rsidRPr="008E7DDC">
        <w:rPr>
          <w:rFonts w:asciiTheme="minorHAnsi" w:hAnsiTheme="minorHAnsi" w:cstheme="minorHAnsi"/>
        </w:rPr>
        <w:t>deas</w:t>
      </w:r>
      <w:r w:rsidR="00214D73" w:rsidRPr="008E7DDC">
        <w:rPr>
          <w:rFonts w:asciiTheme="minorHAnsi" w:hAnsiTheme="minorHAnsi" w:cstheme="minorHAnsi"/>
        </w:rPr>
        <w:t>”</w:t>
      </w:r>
      <w:r w:rsidRPr="008E7DDC">
        <w:rPr>
          <w:rFonts w:asciiTheme="minorHAnsi" w:hAnsiTheme="minorHAnsi" w:cstheme="minorHAnsi"/>
        </w:rPr>
        <w:t xml:space="preserve"> </w:t>
      </w:r>
      <w:r w:rsidR="00D3268F" w:rsidRPr="008E7DDC">
        <w:rPr>
          <w:rFonts w:asciiTheme="minorHAnsi" w:hAnsiTheme="minorHAnsi" w:cstheme="minorHAnsi"/>
        </w:rPr>
        <w:t>below thinking about</w:t>
      </w:r>
      <w:r w:rsidRPr="008E7DDC">
        <w:rPr>
          <w:rFonts w:asciiTheme="minorHAnsi" w:hAnsiTheme="minorHAnsi" w:cstheme="minorHAnsi"/>
        </w:rPr>
        <w:t xml:space="preserve"> your situation. </w:t>
      </w:r>
      <w:r w:rsidR="00214D73" w:rsidRPr="008E7DDC">
        <w:rPr>
          <w:rFonts w:asciiTheme="minorHAnsi" w:hAnsiTheme="minorHAnsi" w:cstheme="minorHAnsi"/>
        </w:rPr>
        <w:t xml:space="preserve">Your </w:t>
      </w:r>
      <w:r w:rsidRPr="008E7DDC">
        <w:rPr>
          <w:rFonts w:asciiTheme="minorHAnsi" w:hAnsiTheme="minorHAnsi" w:cstheme="minorHAnsi"/>
        </w:rPr>
        <w:t xml:space="preserve">group will </w:t>
      </w:r>
      <w:r w:rsidR="00214D73" w:rsidRPr="008E7DDC">
        <w:rPr>
          <w:rFonts w:asciiTheme="minorHAnsi" w:hAnsiTheme="minorHAnsi" w:cstheme="minorHAnsi"/>
        </w:rPr>
        <w:t xml:space="preserve">then </w:t>
      </w:r>
      <w:r w:rsidRPr="008E7DDC">
        <w:rPr>
          <w:rFonts w:asciiTheme="minorHAnsi" w:hAnsiTheme="minorHAnsi" w:cstheme="minorHAnsi"/>
        </w:rPr>
        <w:t xml:space="preserve">discuss the individual ideas generated </w:t>
      </w:r>
      <w:r w:rsidR="00D3268F" w:rsidRPr="008E7DDC">
        <w:rPr>
          <w:rFonts w:asciiTheme="minorHAnsi" w:hAnsiTheme="minorHAnsi" w:cstheme="minorHAnsi"/>
        </w:rPr>
        <w:t xml:space="preserve">during the Most Promising Ideas listening </w:t>
      </w:r>
      <w:r w:rsidR="00214D73" w:rsidRPr="008E7DDC">
        <w:rPr>
          <w:rFonts w:asciiTheme="minorHAnsi" w:hAnsiTheme="minorHAnsi" w:cstheme="minorHAnsi"/>
        </w:rPr>
        <w:t>activity</w:t>
      </w:r>
      <w:r w:rsidRPr="00E40E3A">
        <w:rPr>
          <w:rFonts w:asciiTheme="minorHAnsi" w:hAnsiTheme="minorHAnsi" w:cstheme="minorHAnsi"/>
        </w:rPr>
        <w:t xml:space="preserve"> to see if there are ideas that rise to the top or can be combined as the group moves forward to devel</w:t>
      </w:r>
      <w:r w:rsidR="008A2EED" w:rsidRPr="00E40E3A">
        <w:rPr>
          <w:rFonts w:asciiTheme="minorHAnsi" w:hAnsiTheme="minorHAnsi" w:cstheme="minorHAnsi"/>
        </w:rPr>
        <w:t xml:space="preserve">op action strategies. The resulting </w:t>
      </w:r>
      <w:r w:rsidRPr="00E40E3A">
        <w:rPr>
          <w:rFonts w:asciiTheme="minorHAnsi" w:hAnsiTheme="minorHAnsi" w:cstheme="minorHAnsi"/>
        </w:rPr>
        <w:t xml:space="preserve">group generated list of </w:t>
      </w:r>
      <w:r w:rsidR="008A2EED" w:rsidRPr="00E40E3A">
        <w:rPr>
          <w:rFonts w:asciiTheme="minorHAnsi" w:hAnsiTheme="minorHAnsi" w:cstheme="minorHAnsi"/>
        </w:rPr>
        <w:t>ideas</w:t>
      </w:r>
      <w:r w:rsidRPr="00E40E3A">
        <w:rPr>
          <w:rFonts w:asciiTheme="minorHAnsi" w:hAnsiTheme="minorHAnsi" w:cstheme="minorHAnsi"/>
        </w:rPr>
        <w:t xml:space="preserve"> becomes the basis for the </w:t>
      </w:r>
      <w:r w:rsidR="008A2EED" w:rsidRPr="00E40E3A">
        <w:rPr>
          <w:rFonts w:asciiTheme="minorHAnsi" w:hAnsiTheme="minorHAnsi" w:cstheme="minorHAnsi"/>
          <w:i/>
        </w:rPr>
        <w:t>“I</w:t>
      </w:r>
      <w:r w:rsidRPr="00E40E3A">
        <w:rPr>
          <w:rFonts w:asciiTheme="minorHAnsi" w:hAnsiTheme="minorHAnsi" w:cstheme="minorHAnsi"/>
          <w:i/>
        </w:rPr>
        <w:t>deas to Actions Worksheet</w:t>
      </w:r>
      <w:r w:rsidR="008A2EED" w:rsidRPr="00E40E3A">
        <w:rPr>
          <w:rFonts w:asciiTheme="minorHAnsi" w:hAnsiTheme="minorHAnsi" w:cstheme="minorHAnsi"/>
        </w:rPr>
        <w:t xml:space="preserve">” </w:t>
      </w:r>
      <w:r w:rsidRPr="00E40E3A">
        <w:rPr>
          <w:rFonts w:asciiTheme="minorHAnsi" w:hAnsiTheme="minorHAnsi" w:cstheme="minorHAnsi"/>
        </w:rPr>
        <w:t>in step 4.</w:t>
      </w:r>
    </w:p>
    <w:p w:rsidR="002B1A45" w:rsidRPr="00E40E3A" w:rsidRDefault="002B1A45" w:rsidP="002B1A45">
      <w:pPr>
        <w:rPr>
          <w:rFonts w:asciiTheme="minorHAnsi" w:hAnsiTheme="minorHAnsi" w:cstheme="minorHAnsi"/>
        </w:rPr>
      </w:pPr>
    </w:p>
    <w:p w:rsidR="008A2EED" w:rsidRPr="00E40E3A" w:rsidRDefault="008A2EED" w:rsidP="002B1A45">
      <w:pPr>
        <w:rPr>
          <w:rFonts w:asciiTheme="minorHAnsi" w:hAnsiTheme="minorHAnsi" w:cstheme="minorHAnsi"/>
        </w:rPr>
      </w:pPr>
      <w:r w:rsidRPr="00E40E3A">
        <w:rPr>
          <w:rFonts w:asciiTheme="minorHAnsi" w:hAnsiTheme="minorHAnsi" w:cstheme="minorHAnsi"/>
        </w:rPr>
        <w:t>You’ll know an idea is promising when it…</w:t>
      </w:r>
    </w:p>
    <w:p w:rsidR="002B1A45" w:rsidRPr="00E40E3A" w:rsidRDefault="002B1A45" w:rsidP="002B1A45">
      <w:pPr>
        <w:rPr>
          <w:rFonts w:asciiTheme="minorHAnsi" w:hAnsiTheme="minorHAnsi" w:cstheme="minorHAnsi"/>
        </w:rPr>
      </w:pP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Makes the work that someone is already doing easier and more efficient</w:t>
      </w: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Is achievable in the timeframe identified by a project</w:t>
      </w: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Is connected by a clear path to desired outcomes</w:t>
      </w: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May be achievable as the first step of a complex long-term strategy</w:t>
      </w: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Respects the realities of the culture within which stakeholders work</w:t>
      </w: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Provides missing information vital to the project</w:t>
      </w: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Identifies key stakeholders not present in the room</w:t>
      </w: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Reveals important policy connections that can be linked to outcomes</w:t>
      </w:r>
    </w:p>
    <w:p w:rsidR="002B1A45" w:rsidRPr="00E40E3A" w:rsidRDefault="002B1A45" w:rsidP="002B1A45">
      <w:pPr>
        <w:pStyle w:val="ListParagraph"/>
        <w:numPr>
          <w:ilvl w:val="0"/>
          <w:numId w:val="18"/>
        </w:numPr>
        <w:rPr>
          <w:rFonts w:asciiTheme="minorHAnsi" w:hAnsiTheme="minorHAnsi" w:cstheme="minorHAnsi"/>
        </w:rPr>
      </w:pPr>
      <w:r w:rsidRPr="00E40E3A">
        <w:rPr>
          <w:rFonts w:asciiTheme="minorHAnsi" w:hAnsiTheme="minorHAnsi" w:cstheme="minorHAnsi"/>
        </w:rPr>
        <w:t>Identifies concrete management practices that can be linked to outcomes</w:t>
      </w:r>
    </w:p>
    <w:p w:rsidR="002B1A45" w:rsidRPr="00E40E3A" w:rsidRDefault="002B1A45" w:rsidP="002B1A45">
      <w:pPr>
        <w:rPr>
          <w:rFonts w:asciiTheme="minorHAnsi" w:hAnsiTheme="minorHAnsi" w:cstheme="minorHAnsi"/>
        </w:rPr>
      </w:pPr>
    </w:p>
    <w:p w:rsidR="002B1A45" w:rsidRPr="00E40E3A" w:rsidRDefault="002B1A45" w:rsidP="002B1A45">
      <w:pPr>
        <w:rPr>
          <w:rFonts w:asciiTheme="minorHAnsi" w:hAnsiTheme="minorHAnsi" w:cstheme="minorHAnsi"/>
        </w:rPr>
      </w:pPr>
      <w:r w:rsidRPr="00E40E3A">
        <w:rPr>
          <w:rFonts w:ascii="Georgia" w:hAnsi="Georgia" w:cstheme="minorHAnsi"/>
          <w:color w:val="215868" w:themeColor="accent5" w:themeShade="80"/>
          <w:sz w:val="32"/>
        </w:rPr>
        <w:t xml:space="preserve">Implementation Step 4: </w:t>
      </w:r>
      <w:r w:rsidRPr="00E40E3A">
        <w:rPr>
          <w:rFonts w:ascii="Georgia" w:hAnsi="Georgia" w:cstheme="minorHAnsi"/>
          <w:i/>
          <w:color w:val="215868" w:themeColor="accent5" w:themeShade="80"/>
          <w:sz w:val="32"/>
        </w:rPr>
        <w:t>Ideas</w:t>
      </w:r>
      <w:r w:rsidRPr="00E40E3A">
        <w:rPr>
          <w:rFonts w:ascii="Georgia" w:hAnsi="Georgia" w:cstheme="minorHAnsi"/>
          <w:color w:val="215868" w:themeColor="accent5" w:themeShade="80"/>
          <w:sz w:val="32"/>
        </w:rPr>
        <w:t xml:space="preserve"> </w:t>
      </w:r>
      <w:r w:rsidR="00732218" w:rsidRPr="00E40E3A">
        <w:rPr>
          <w:rFonts w:ascii="Georgia" w:hAnsi="Georgia" w:cstheme="minorHAnsi"/>
          <w:i/>
          <w:color w:val="215868" w:themeColor="accent5" w:themeShade="80"/>
          <w:sz w:val="32"/>
        </w:rPr>
        <w:t>to</w:t>
      </w:r>
      <w:r w:rsidRPr="00E40E3A">
        <w:rPr>
          <w:rFonts w:ascii="Georgia" w:hAnsi="Georgia" w:cstheme="minorHAnsi"/>
          <w:color w:val="215868" w:themeColor="accent5" w:themeShade="80"/>
          <w:sz w:val="32"/>
        </w:rPr>
        <w:t xml:space="preserve"> </w:t>
      </w:r>
      <w:r w:rsidRPr="00E40E3A">
        <w:rPr>
          <w:rFonts w:ascii="Georgia" w:hAnsi="Georgia" w:cstheme="minorHAnsi"/>
          <w:i/>
          <w:color w:val="215868" w:themeColor="accent5" w:themeShade="80"/>
          <w:sz w:val="32"/>
        </w:rPr>
        <w:t xml:space="preserve">Actions </w:t>
      </w:r>
      <w:r w:rsidRPr="00E40E3A">
        <w:rPr>
          <w:rFonts w:ascii="Georgia" w:hAnsi="Georgia" w:cstheme="minorHAnsi"/>
          <w:color w:val="215868" w:themeColor="accent5" w:themeShade="80"/>
          <w:sz w:val="32"/>
        </w:rPr>
        <w:t>Worksheet</w:t>
      </w:r>
      <w:r w:rsidRPr="00E40E3A">
        <w:rPr>
          <w:rFonts w:ascii="Georgia" w:hAnsi="Georgia" w:cstheme="minorHAnsi"/>
          <w:color w:val="215868" w:themeColor="accent5" w:themeShade="80"/>
          <w:sz w:val="32"/>
        </w:rPr>
        <w:br/>
      </w:r>
    </w:p>
    <w:p w:rsidR="00BF6F8C" w:rsidRPr="00E40E3A" w:rsidRDefault="002B1A45" w:rsidP="002B1A45">
      <w:pPr>
        <w:rPr>
          <w:rFonts w:asciiTheme="minorHAnsi" w:hAnsiTheme="minorHAnsi" w:cstheme="minorHAnsi"/>
        </w:rPr>
      </w:pPr>
      <w:r w:rsidRPr="00E40E3A">
        <w:rPr>
          <w:rFonts w:asciiTheme="minorHAnsi" w:hAnsiTheme="minorHAnsi" w:cstheme="minorHAnsi"/>
        </w:rPr>
        <w:t>In this facilitated ses</w:t>
      </w:r>
      <w:r w:rsidR="00492C7B">
        <w:rPr>
          <w:rFonts w:asciiTheme="minorHAnsi" w:hAnsiTheme="minorHAnsi" w:cstheme="minorHAnsi"/>
        </w:rPr>
        <w:t xml:space="preserve">sion you will use your </w:t>
      </w:r>
      <w:r w:rsidR="00492C7B" w:rsidRPr="008E7DDC">
        <w:rPr>
          <w:rFonts w:asciiTheme="minorHAnsi" w:hAnsiTheme="minorHAnsi" w:cstheme="minorHAnsi"/>
        </w:rPr>
        <w:t>group’s Most P</w:t>
      </w:r>
      <w:r w:rsidR="008A2EED" w:rsidRPr="008E7DDC">
        <w:rPr>
          <w:rFonts w:asciiTheme="minorHAnsi" w:hAnsiTheme="minorHAnsi" w:cstheme="minorHAnsi"/>
        </w:rPr>
        <w:t>romising</w:t>
      </w:r>
      <w:r w:rsidR="008A2EED" w:rsidRPr="00E40E3A">
        <w:rPr>
          <w:rFonts w:asciiTheme="minorHAnsi" w:hAnsiTheme="minorHAnsi" w:cstheme="minorHAnsi"/>
        </w:rPr>
        <w:t xml:space="preserve"> Ideas and complete an </w:t>
      </w:r>
      <w:r w:rsidRPr="00E40E3A">
        <w:rPr>
          <w:rFonts w:asciiTheme="minorHAnsi" w:hAnsiTheme="minorHAnsi" w:cstheme="minorHAnsi"/>
          <w:i/>
        </w:rPr>
        <w:t>Ideas to Actions</w:t>
      </w:r>
      <w:r w:rsidRPr="00E40E3A">
        <w:rPr>
          <w:rFonts w:asciiTheme="minorHAnsi" w:hAnsiTheme="minorHAnsi" w:cstheme="minorHAnsi"/>
        </w:rPr>
        <w:t xml:space="preserve"> worksheet. An example </w:t>
      </w:r>
      <w:r w:rsidR="008A2EED" w:rsidRPr="00E40E3A">
        <w:rPr>
          <w:rFonts w:asciiTheme="minorHAnsi" w:hAnsiTheme="minorHAnsi" w:cstheme="minorHAnsi"/>
        </w:rPr>
        <w:t>is provided on the next page</w:t>
      </w:r>
      <w:r w:rsidRPr="00E40E3A">
        <w:rPr>
          <w:rFonts w:asciiTheme="minorHAnsi" w:hAnsiTheme="minorHAnsi" w:cstheme="minorHAnsi"/>
        </w:rPr>
        <w:t xml:space="preserve">. </w:t>
      </w:r>
      <w:r w:rsidR="00492C7B">
        <w:rPr>
          <w:rFonts w:asciiTheme="minorHAnsi" w:hAnsiTheme="minorHAnsi" w:cstheme="minorHAnsi"/>
        </w:rPr>
        <w:t xml:space="preserve">When resources </w:t>
      </w:r>
      <w:r w:rsidR="00492C7B" w:rsidRPr="008E7DDC">
        <w:rPr>
          <w:rFonts w:asciiTheme="minorHAnsi" w:hAnsiTheme="minorHAnsi" w:cstheme="minorHAnsi"/>
        </w:rPr>
        <w:t>are available, for</w:t>
      </w:r>
      <w:r w:rsidR="00DF7B26" w:rsidRPr="008E7DDC">
        <w:rPr>
          <w:rFonts w:asciiTheme="minorHAnsi" w:hAnsiTheme="minorHAnsi" w:cstheme="minorHAnsi"/>
        </w:rPr>
        <w:t xml:space="preserve"> a</w:t>
      </w:r>
      <w:r w:rsidR="00DF7B26" w:rsidRPr="00E40E3A">
        <w:rPr>
          <w:rFonts w:asciiTheme="minorHAnsi" w:hAnsiTheme="minorHAnsi" w:cstheme="minorHAnsi"/>
        </w:rPr>
        <w:t xml:space="preserve"> group to work with a skilled facilitator and a note taker, the results can be produced and available at by the end of the meeting. </w:t>
      </w:r>
      <w:r w:rsidRPr="00E40E3A">
        <w:rPr>
          <w:rFonts w:asciiTheme="minorHAnsi" w:hAnsiTheme="minorHAnsi" w:cstheme="minorHAnsi"/>
        </w:rPr>
        <w:t>Dependi</w:t>
      </w:r>
      <w:r w:rsidR="008A2EED" w:rsidRPr="00E40E3A">
        <w:rPr>
          <w:rFonts w:asciiTheme="minorHAnsi" w:hAnsiTheme="minorHAnsi" w:cstheme="minorHAnsi"/>
        </w:rPr>
        <w:t xml:space="preserve">ng upon your training resources, </w:t>
      </w:r>
      <w:r w:rsidRPr="00E40E3A">
        <w:rPr>
          <w:rFonts w:asciiTheme="minorHAnsi" w:hAnsiTheme="minorHAnsi" w:cstheme="minorHAnsi"/>
        </w:rPr>
        <w:t xml:space="preserve">this worksheet can be completed on a flip chart or typed on a computer and displayed with a projector in real time. Flip chart results </w:t>
      </w:r>
      <w:r w:rsidR="00DF7B26" w:rsidRPr="00E40E3A">
        <w:rPr>
          <w:rFonts w:asciiTheme="minorHAnsi" w:hAnsiTheme="minorHAnsi" w:cstheme="minorHAnsi"/>
        </w:rPr>
        <w:t xml:space="preserve">also </w:t>
      </w:r>
      <w:r w:rsidRPr="00E40E3A">
        <w:rPr>
          <w:rFonts w:asciiTheme="minorHAnsi" w:hAnsiTheme="minorHAnsi" w:cstheme="minorHAnsi"/>
        </w:rPr>
        <w:t>can be prepared after the meeting an</w:t>
      </w:r>
      <w:r w:rsidR="00DF7B26" w:rsidRPr="00E40E3A">
        <w:rPr>
          <w:rFonts w:asciiTheme="minorHAnsi" w:hAnsiTheme="minorHAnsi" w:cstheme="minorHAnsi"/>
        </w:rPr>
        <w:t>d shared with the group. In any event</w:t>
      </w:r>
      <w:r w:rsidR="008A2EED" w:rsidRPr="00E40E3A">
        <w:rPr>
          <w:rFonts w:asciiTheme="minorHAnsi" w:hAnsiTheme="minorHAnsi" w:cstheme="minorHAnsi"/>
        </w:rPr>
        <w:t>,</w:t>
      </w:r>
      <w:r w:rsidRPr="00E40E3A">
        <w:rPr>
          <w:rFonts w:asciiTheme="minorHAnsi" w:hAnsiTheme="minorHAnsi" w:cstheme="minorHAnsi"/>
        </w:rPr>
        <w:t xml:space="preserve"> a record of </w:t>
      </w:r>
      <w:r w:rsidR="003850B3" w:rsidRPr="008E7DDC">
        <w:rPr>
          <w:rFonts w:asciiTheme="minorHAnsi" w:hAnsiTheme="minorHAnsi" w:cstheme="minorHAnsi"/>
        </w:rPr>
        <w:t>a Collaborative Learning event</w:t>
      </w:r>
      <w:r w:rsidR="003850B3">
        <w:rPr>
          <w:rFonts w:asciiTheme="minorHAnsi" w:hAnsiTheme="minorHAnsi" w:cstheme="minorHAnsi"/>
        </w:rPr>
        <w:t xml:space="preserve"> </w:t>
      </w:r>
      <w:r w:rsidRPr="00E40E3A">
        <w:rPr>
          <w:rFonts w:asciiTheme="minorHAnsi" w:hAnsiTheme="minorHAnsi" w:cstheme="minorHAnsi"/>
        </w:rPr>
        <w:t xml:space="preserve">should be prepared in draft for review by participants before being made final. </w:t>
      </w:r>
      <w:r w:rsidR="003850B3" w:rsidRPr="008E7DDC">
        <w:rPr>
          <w:rFonts w:asciiTheme="minorHAnsi" w:hAnsiTheme="minorHAnsi" w:cstheme="minorHAnsi"/>
        </w:rPr>
        <w:t xml:space="preserve">Formal </w:t>
      </w:r>
      <w:r w:rsidR="003850B3" w:rsidRPr="008E7DDC">
        <w:rPr>
          <w:rFonts w:asciiTheme="minorHAnsi" w:hAnsiTheme="minorHAnsi" w:cstheme="minorHAnsi"/>
          <w:i/>
        </w:rPr>
        <w:t>White P</w:t>
      </w:r>
      <w:r w:rsidR="00D74190" w:rsidRPr="008E7DDC">
        <w:rPr>
          <w:rFonts w:asciiTheme="minorHAnsi" w:hAnsiTheme="minorHAnsi" w:cstheme="minorHAnsi"/>
          <w:i/>
        </w:rPr>
        <w:t>apers</w:t>
      </w:r>
      <w:r w:rsidR="00D74190" w:rsidRPr="008E7DDC">
        <w:rPr>
          <w:rFonts w:asciiTheme="minorHAnsi" w:hAnsiTheme="minorHAnsi" w:cstheme="minorHAnsi"/>
        </w:rPr>
        <w:t xml:space="preserve"> and </w:t>
      </w:r>
      <w:r w:rsidR="00D74190" w:rsidRPr="008E7DDC">
        <w:rPr>
          <w:rFonts w:asciiTheme="minorHAnsi" w:hAnsiTheme="minorHAnsi" w:cstheme="minorHAnsi"/>
          <w:i/>
        </w:rPr>
        <w:t>Proceedings</w:t>
      </w:r>
      <w:r w:rsidR="00D74190" w:rsidRPr="008E7DDC">
        <w:rPr>
          <w:rFonts w:asciiTheme="minorHAnsi" w:hAnsiTheme="minorHAnsi" w:cstheme="minorHAnsi"/>
        </w:rPr>
        <w:t xml:space="preserve"> can be produced as outputs from a Collaborative Learning event.</w:t>
      </w:r>
    </w:p>
    <w:p w:rsidR="00BF6F8C" w:rsidRPr="00BF6F8C" w:rsidRDefault="00BF6F8C" w:rsidP="00BF6F8C">
      <w:pPr>
        <w:rPr>
          <w:rFonts w:asciiTheme="minorHAnsi" w:hAnsiTheme="minorHAnsi" w:cstheme="minorHAnsi"/>
        </w:rPr>
      </w:pPr>
    </w:p>
    <w:p w:rsidR="00BF6F8C" w:rsidRPr="00BF6F8C" w:rsidRDefault="00BF6F8C" w:rsidP="00BF6F8C">
      <w:pPr>
        <w:rPr>
          <w:rFonts w:asciiTheme="minorHAnsi" w:hAnsiTheme="minorHAnsi" w:cstheme="minorHAnsi"/>
        </w:rPr>
      </w:pPr>
    </w:p>
    <w:p w:rsidR="00BF6F8C" w:rsidRPr="00BF6F8C" w:rsidRDefault="00BF6F8C" w:rsidP="00BF6F8C">
      <w:pPr>
        <w:tabs>
          <w:tab w:val="left" w:pos="7264"/>
        </w:tabs>
        <w:rPr>
          <w:rFonts w:asciiTheme="minorHAnsi" w:hAnsiTheme="minorHAnsi" w:cstheme="minorHAnsi"/>
        </w:rPr>
      </w:pPr>
      <w:r>
        <w:rPr>
          <w:rFonts w:asciiTheme="minorHAnsi" w:hAnsiTheme="minorHAnsi" w:cstheme="minorHAnsi"/>
        </w:rPr>
        <w:tab/>
      </w:r>
    </w:p>
    <w:p w:rsidR="002B1A45" w:rsidRPr="00E40E3A" w:rsidRDefault="008A2EED" w:rsidP="002B1A45">
      <w:pPr>
        <w:rPr>
          <w:rFonts w:asciiTheme="minorHAnsi" w:hAnsiTheme="minorHAnsi" w:cstheme="minorHAnsi"/>
          <w:color w:val="215868" w:themeColor="accent5" w:themeShade="80"/>
        </w:rPr>
      </w:pPr>
      <w:r w:rsidRPr="00BF6F8C">
        <w:rPr>
          <w:rFonts w:asciiTheme="minorHAnsi" w:hAnsiTheme="minorHAnsi" w:cstheme="minorHAnsi"/>
        </w:rPr>
        <w:br w:type="page"/>
      </w:r>
      <w:r w:rsidR="002B1A45" w:rsidRPr="00E40E3A">
        <w:rPr>
          <w:rFonts w:ascii="Georgia" w:hAnsi="Georgia" w:cstheme="minorHAnsi"/>
          <w:color w:val="215868" w:themeColor="accent5" w:themeShade="80"/>
          <w:sz w:val="28"/>
          <w:szCs w:val="28"/>
        </w:rPr>
        <w:lastRenderedPageBreak/>
        <w:t xml:space="preserve">Example </w:t>
      </w:r>
      <w:r w:rsidR="002B1A45" w:rsidRPr="00E40E3A">
        <w:rPr>
          <w:rFonts w:ascii="Georgia" w:hAnsi="Georgia" w:cstheme="minorHAnsi"/>
          <w:i/>
          <w:color w:val="215868" w:themeColor="accent5" w:themeShade="80"/>
          <w:sz w:val="28"/>
          <w:szCs w:val="28"/>
        </w:rPr>
        <w:t>Ideas to Actions</w:t>
      </w:r>
      <w:r w:rsidR="002B1A45" w:rsidRPr="00E40E3A">
        <w:rPr>
          <w:rFonts w:ascii="Georgia" w:hAnsi="Georgia" w:cstheme="minorHAnsi"/>
          <w:color w:val="215868" w:themeColor="accent5" w:themeShade="80"/>
          <w:sz w:val="28"/>
          <w:szCs w:val="28"/>
        </w:rPr>
        <w:t xml:space="preserve"> Worksheet</w:t>
      </w:r>
    </w:p>
    <w:p w:rsidR="002B1A45" w:rsidRPr="00E40E3A" w:rsidRDefault="002B1A45" w:rsidP="002B1A45">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975"/>
        <w:gridCol w:w="2020"/>
        <w:gridCol w:w="1837"/>
        <w:gridCol w:w="1871"/>
      </w:tblGrid>
      <w:tr w:rsidR="002B1A45" w:rsidRPr="00E40E3A">
        <w:tc>
          <w:tcPr>
            <w:tcW w:w="1765" w:type="dxa"/>
          </w:tcPr>
          <w:p w:rsidR="002B1A45" w:rsidRPr="00E40E3A" w:rsidRDefault="002B1A45"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Most promising idea</w:t>
            </w:r>
          </w:p>
        </w:tc>
        <w:tc>
          <w:tcPr>
            <w:tcW w:w="1975" w:type="dxa"/>
          </w:tcPr>
          <w:p w:rsidR="002B1A45" w:rsidRPr="00E40E3A" w:rsidRDefault="002B1A45"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How will this idea improve the situation?</w:t>
            </w:r>
          </w:p>
        </w:tc>
        <w:tc>
          <w:tcPr>
            <w:tcW w:w="2020" w:type="dxa"/>
          </w:tcPr>
          <w:p w:rsidR="002B1A45" w:rsidRPr="00E40E3A" w:rsidRDefault="002B1A45"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What actions would make this idea a reality</w:t>
            </w:r>
          </w:p>
        </w:tc>
        <w:tc>
          <w:tcPr>
            <w:tcW w:w="1837" w:type="dxa"/>
          </w:tcPr>
          <w:p w:rsidR="002B1A45" w:rsidRPr="00E40E3A" w:rsidRDefault="002B1A45"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Who needs to be involved to implement the idea?</w:t>
            </w:r>
          </w:p>
        </w:tc>
        <w:tc>
          <w:tcPr>
            <w:tcW w:w="1871" w:type="dxa"/>
          </w:tcPr>
          <w:p w:rsidR="002B1A45" w:rsidRPr="00E40E3A" w:rsidRDefault="00DF7B26"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What do we need to</w:t>
            </w:r>
            <w:r w:rsidR="002B1A45" w:rsidRPr="00E40E3A">
              <w:rPr>
                <w:rFonts w:asciiTheme="minorHAnsi" w:hAnsiTheme="minorHAnsi" w:cstheme="minorHAnsi"/>
                <w:b/>
                <w:color w:val="215868" w:themeColor="accent5" w:themeShade="80"/>
                <w:sz w:val="20"/>
              </w:rPr>
              <w:t xml:space="preserve"> be aware of</w:t>
            </w:r>
            <w:r w:rsidRPr="00E40E3A">
              <w:rPr>
                <w:rFonts w:asciiTheme="minorHAnsi" w:hAnsiTheme="minorHAnsi" w:cstheme="minorHAnsi"/>
                <w:b/>
                <w:color w:val="215868" w:themeColor="accent5" w:themeShade="80"/>
                <w:sz w:val="20"/>
              </w:rPr>
              <w:t>?</w:t>
            </w:r>
          </w:p>
        </w:tc>
      </w:tr>
      <w:tr w:rsidR="002B1A45" w:rsidRPr="00E40E3A">
        <w:trPr>
          <w:trHeight w:val="953"/>
        </w:trPr>
        <w:tc>
          <w:tcPr>
            <w:tcW w:w="1765" w:type="dxa"/>
          </w:tcPr>
          <w:p w:rsidR="00DF7B26" w:rsidRPr="00E40E3A" w:rsidRDefault="00DF7B26" w:rsidP="0096733B">
            <w:pPr>
              <w:rPr>
                <w:rFonts w:asciiTheme="minorHAnsi" w:hAnsiTheme="minorHAnsi" w:cstheme="minorHAnsi"/>
                <w:sz w:val="20"/>
              </w:rPr>
            </w:pP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Identify sources of nutrients through monitoring land-based runoff</w:t>
            </w:r>
          </w:p>
        </w:tc>
        <w:tc>
          <w:tcPr>
            <w:tcW w:w="1975" w:type="dxa"/>
          </w:tcPr>
          <w:p w:rsidR="00DF7B26" w:rsidRPr="00E40E3A" w:rsidRDefault="00DF7B26" w:rsidP="0096733B">
            <w:pPr>
              <w:rPr>
                <w:rFonts w:asciiTheme="minorHAnsi" w:hAnsiTheme="minorHAnsi" w:cstheme="minorHAnsi"/>
                <w:sz w:val="20"/>
              </w:rPr>
            </w:pP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Policies and management actions can be targeted to known sources and improvements in water quality can be compared against a baseline</w:t>
            </w:r>
          </w:p>
        </w:tc>
        <w:tc>
          <w:tcPr>
            <w:tcW w:w="2020" w:type="dxa"/>
          </w:tcPr>
          <w:p w:rsidR="00DF7B26" w:rsidRPr="00E40E3A" w:rsidRDefault="00DF7B26" w:rsidP="0096733B">
            <w:pPr>
              <w:rPr>
                <w:rFonts w:asciiTheme="minorHAnsi" w:hAnsiTheme="minorHAnsi" w:cstheme="minorHAnsi"/>
                <w:sz w:val="20"/>
              </w:rPr>
            </w:pP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1.Examine existing water quality data for nutrient hot spots</w:t>
            </w: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2. Conduct field surveys for evidence of nutrient runoff such as algal blooms</w:t>
            </w: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3.Contact local watershed group to request monitoring of hotspots this summer</w:t>
            </w: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4.Apply for grant money to expand capacity of vol</w:t>
            </w:r>
            <w:r w:rsidR="00DF7B26" w:rsidRPr="00E40E3A">
              <w:rPr>
                <w:rFonts w:asciiTheme="minorHAnsi" w:hAnsiTheme="minorHAnsi" w:cstheme="minorHAnsi"/>
                <w:sz w:val="20"/>
              </w:rPr>
              <w:t>unteer water quality network and account for</w:t>
            </w:r>
            <w:r w:rsidRPr="00E40E3A">
              <w:rPr>
                <w:rFonts w:asciiTheme="minorHAnsi" w:hAnsiTheme="minorHAnsi" w:cstheme="minorHAnsi"/>
                <w:sz w:val="20"/>
              </w:rPr>
              <w:t xml:space="preserve"> increased lab costs</w:t>
            </w: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5.Contact landowners for information on nutrient applications</w:t>
            </w:r>
          </w:p>
        </w:tc>
        <w:tc>
          <w:tcPr>
            <w:tcW w:w="1837" w:type="dxa"/>
          </w:tcPr>
          <w:p w:rsidR="00DF7B26" w:rsidRPr="00E40E3A" w:rsidRDefault="00DF7B26" w:rsidP="0096733B">
            <w:pPr>
              <w:rPr>
                <w:rFonts w:asciiTheme="minorHAnsi" w:hAnsiTheme="minorHAnsi" w:cstheme="minorHAnsi"/>
                <w:sz w:val="20"/>
              </w:rPr>
            </w:pP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1. Americorps summer intern</w:t>
            </w: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2. Watershed volunteers</w:t>
            </w:r>
          </w:p>
          <w:p w:rsidR="002B1A45" w:rsidRPr="00E40E3A" w:rsidRDefault="00E40E3A" w:rsidP="0096733B">
            <w:pPr>
              <w:rPr>
                <w:rFonts w:asciiTheme="minorHAnsi" w:hAnsiTheme="minorHAnsi" w:cstheme="minorHAnsi"/>
                <w:sz w:val="20"/>
              </w:rPr>
            </w:pPr>
            <w:r w:rsidRPr="00E40E3A">
              <w:rPr>
                <w:rFonts w:asciiTheme="minorHAnsi" w:hAnsiTheme="minorHAnsi" w:cstheme="minorHAnsi"/>
                <w:sz w:val="20"/>
              </w:rPr>
              <w:t>3</w:t>
            </w:r>
            <w:r w:rsidR="002B1A45" w:rsidRPr="00E40E3A">
              <w:rPr>
                <w:rFonts w:asciiTheme="minorHAnsi" w:hAnsiTheme="minorHAnsi" w:cstheme="minorHAnsi"/>
                <w:sz w:val="20"/>
              </w:rPr>
              <w:t>.Project team</w:t>
            </w:r>
          </w:p>
          <w:p w:rsidR="002B1A45" w:rsidRPr="00E40E3A" w:rsidRDefault="00E40E3A" w:rsidP="0096733B">
            <w:pPr>
              <w:rPr>
                <w:rFonts w:asciiTheme="minorHAnsi" w:hAnsiTheme="minorHAnsi" w:cstheme="minorHAnsi"/>
                <w:sz w:val="20"/>
              </w:rPr>
            </w:pPr>
            <w:r w:rsidRPr="00E40E3A">
              <w:rPr>
                <w:rFonts w:asciiTheme="minorHAnsi" w:hAnsiTheme="minorHAnsi" w:cstheme="minorHAnsi"/>
                <w:sz w:val="20"/>
              </w:rPr>
              <w:t>4</w:t>
            </w:r>
            <w:r w:rsidR="002B1A45" w:rsidRPr="00E40E3A">
              <w:rPr>
                <w:rFonts w:asciiTheme="minorHAnsi" w:hAnsiTheme="minorHAnsi" w:cstheme="minorHAnsi"/>
                <w:sz w:val="20"/>
              </w:rPr>
              <w:t>. Co-op extension and Soil and Water Conservation District</w:t>
            </w:r>
          </w:p>
        </w:tc>
        <w:tc>
          <w:tcPr>
            <w:tcW w:w="1871" w:type="dxa"/>
          </w:tcPr>
          <w:p w:rsidR="00DF7B26" w:rsidRPr="00E40E3A" w:rsidRDefault="00DF7B26" w:rsidP="0096733B">
            <w:pPr>
              <w:rPr>
                <w:rFonts w:asciiTheme="minorHAnsi" w:hAnsiTheme="minorHAnsi" w:cstheme="minorHAnsi"/>
                <w:sz w:val="20"/>
              </w:rPr>
            </w:pP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Take action to find evidence for and quantify land based runoff. Important to examine our assumptions and identify the source of inputs.</w:t>
            </w:r>
          </w:p>
          <w:p w:rsidR="002B1A45" w:rsidRPr="00E40E3A" w:rsidRDefault="002B1A45" w:rsidP="0096733B">
            <w:pPr>
              <w:rPr>
                <w:rFonts w:asciiTheme="minorHAnsi" w:hAnsiTheme="minorHAnsi" w:cstheme="minorHAnsi"/>
                <w:sz w:val="20"/>
              </w:rPr>
            </w:pPr>
          </w:p>
          <w:p w:rsidR="002B1A45" w:rsidRPr="00E40E3A" w:rsidRDefault="002B1A45" w:rsidP="0096733B">
            <w:pPr>
              <w:rPr>
                <w:rFonts w:asciiTheme="minorHAnsi" w:hAnsiTheme="minorHAnsi" w:cstheme="minorHAnsi"/>
                <w:sz w:val="20"/>
              </w:rPr>
            </w:pPr>
            <w:r w:rsidRPr="00E40E3A">
              <w:rPr>
                <w:rFonts w:asciiTheme="minorHAnsi" w:hAnsiTheme="minorHAnsi" w:cstheme="minorHAnsi"/>
                <w:sz w:val="20"/>
              </w:rPr>
              <w:t>What about septic and atmospheric inputs?</w:t>
            </w:r>
          </w:p>
        </w:tc>
      </w:tr>
    </w:tbl>
    <w:p w:rsidR="002B1A45" w:rsidRPr="00E40E3A" w:rsidRDefault="002B1A45" w:rsidP="002B1A45">
      <w:pPr>
        <w:rPr>
          <w:rFonts w:ascii="Georgia" w:hAnsi="Georgia" w:cstheme="minorHAnsi"/>
          <w:color w:val="215868" w:themeColor="accent5" w:themeShade="80"/>
          <w:sz w:val="32"/>
        </w:rPr>
      </w:pPr>
    </w:p>
    <w:p w:rsidR="002B1A45" w:rsidRPr="00E40E3A" w:rsidRDefault="002B1A45" w:rsidP="002B1A45">
      <w:pPr>
        <w:rPr>
          <w:rFonts w:ascii="Georgia" w:hAnsi="Georgia" w:cstheme="minorHAnsi"/>
          <w:color w:val="215868" w:themeColor="accent5" w:themeShade="80"/>
          <w:sz w:val="32"/>
        </w:rPr>
      </w:pPr>
    </w:p>
    <w:p w:rsidR="002B1A45" w:rsidRPr="00E40E3A" w:rsidRDefault="002B1A45" w:rsidP="002B1A45">
      <w:pPr>
        <w:rPr>
          <w:rFonts w:asciiTheme="minorHAnsi" w:hAnsiTheme="minorHAnsi" w:cstheme="minorHAnsi"/>
        </w:rPr>
      </w:pPr>
      <w:r w:rsidRPr="00E40E3A">
        <w:rPr>
          <w:rFonts w:ascii="Georgia" w:hAnsi="Georgia" w:cstheme="minorHAnsi"/>
          <w:color w:val="215868" w:themeColor="accent5" w:themeShade="80"/>
          <w:sz w:val="32"/>
        </w:rPr>
        <w:t xml:space="preserve">Implementation Step 5: </w:t>
      </w:r>
      <w:r w:rsidR="00BB4486" w:rsidRPr="008E7DDC">
        <w:rPr>
          <w:rFonts w:ascii="Georgia" w:hAnsi="Georgia" w:cstheme="minorHAnsi"/>
          <w:color w:val="215868" w:themeColor="accent5" w:themeShade="80"/>
          <w:sz w:val="32"/>
        </w:rPr>
        <w:t xml:space="preserve">Visualize a </w:t>
      </w:r>
      <w:r w:rsidRPr="008E7DDC">
        <w:rPr>
          <w:rFonts w:ascii="Georgia" w:hAnsi="Georgia" w:cstheme="minorHAnsi"/>
          <w:color w:val="215868" w:themeColor="accent5" w:themeShade="80"/>
          <w:sz w:val="32"/>
        </w:rPr>
        <w:t>Path from Action to Outcomes</w:t>
      </w:r>
      <w:r w:rsidRPr="00E40E3A">
        <w:rPr>
          <w:rFonts w:ascii="Georgia" w:hAnsi="Georgia" w:cstheme="minorHAnsi"/>
          <w:color w:val="215868" w:themeColor="accent5" w:themeShade="80"/>
          <w:sz w:val="32"/>
        </w:rPr>
        <w:br/>
      </w:r>
    </w:p>
    <w:p w:rsidR="00675F74" w:rsidRPr="00E40E3A" w:rsidRDefault="00675F74" w:rsidP="00675F74">
      <w:pPr>
        <w:rPr>
          <w:rFonts w:asciiTheme="minorHAnsi" w:hAnsiTheme="minorHAnsi" w:cstheme="minorHAnsi"/>
        </w:rPr>
      </w:pPr>
      <w:r w:rsidRPr="00E40E3A">
        <w:rPr>
          <w:rFonts w:asciiTheme="minorHAnsi" w:hAnsiTheme="minorHAnsi" w:cstheme="minorHAnsi"/>
        </w:rPr>
        <w:t xml:space="preserve">Actions guided by a clear mental model of desired outcomes and the path connecting the two have a greater possibility of success than actions taken without a systematic assessment of the relationship, process and substance aspects of the situation. What is the likelihood, for example, that scientific findings will be used if the first time a scientist thinks about connecting them to management is at the end of a research project? </w:t>
      </w:r>
    </w:p>
    <w:p w:rsidR="00675F74" w:rsidRPr="00E40E3A" w:rsidRDefault="00675F74" w:rsidP="00675F74">
      <w:pPr>
        <w:rPr>
          <w:rFonts w:asciiTheme="minorHAnsi" w:hAnsiTheme="minorHAnsi" w:cstheme="minorHAnsi"/>
        </w:rPr>
      </w:pPr>
    </w:p>
    <w:p w:rsidR="008A482F" w:rsidRPr="00E40E3A" w:rsidRDefault="00675F74" w:rsidP="00675F74">
      <w:pPr>
        <w:rPr>
          <w:rFonts w:asciiTheme="minorHAnsi" w:hAnsiTheme="minorHAnsi" w:cstheme="minorHAnsi"/>
        </w:rPr>
      </w:pPr>
      <w:r w:rsidRPr="00E40E3A">
        <w:rPr>
          <w:rFonts w:asciiTheme="minorHAnsi" w:hAnsiTheme="minorHAnsi" w:cstheme="minorHAnsi"/>
        </w:rPr>
        <w:t xml:space="preserve">In this step, </w:t>
      </w:r>
      <w:r w:rsidR="008A482F" w:rsidRPr="00E40E3A">
        <w:rPr>
          <w:rFonts w:asciiTheme="minorHAnsi" w:hAnsiTheme="minorHAnsi" w:cstheme="minorHAnsi"/>
        </w:rPr>
        <w:t xml:space="preserve">participants will take some time to think about their mental models </w:t>
      </w:r>
      <w:r w:rsidRPr="00E40E3A">
        <w:rPr>
          <w:rFonts w:asciiTheme="minorHAnsi" w:hAnsiTheme="minorHAnsi" w:cstheme="minorHAnsi"/>
        </w:rPr>
        <w:t>of the path that connects actions identified</w:t>
      </w:r>
      <w:r w:rsidR="008A482F" w:rsidRPr="00E40E3A">
        <w:rPr>
          <w:rFonts w:asciiTheme="minorHAnsi" w:hAnsiTheme="minorHAnsi" w:cstheme="minorHAnsi"/>
        </w:rPr>
        <w:t xml:space="preserve"> by their</w:t>
      </w:r>
      <w:r w:rsidRPr="00E40E3A">
        <w:rPr>
          <w:rFonts w:asciiTheme="minorHAnsi" w:hAnsiTheme="minorHAnsi" w:cstheme="minorHAnsi"/>
        </w:rPr>
        <w:t xml:space="preserve"> group to i</w:t>
      </w:r>
      <w:r w:rsidR="008A482F" w:rsidRPr="00E40E3A">
        <w:rPr>
          <w:rFonts w:asciiTheme="minorHAnsi" w:hAnsiTheme="minorHAnsi" w:cstheme="minorHAnsi"/>
        </w:rPr>
        <w:t>mprovements in the situation they</w:t>
      </w:r>
      <w:r w:rsidRPr="00E40E3A">
        <w:rPr>
          <w:rFonts w:asciiTheme="minorHAnsi" w:hAnsiTheme="minorHAnsi" w:cstheme="minorHAnsi"/>
        </w:rPr>
        <w:t xml:space="preserve"> have collectively described. </w:t>
      </w:r>
      <w:r w:rsidR="003E7BB8" w:rsidRPr="008E7DDC">
        <w:rPr>
          <w:rFonts w:asciiTheme="minorHAnsi" w:hAnsiTheme="minorHAnsi" w:cstheme="minorHAnsi"/>
        </w:rPr>
        <w:t>Visualize action items successfully completed. Who will be affected? How will the situation be changed? For example, if you envision a decision support tool or a model to improve decision making, who is using what you have created and how are their actions improving the situation that you care about? Use these ideas to develop the Measures of Success Worksheet.</w:t>
      </w:r>
    </w:p>
    <w:p w:rsidR="008A482F" w:rsidRPr="00E40E3A" w:rsidRDefault="008A482F" w:rsidP="00675F74">
      <w:pPr>
        <w:rPr>
          <w:rFonts w:asciiTheme="minorHAnsi" w:hAnsiTheme="minorHAnsi" w:cstheme="minorHAnsi"/>
        </w:rPr>
      </w:pPr>
    </w:p>
    <w:p w:rsidR="00675F74" w:rsidRPr="00E40E3A" w:rsidRDefault="00675F74" w:rsidP="00675F74">
      <w:pPr>
        <w:rPr>
          <w:rFonts w:asciiTheme="minorHAnsi" w:hAnsiTheme="minorHAnsi" w:cstheme="minorHAnsi"/>
        </w:rPr>
      </w:pPr>
    </w:p>
    <w:p w:rsidR="00675F74" w:rsidRPr="00E40E3A" w:rsidRDefault="00675F74" w:rsidP="00675F74">
      <w:pPr>
        <w:rPr>
          <w:rFonts w:asciiTheme="minorHAnsi" w:hAnsiTheme="minorHAnsi" w:cstheme="minorHAnsi"/>
        </w:rPr>
      </w:pPr>
    </w:p>
    <w:p w:rsidR="002B1A45" w:rsidRPr="00E40E3A" w:rsidRDefault="002B1A45" w:rsidP="008A482F">
      <w:pPr>
        <w:ind w:left="-180"/>
        <w:rPr>
          <w:rFonts w:asciiTheme="minorHAnsi" w:hAnsiTheme="minorHAnsi" w:cstheme="minorHAnsi"/>
        </w:rPr>
      </w:pPr>
      <w:r w:rsidRPr="00E40E3A">
        <w:rPr>
          <w:rFonts w:ascii="Georgia" w:hAnsi="Georgia" w:cstheme="minorHAnsi"/>
          <w:color w:val="215868" w:themeColor="accent5" w:themeShade="80"/>
          <w:sz w:val="32"/>
        </w:rPr>
        <w:lastRenderedPageBreak/>
        <w:t>Implementation Step 6: Measures of Success Worksheet</w:t>
      </w:r>
      <w:r w:rsidRPr="00E40E3A">
        <w:rPr>
          <w:rFonts w:ascii="Georgia" w:hAnsi="Georgia" w:cstheme="minorHAnsi"/>
          <w:color w:val="215868" w:themeColor="accent5" w:themeShade="80"/>
          <w:sz w:val="32"/>
        </w:rPr>
        <w:br/>
      </w:r>
    </w:p>
    <w:p w:rsidR="008A482F" w:rsidRPr="00E40E3A" w:rsidRDefault="008A482F" w:rsidP="008A482F">
      <w:pPr>
        <w:ind w:left="-180"/>
        <w:rPr>
          <w:rFonts w:asciiTheme="minorHAnsi" w:hAnsiTheme="minorHAnsi" w:cstheme="minorHAnsi"/>
        </w:rPr>
      </w:pPr>
      <w:r w:rsidRPr="00E40E3A">
        <w:rPr>
          <w:rFonts w:asciiTheme="minorHAnsi" w:hAnsiTheme="minorHAnsi" w:cstheme="minorHAnsi"/>
        </w:rPr>
        <w:t xml:space="preserve">In this facilitated session, </w:t>
      </w:r>
      <w:r w:rsidR="002B1A45" w:rsidRPr="00E40E3A">
        <w:rPr>
          <w:rFonts w:asciiTheme="minorHAnsi" w:hAnsiTheme="minorHAnsi" w:cstheme="minorHAnsi"/>
        </w:rPr>
        <w:t>you</w:t>
      </w:r>
      <w:r w:rsidRPr="00E40E3A">
        <w:rPr>
          <w:rFonts w:asciiTheme="minorHAnsi" w:hAnsiTheme="minorHAnsi" w:cstheme="minorHAnsi"/>
        </w:rPr>
        <w:t>r small group</w:t>
      </w:r>
      <w:r w:rsidR="002B1A45" w:rsidRPr="00E40E3A">
        <w:rPr>
          <w:rFonts w:asciiTheme="minorHAnsi" w:hAnsiTheme="minorHAnsi" w:cstheme="minorHAnsi"/>
        </w:rPr>
        <w:t xml:space="preserve"> w</w:t>
      </w:r>
      <w:r w:rsidRPr="00E40E3A">
        <w:rPr>
          <w:rFonts w:asciiTheme="minorHAnsi" w:hAnsiTheme="minorHAnsi" w:cstheme="minorHAnsi"/>
        </w:rPr>
        <w:t xml:space="preserve">ill </w:t>
      </w:r>
      <w:r w:rsidR="003E7BB8" w:rsidRPr="008E7DDC">
        <w:rPr>
          <w:rFonts w:asciiTheme="minorHAnsi" w:hAnsiTheme="minorHAnsi" w:cstheme="minorHAnsi"/>
        </w:rPr>
        <w:t>select</w:t>
      </w:r>
      <w:r w:rsidR="003E7BB8">
        <w:rPr>
          <w:rFonts w:asciiTheme="minorHAnsi" w:hAnsiTheme="minorHAnsi" w:cstheme="minorHAnsi"/>
        </w:rPr>
        <w:t xml:space="preserve"> </w:t>
      </w:r>
      <w:r w:rsidRPr="00E40E3A">
        <w:rPr>
          <w:rFonts w:asciiTheme="minorHAnsi" w:hAnsiTheme="minorHAnsi" w:cstheme="minorHAnsi"/>
        </w:rPr>
        <w:t>one or two action i</w:t>
      </w:r>
      <w:r w:rsidR="002B1A45" w:rsidRPr="00E40E3A">
        <w:rPr>
          <w:rFonts w:asciiTheme="minorHAnsi" w:hAnsiTheme="minorHAnsi" w:cstheme="minorHAnsi"/>
        </w:rPr>
        <w:t>tems</w:t>
      </w:r>
      <w:r w:rsidRPr="00E40E3A">
        <w:rPr>
          <w:rFonts w:asciiTheme="minorHAnsi" w:hAnsiTheme="minorHAnsi" w:cstheme="minorHAnsi"/>
        </w:rPr>
        <w:t xml:space="preserve"> from the ideas to action worksheet</w:t>
      </w:r>
      <w:r w:rsidR="002B1A45" w:rsidRPr="00E40E3A">
        <w:rPr>
          <w:rFonts w:asciiTheme="minorHAnsi" w:hAnsiTheme="minorHAnsi" w:cstheme="minorHAnsi"/>
        </w:rPr>
        <w:t xml:space="preserve"> and complete the </w:t>
      </w:r>
      <w:r w:rsidR="002B1A45" w:rsidRPr="00E40E3A">
        <w:rPr>
          <w:rFonts w:asciiTheme="minorHAnsi" w:hAnsiTheme="minorHAnsi" w:cstheme="minorHAnsi"/>
          <w:i/>
        </w:rPr>
        <w:t>Measures of Success</w:t>
      </w:r>
      <w:r w:rsidR="002B1A45" w:rsidRPr="00E40E3A">
        <w:rPr>
          <w:rFonts w:asciiTheme="minorHAnsi" w:hAnsiTheme="minorHAnsi" w:cstheme="minorHAnsi"/>
        </w:rPr>
        <w:t xml:space="preserve"> worksheet. </w:t>
      </w:r>
    </w:p>
    <w:p w:rsidR="002B1A45" w:rsidRPr="00E40E3A" w:rsidRDefault="002B1A45" w:rsidP="008A482F">
      <w:pPr>
        <w:ind w:left="-180"/>
        <w:rPr>
          <w:rFonts w:asciiTheme="minorHAnsi" w:hAnsiTheme="minorHAnsi" w:cstheme="minorHAnsi"/>
          <w:b/>
        </w:rPr>
      </w:pPr>
    </w:p>
    <w:p w:rsidR="002B1A45" w:rsidRPr="00E40E3A" w:rsidRDefault="002B1A45" w:rsidP="008A482F">
      <w:pPr>
        <w:ind w:left="-180"/>
        <w:rPr>
          <w:rFonts w:ascii="Georgia" w:hAnsi="Georgia" w:cstheme="minorHAnsi"/>
          <w:color w:val="215868" w:themeColor="accent5" w:themeShade="80"/>
          <w:sz w:val="32"/>
        </w:rPr>
      </w:pPr>
      <w:r w:rsidRPr="00E40E3A">
        <w:rPr>
          <w:rFonts w:ascii="Georgia" w:hAnsi="Georgia" w:cstheme="minorHAnsi"/>
          <w:color w:val="215868" w:themeColor="accent5" w:themeShade="80"/>
          <w:sz w:val="32"/>
        </w:rPr>
        <w:t>Example</w:t>
      </w:r>
      <w:r w:rsidR="008A482F" w:rsidRPr="00E40E3A">
        <w:rPr>
          <w:rFonts w:ascii="Georgia" w:hAnsi="Georgia" w:cstheme="minorHAnsi"/>
          <w:color w:val="215868" w:themeColor="accent5" w:themeShade="80"/>
          <w:sz w:val="32"/>
        </w:rPr>
        <w:t>:</w:t>
      </w:r>
      <w:r w:rsidRPr="00E40E3A">
        <w:rPr>
          <w:rFonts w:ascii="Georgia" w:hAnsi="Georgia" w:cstheme="minorHAnsi"/>
          <w:color w:val="215868" w:themeColor="accent5" w:themeShade="80"/>
          <w:sz w:val="32"/>
        </w:rPr>
        <w:t xml:space="preserve"> </w:t>
      </w:r>
      <w:r w:rsidRPr="00E40E3A">
        <w:rPr>
          <w:rFonts w:ascii="Georgia" w:hAnsi="Georgia" w:cstheme="minorHAnsi"/>
          <w:i/>
          <w:color w:val="215868" w:themeColor="accent5" w:themeShade="80"/>
          <w:sz w:val="32"/>
        </w:rPr>
        <w:t>Measures of Success</w:t>
      </w:r>
      <w:r w:rsidRPr="00E40E3A">
        <w:rPr>
          <w:rFonts w:ascii="Georgia" w:hAnsi="Georgia" w:cstheme="minorHAnsi"/>
          <w:color w:val="215868" w:themeColor="accent5" w:themeShade="80"/>
          <w:sz w:val="32"/>
        </w:rPr>
        <w:t xml:space="preserve"> Worksheet</w:t>
      </w:r>
    </w:p>
    <w:p w:rsidR="002B1A45" w:rsidRPr="00E40E3A" w:rsidRDefault="002B1A45" w:rsidP="008A482F">
      <w:pPr>
        <w:ind w:left="-180"/>
        <w:rPr>
          <w:rFonts w:asciiTheme="minorHAnsi" w:hAnsiTheme="minorHAnsi" w:cstheme="minorHAnsi"/>
          <w:b/>
        </w:rPr>
      </w:pPr>
    </w:p>
    <w:p w:rsidR="002B1A45" w:rsidRPr="00E40E3A" w:rsidRDefault="002B1A45" w:rsidP="008A482F">
      <w:pPr>
        <w:ind w:left="-180"/>
        <w:rPr>
          <w:rFonts w:asciiTheme="minorHAnsi" w:hAnsiTheme="minorHAnsi" w:cstheme="minorHAnsi"/>
          <w:i/>
          <w:color w:val="215868" w:themeColor="accent5" w:themeShade="80"/>
          <w:sz w:val="20"/>
        </w:rPr>
      </w:pPr>
      <w:r w:rsidRPr="00E40E3A">
        <w:rPr>
          <w:rFonts w:asciiTheme="minorHAnsi" w:hAnsiTheme="minorHAnsi" w:cstheme="minorHAnsi"/>
          <w:b/>
        </w:rPr>
        <w:t>Improving the situation</w:t>
      </w:r>
      <w:r w:rsidRPr="00E40E3A">
        <w:rPr>
          <w:rFonts w:asciiTheme="minorHAnsi" w:hAnsiTheme="minorHAnsi" w:cstheme="minorHAnsi"/>
        </w:rPr>
        <w:t xml:space="preserve">: </w:t>
      </w:r>
      <w:r w:rsidRPr="00E40E3A">
        <w:rPr>
          <w:rFonts w:asciiTheme="minorHAnsi" w:hAnsiTheme="minorHAnsi" w:cstheme="minorHAnsi"/>
          <w:i/>
          <w:color w:val="215868" w:themeColor="accent5" w:themeShade="80"/>
          <w:u w:val="single"/>
        </w:rPr>
        <w:t>to Sustain Ecosystem Services in the Saco Estuary</w:t>
      </w:r>
      <w:r w:rsidRPr="00E40E3A">
        <w:rPr>
          <w:rFonts w:asciiTheme="minorHAnsi" w:hAnsiTheme="minorHAnsi" w:cstheme="minorHAnsi"/>
          <w:color w:val="215868" w:themeColor="accent5" w:themeShade="80"/>
        </w:rPr>
        <w:br/>
      </w:r>
    </w:p>
    <w:p w:rsidR="002B1A45" w:rsidRPr="00E40E3A" w:rsidRDefault="002B1A45" w:rsidP="008A482F">
      <w:pPr>
        <w:ind w:left="-180"/>
        <w:rPr>
          <w:rFonts w:asciiTheme="minorHAnsi" w:hAnsiTheme="minorHAnsi" w:cstheme="minorHAnsi"/>
          <w:b/>
        </w:rPr>
      </w:pPr>
      <w:r w:rsidRPr="00E40E3A">
        <w:rPr>
          <w:rFonts w:asciiTheme="minorHAnsi" w:hAnsiTheme="minorHAnsi" w:cstheme="minorHAnsi"/>
          <w:b/>
        </w:rPr>
        <w:t>Idea to Action to Outcome:</w:t>
      </w:r>
      <w:r w:rsidR="008A482F" w:rsidRPr="00E40E3A">
        <w:rPr>
          <w:rFonts w:asciiTheme="minorHAnsi" w:hAnsiTheme="minorHAnsi" w:cstheme="minorHAnsi"/>
          <w:b/>
        </w:rPr>
        <w:t xml:space="preserve"> </w:t>
      </w:r>
      <w:r w:rsidRPr="00E40E3A">
        <w:rPr>
          <w:rFonts w:asciiTheme="minorHAnsi" w:hAnsiTheme="minorHAnsi" w:cstheme="minorHAnsi"/>
          <w:i/>
          <w:color w:val="215868" w:themeColor="accent5" w:themeShade="80"/>
          <w:u w:val="single"/>
        </w:rPr>
        <w:t>Identify sources of nutrients through monitoring of land-based runoff so that policies and management actions can be targeted to known sources and improvements in water quality can be compared against a baseline.</w:t>
      </w:r>
    </w:p>
    <w:p w:rsidR="002B1A45" w:rsidRPr="00E40E3A" w:rsidRDefault="002B1A45" w:rsidP="002B1A45">
      <w:pPr>
        <w:jc w:val="cente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127"/>
        <w:gridCol w:w="2399"/>
        <w:gridCol w:w="2988"/>
      </w:tblGrid>
      <w:tr w:rsidR="002B1A45" w:rsidRPr="00E40E3A">
        <w:tc>
          <w:tcPr>
            <w:tcW w:w="2062" w:type="dxa"/>
          </w:tcPr>
          <w:p w:rsidR="002B1A45" w:rsidRPr="00E40E3A" w:rsidRDefault="002B1A45"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Action Items</w:t>
            </w:r>
          </w:p>
        </w:tc>
        <w:tc>
          <w:tcPr>
            <w:tcW w:w="2127" w:type="dxa"/>
          </w:tcPr>
          <w:p w:rsidR="002B1A45" w:rsidRPr="00E40E3A" w:rsidRDefault="002B1A45"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Measures of Success</w:t>
            </w:r>
          </w:p>
        </w:tc>
        <w:tc>
          <w:tcPr>
            <w:tcW w:w="2399" w:type="dxa"/>
          </w:tcPr>
          <w:p w:rsidR="002B1A45" w:rsidRPr="00E40E3A" w:rsidRDefault="002B1A45"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Accountability</w:t>
            </w:r>
          </w:p>
        </w:tc>
        <w:tc>
          <w:tcPr>
            <w:tcW w:w="2988" w:type="dxa"/>
          </w:tcPr>
          <w:p w:rsidR="002B1A45" w:rsidRPr="00E40E3A" w:rsidRDefault="002B1A45"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Comments</w:t>
            </w:r>
          </w:p>
        </w:tc>
      </w:tr>
      <w:tr w:rsidR="002B1A45" w:rsidRPr="00E40E3A">
        <w:trPr>
          <w:trHeight w:val="1070"/>
        </w:trPr>
        <w:tc>
          <w:tcPr>
            <w:tcW w:w="2062"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1.Examine existing water quality data for nutrient hot spots</w:t>
            </w:r>
          </w:p>
          <w:p w:rsidR="002B1A45" w:rsidRPr="00E40E3A" w:rsidRDefault="002B1A45" w:rsidP="0096733B">
            <w:pPr>
              <w:rPr>
                <w:rFonts w:asciiTheme="minorHAnsi" w:hAnsiTheme="minorHAnsi" w:cstheme="minorHAnsi"/>
                <w:i/>
                <w:sz w:val="20"/>
              </w:rPr>
            </w:pPr>
          </w:p>
        </w:tc>
        <w:tc>
          <w:tcPr>
            <w:tcW w:w="2127"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Existing data is examined for geograp</w:t>
            </w:r>
            <w:r w:rsidR="008A482F" w:rsidRPr="00E40E3A">
              <w:rPr>
                <w:rFonts w:asciiTheme="minorHAnsi" w:hAnsiTheme="minorHAnsi" w:cstheme="minorHAnsi"/>
                <w:i/>
                <w:sz w:val="20"/>
              </w:rPr>
              <w:t>hic scope, sampling timeframe, database is created;</w:t>
            </w:r>
            <w:r w:rsidRPr="00E40E3A">
              <w:rPr>
                <w:rFonts w:asciiTheme="minorHAnsi" w:hAnsiTheme="minorHAnsi" w:cstheme="minorHAnsi"/>
                <w:i/>
                <w:sz w:val="20"/>
              </w:rPr>
              <w:t xml:space="preserve"> hot spots are mapped</w:t>
            </w:r>
          </w:p>
        </w:tc>
        <w:tc>
          <w:tcPr>
            <w:tcW w:w="2399"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Americorps Intern under supervision of Stewardship Coordinator</w:t>
            </w:r>
          </w:p>
          <w:p w:rsidR="002B1A45" w:rsidRPr="00E40E3A" w:rsidRDefault="00503CC2" w:rsidP="0096733B">
            <w:pPr>
              <w:rPr>
                <w:rFonts w:asciiTheme="minorHAnsi" w:hAnsiTheme="minorHAnsi" w:cstheme="minorHAnsi"/>
                <w:i/>
                <w:sz w:val="20"/>
              </w:rPr>
            </w:pPr>
            <w:r w:rsidRPr="00E40E3A">
              <w:rPr>
                <w:rFonts w:asciiTheme="minorHAnsi" w:hAnsiTheme="minorHAnsi" w:cstheme="minorHAnsi"/>
                <w:i/>
                <w:sz w:val="20"/>
              </w:rPr>
              <w:t>b</w:t>
            </w:r>
            <w:r w:rsidR="00E47DA7" w:rsidRPr="00E40E3A">
              <w:rPr>
                <w:rFonts w:asciiTheme="minorHAnsi" w:hAnsiTheme="minorHAnsi" w:cstheme="minorHAnsi"/>
                <w:i/>
                <w:sz w:val="20"/>
              </w:rPr>
              <w:t>y October</w:t>
            </w:r>
            <w:r w:rsidR="002B1A45" w:rsidRPr="00E40E3A">
              <w:rPr>
                <w:rFonts w:asciiTheme="minorHAnsi" w:hAnsiTheme="minorHAnsi" w:cstheme="minorHAnsi"/>
                <w:i/>
                <w:sz w:val="20"/>
              </w:rPr>
              <w:t xml:space="preserve"> 2012</w:t>
            </w:r>
          </w:p>
          <w:p w:rsidR="002B1A45" w:rsidRPr="00E40E3A" w:rsidRDefault="002B1A45" w:rsidP="0096733B">
            <w:pPr>
              <w:rPr>
                <w:rFonts w:asciiTheme="minorHAnsi" w:hAnsiTheme="minorHAnsi" w:cstheme="minorHAnsi"/>
                <w:i/>
                <w:sz w:val="20"/>
              </w:rPr>
            </w:pPr>
          </w:p>
        </w:tc>
        <w:tc>
          <w:tcPr>
            <w:tcW w:w="2988"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Identify gaps in coverage of existing sampling regime. Share results within the sampling network.</w:t>
            </w:r>
          </w:p>
        </w:tc>
      </w:tr>
      <w:tr w:rsidR="002B1A45" w:rsidRPr="00E40E3A">
        <w:trPr>
          <w:trHeight w:val="1250"/>
        </w:trPr>
        <w:tc>
          <w:tcPr>
            <w:tcW w:w="2062"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2. Conduct field surveys for evidence of nutrient runoff such as algal blooms</w:t>
            </w:r>
          </w:p>
          <w:p w:rsidR="002B1A45" w:rsidRPr="00E40E3A" w:rsidRDefault="002B1A45" w:rsidP="0096733B">
            <w:pPr>
              <w:rPr>
                <w:rFonts w:asciiTheme="minorHAnsi" w:hAnsiTheme="minorHAnsi" w:cstheme="minorHAnsi"/>
                <w:i/>
                <w:sz w:val="20"/>
              </w:rPr>
            </w:pPr>
          </w:p>
        </w:tc>
        <w:tc>
          <w:tcPr>
            <w:tcW w:w="2127"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Thatcher Brook watershed survey completed Summer and Fall 2012</w:t>
            </w:r>
          </w:p>
        </w:tc>
        <w:tc>
          <w:tcPr>
            <w:tcW w:w="2399"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Saco River Corridor Commission and Saco River Salmon Club Volunteers, Coordination and support by Americorps Intern</w:t>
            </w:r>
            <w:r w:rsidR="008A482F" w:rsidRPr="00E40E3A">
              <w:rPr>
                <w:rFonts w:asciiTheme="minorHAnsi" w:hAnsiTheme="minorHAnsi" w:cstheme="minorHAnsi"/>
                <w:i/>
                <w:sz w:val="20"/>
              </w:rPr>
              <w:t xml:space="preserve"> </w:t>
            </w:r>
            <w:r w:rsidR="00487736" w:rsidRPr="00E40E3A">
              <w:rPr>
                <w:rFonts w:asciiTheme="minorHAnsi" w:hAnsiTheme="minorHAnsi" w:cstheme="minorHAnsi"/>
                <w:i/>
                <w:sz w:val="20"/>
              </w:rPr>
              <w:t>b</w:t>
            </w:r>
            <w:r w:rsidRPr="00E40E3A">
              <w:rPr>
                <w:rFonts w:asciiTheme="minorHAnsi" w:hAnsiTheme="minorHAnsi" w:cstheme="minorHAnsi"/>
                <w:i/>
                <w:sz w:val="20"/>
              </w:rPr>
              <w:t>y October 2012</w:t>
            </w:r>
          </w:p>
        </w:tc>
        <w:tc>
          <w:tcPr>
            <w:tcW w:w="2988"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Training will be needed and volunteers supervised</w:t>
            </w:r>
          </w:p>
        </w:tc>
      </w:tr>
      <w:tr w:rsidR="002B1A45" w:rsidRPr="00E40E3A">
        <w:trPr>
          <w:trHeight w:val="1160"/>
        </w:trPr>
        <w:tc>
          <w:tcPr>
            <w:tcW w:w="2062"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3.Contact local watershed group to request monitoring of hotspots this summer</w:t>
            </w:r>
          </w:p>
          <w:p w:rsidR="002B1A45" w:rsidRPr="00E40E3A" w:rsidRDefault="002B1A45" w:rsidP="0096733B">
            <w:pPr>
              <w:rPr>
                <w:rFonts w:asciiTheme="minorHAnsi" w:hAnsiTheme="minorHAnsi" w:cstheme="minorHAnsi"/>
                <w:i/>
                <w:sz w:val="20"/>
              </w:rPr>
            </w:pPr>
          </w:p>
        </w:tc>
        <w:tc>
          <w:tcPr>
            <w:tcW w:w="2127"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Volunteers agree to monitor top 10 priority hot spots</w:t>
            </w:r>
          </w:p>
        </w:tc>
        <w:tc>
          <w:tcPr>
            <w:tcW w:w="2399"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Same as above</w:t>
            </w:r>
          </w:p>
          <w:p w:rsidR="002B1A45" w:rsidRPr="00E40E3A" w:rsidRDefault="003E7BB8" w:rsidP="0096733B">
            <w:pPr>
              <w:rPr>
                <w:rFonts w:asciiTheme="minorHAnsi" w:hAnsiTheme="minorHAnsi" w:cstheme="minorHAnsi"/>
                <w:i/>
                <w:sz w:val="20"/>
              </w:rPr>
            </w:pPr>
            <w:r w:rsidRPr="006F7911">
              <w:rPr>
                <w:rFonts w:asciiTheme="minorHAnsi" w:hAnsiTheme="minorHAnsi" w:cstheme="minorHAnsi"/>
                <w:i/>
                <w:sz w:val="20"/>
              </w:rPr>
              <w:t>July</w:t>
            </w:r>
            <w:r>
              <w:rPr>
                <w:rFonts w:asciiTheme="minorHAnsi" w:hAnsiTheme="minorHAnsi" w:cstheme="minorHAnsi"/>
                <w:i/>
                <w:sz w:val="20"/>
              </w:rPr>
              <w:t xml:space="preserve"> </w:t>
            </w:r>
            <w:r w:rsidR="002B1A45" w:rsidRPr="00E40E3A">
              <w:rPr>
                <w:rFonts w:asciiTheme="minorHAnsi" w:hAnsiTheme="minorHAnsi" w:cstheme="minorHAnsi"/>
                <w:i/>
                <w:sz w:val="20"/>
              </w:rPr>
              <w:t xml:space="preserve"> 2012</w:t>
            </w:r>
          </w:p>
        </w:tc>
        <w:tc>
          <w:tcPr>
            <w:tcW w:w="2988"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Same as above</w:t>
            </w:r>
          </w:p>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 xml:space="preserve">Host </w:t>
            </w:r>
            <w:r w:rsidR="007005A4" w:rsidRPr="00E40E3A">
              <w:rPr>
                <w:rFonts w:asciiTheme="minorHAnsi" w:hAnsiTheme="minorHAnsi" w:cstheme="minorHAnsi"/>
                <w:i/>
                <w:sz w:val="20"/>
              </w:rPr>
              <w:t>c</w:t>
            </w:r>
            <w:r w:rsidRPr="00E40E3A">
              <w:rPr>
                <w:rFonts w:asciiTheme="minorHAnsi" w:hAnsiTheme="minorHAnsi" w:cstheme="minorHAnsi"/>
                <w:i/>
                <w:sz w:val="20"/>
              </w:rPr>
              <w:t>ookout and boat trip at end of summer to celebrate volunteer accomplishments</w:t>
            </w:r>
          </w:p>
        </w:tc>
      </w:tr>
      <w:tr w:rsidR="002B1A45" w:rsidRPr="00E40E3A">
        <w:trPr>
          <w:trHeight w:val="1817"/>
        </w:trPr>
        <w:tc>
          <w:tcPr>
            <w:tcW w:w="2062"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4.Apply for grant money to expand capacity of volunteer water quality network and increased lab costs</w:t>
            </w:r>
          </w:p>
          <w:p w:rsidR="002B1A45" w:rsidRPr="00E40E3A" w:rsidRDefault="002B1A45" w:rsidP="0096733B">
            <w:pPr>
              <w:rPr>
                <w:rFonts w:asciiTheme="minorHAnsi" w:hAnsiTheme="minorHAnsi" w:cstheme="minorHAnsi"/>
                <w:i/>
                <w:sz w:val="20"/>
              </w:rPr>
            </w:pPr>
          </w:p>
        </w:tc>
        <w:tc>
          <w:tcPr>
            <w:tcW w:w="2127"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319 Grant for NPS Pollution Reductions</w:t>
            </w:r>
          </w:p>
        </w:tc>
        <w:tc>
          <w:tcPr>
            <w:tcW w:w="2399"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Stewardship Coordinator NERR and Soil and Water Conservation District</w:t>
            </w:r>
          </w:p>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Next cycle March 2013</w:t>
            </w:r>
          </w:p>
        </w:tc>
        <w:tc>
          <w:tcPr>
            <w:tcW w:w="2988" w:type="dxa"/>
          </w:tcPr>
          <w:p w:rsidR="002B1A45" w:rsidRPr="00E40E3A" w:rsidRDefault="002B1A45" w:rsidP="0096733B">
            <w:pPr>
              <w:rPr>
                <w:rFonts w:asciiTheme="minorHAnsi" w:hAnsiTheme="minorHAnsi" w:cstheme="minorHAnsi"/>
                <w:i/>
                <w:sz w:val="20"/>
              </w:rPr>
            </w:pPr>
            <w:r w:rsidRPr="00E40E3A">
              <w:rPr>
                <w:rFonts w:asciiTheme="minorHAnsi" w:hAnsiTheme="minorHAnsi" w:cstheme="minorHAnsi"/>
                <w:i/>
                <w:sz w:val="20"/>
              </w:rPr>
              <w:t>Look for community grants supporting local action and local business support. Consider partnering with schools for monitoring in the future</w:t>
            </w:r>
          </w:p>
        </w:tc>
      </w:tr>
      <w:tr w:rsidR="002B1A45" w:rsidRPr="00E40E3A">
        <w:trPr>
          <w:trHeight w:val="1817"/>
        </w:trPr>
        <w:tc>
          <w:tcPr>
            <w:tcW w:w="2062" w:type="dxa"/>
          </w:tcPr>
          <w:p w:rsidR="002B1A45" w:rsidRDefault="002B1A45" w:rsidP="0096733B">
            <w:pPr>
              <w:rPr>
                <w:rFonts w:asciiTheme="minorHAnsi" w:hAnsiTheme="minorHAnsi" w:cstheme="minorHAnsi"/>
                <w:i/>
                <w:sz w:val="20"/>
              </w:rPr>
            </w:pPr>
            <w:r w:rsidRPr="003E7BB8">
              <w:rPr>
                <w:rFonts w:asciiTheme="minorHAnsi" w:hAnsiTheme="minorHAnsi" w:cstheme="minorHAnsi"/>
                <w:i/>
                <w:sz w:val="20"/>
              </w:rPr>
              <w:t>5.Contact landowners for information on nutrient applications in regions of hot spots</w:t>
            </w:r>
          </w:p>
          <w:p w:rsidR="003E7BB8" w:rsidRDefault="003E7BB8" w:rsidP="0096733B">
            <w:pPr>
              <w:rPr>
                <w:rFonts w:asciiTheme="minorHAnsi" w:hAnsiTheme="minorHAnsi" w:cstheme="minorHAnsi"/>
                <w:i/>
                <w:sz w:val="20"/>
              </w:rPr>
            </w:pPr>
          </w:p>
          <w:p w:rsidR="003E7BB8" w:rsidRPr="003E7BB8" w:rsidRDefault="003E7BB8" w:rsidP="0096733B">
            <w:pPr>
              <w:rPr>
                <w:rFonts w:asciiTheme="minorHAnsi" w:hAnsiTheme="minorHAnsi" w:cstheme="minorHAnsi"/>
                <w:i/>
                <w:sz w:val="20"/>
              </w:rPr>
            </w:pPr>
          </w:p>
        </w:tc>
        <w:tc>
          <w:tcPr>
            <w:tcW w:w="2127" w:type="dxa"/>
          </w:tcPr>
          <w:p w:rsidR="002B1A45" w:rsidRPr="003E7BB8" w:rsidRDefault="002B1A45" w:rsidP="0096733B">
            <w:pPr>
              <w:rPr>
                <w:rFonts w:asciiTheme="minorHAnsi" w:hAnsiTheme="minorHAnsi" w:cstheme="minorHAnsi"/>
                <w:i/>
                <w:sz w:val="20"/>
              </w:rPr>
            </w:pPr>
            <w:r w:rsidRPr="003E7BB8">
              <w:rPr>
                <w:rFonts w:asciiTheme="minorHAnsi" w:hAnsiTheme="minorHAnsi" w:cstheme="minorHAnsi"/>
                <w:i/>
                <w:sz w:val="20"/>
              </w:rPr>
              <w:t xml:space="preserve">Presentations to each of the local farm co-ops in the region and to municipal officials with cable access broadcasting. Contact 80% of landowners by February </w:t>
            </w:r>
            <w:r w:rsidRPr="006F7911">
              <w:rPr>
                <w:rFonts w:asciiTheme="minorHAnsi" w:hAnsiTheme="minorHAnsi" w:cstheme="minorHAnsi"/>
                <w:i/>
                <w:sz w:val="20"/>
              </w:rPr>
              <w:t>201</w:t>
            </w:r>
            <w:r w:rsidR="003E7BB8" w:rsidRPr="006F7911">
              <w:rPr>
                <w:rFonts w:asciiTheme="minorHAnsi" w:hAnsiTheme="minorHAnsi" w:cstheme="minorHAnsi"/>
                <w:i/>
                <w:sz w:val="20"/>
              </w:rPr>
              <w:t>3</w:t>
            </w:r>
          </w:p>
        </w:tc>
        <w:tc>
          <w:tcPr>
            <w:tcW w:w="2399" w:type="dxa"/>
          </w:tcPr>
          <w:p w:rsidR="002B1A45" w:rsidRPr="003E7BB8" w:rsidRDefault="002B1A45" w:rsidP="0096733B">
            <w:pPr>
              <w:rPr>
                <w:rFonts w:asciiTheme="minorHAnsi" w:hAnsiTheme="minorHAnsi" w:cstheme="minorHAnsi"/>
                <w:i/>
                <w:sz w:val="20"/>
              </w:rPr>
            </w:pPr>
            <w:r w:rsidRPr="003E7BB8">
              <w:rPr>
                <w:rFonts w:asciiTheme="minorHAnsi" w:hAnsiTheme="minorHAnsi" w:cstheme="minorHAnsi"/>
                <w:i/>
                <w:sz w:val="20"/>
              </w:rPr>
              <w:t>Co-op extension and Soil and Water Conservation District working with local champions and land owners</w:t>
            </w:r>
          </w:p>
        </w:tc>
        <w:tc>
          <w:tcPr>
            <w:tcW w:w="2988" w:type="dxa"/>
          </w:tcPr>
          <w:p w:rsidR="002B1A45" w:rsidRPr="003E7BB8" w:rsidRDefault="002B1A45" w:rsidP="0096733B">
            <w:pPr>
              <w:rPr>
                <w:rFonts w:asciiTheme="minorHAnsi" w:hAnsiTheme="minorHAnsi" w:cstheme="minorHAnsi"/>
                <w:i/>
                <w:sz w:val="20"/>
              </w:rPr>
            </w:pPr>
            <w:r w:rsidRPr="003E7BB8">
              <w:rPr>
                <w:rFonts w:asciiTheme="minorHAnsi" w:hAnsiTheme="minorHAnsi" w:cstheme="minorHAnsi"/>
                <w:i/>
                <w:sz w:val="20"/>
              </w:rPr>
              <w:t xml:space="preserve">Design questionnaire for landowners using landowner input. Link message about nutrient reduction to existing incentive programs that support landowners actions to improve the situation </w:t>
            </w:r>
          </w:p>
        </w:tc>
      </w:tr>
    </w:tbl>
    <w:p w:rsidR="002B1A45" w:rsidRPr="00E40E3A" w:rsidRDefault="002B1A45" w:rsidP="002B1A45">
      <w:pPr>
        <w:tabs>
          <w:tab w:val="left" w:pos="11340"/>
        </w:tabs>
        <w:rPr>
          <w:rFonts w:ascii="Georgia" w:hAnsi="Georgia" w:cstheme="minorHAnsi"/>
          <w:b/>
          <w:bCs/>
          <w:color w:val="215868" w:themeColor="accent5" w:themeShade="80"/>
          <w:sz w:val="32"/>
        </w:rPr>
        <w:sectPr w:rsidR="002B1A45" w:rsidRPr="00E40E3A">
          <w:type w:val="continuous"/>
          <w:pgSz w:w="12240" w:h="15840"/>
          <w:pgMar w:top="1440" w:right="1440" w:bottom="1440" w:left="1440" w:header="720" w:footer="720" w:gutter="0"/>
          <w:pgNumType w:start="21"/>
          <w:cols w:space="720"/>
          <w:titlePg/>
          <w:docGrid w:linePitch="360"/>
        </w:sectPr>
      </w:pPr>
    </w:p>
    <w:p w:rsidR="0045756B" w:rsidRDefault="00395EF6" w:rsidP="00395EF6">
      <w:pPr>
        <w:rPr>
          <w:rFonts w:ascii="Georgia" w:hAnsi="Georgia" w:cstheme="minorHAnsi"/>
          <w:b/>
          <w:color w:val="215868" w:themeColor="accent5" w:themeShade="80"/>
          <w:sz w:val="32"/>
          <w:szCs w:val="22"/>
        </w:rPr>
      </w:pPr>
      <w:r w:rsidRPr="00E40E3A">
        <w:rPr>
          <w:rFonts w:ascii="Georgia" w:hAnsi="Georgia" w:cstheme="minorHAnsi"/>
          <w:b/>
          <w:color w:val="215868" w:themeColor="accent5" w:themeShade="80"/>
          <w:sz w:val="32"/>
          <w:szCs w:val="22"/>
        </w:rPr>
        <w:lastRenderedPageBreak/>
        <w:t xml:space="preserve">Collaborative Learning Phase IV: </w:t>
      </w:r>
    </w:p>
    <w:p w:rsidR="00395EF6" w:rsidRPr="00E40E3A" w:rsidRDefault="00395EF6" w:rsidP="00395EF6">
      <w:pPr>
        <w:rPr>
          <w:rFonts w:ascii="Georgia" w:hAnsi="Georgia" w:cstheme="minorHAnsi"/>
          <w:b/>
          <w:color w:val="215868" w:themeColor="accent5" w:themeShade="80"/>
          <w:sz w:val="32"/>
          <w:szCs w:val="22"/>
        </w:rPr>
      </w:pPr>
      <w:r w:rsidRPr="00E40E3A">
        <w:rPr>
          <w:rFonts w:ascii="Georgia" w:hAnsi="Georgia" w:cstheme="minorHAnsi"/>
          <w:b/>
          <w:color w:val="215868" w:themeColor="accent5" w:themeShade="80"/>
          <w:sz w:val="32"/>
          <w:szCs w:val="22"/>
        </w:rPr>
        <w:t>Evaluation</w:t>
      </w:r>
      <w:r w:rsidR="0045756B">
        <w:rPr>
          <w:rFonts w:ascii="Georgia" w:hAnsi="Georgia" w:cstheme="minorHAnsi"/>
          <w:b/>
          <w:color w:val="215868" w:themeColor="accent5" w:themeShade="80"/>
          <w:sz w:val="32"/>
          <w:szCs w:val="22"/>
        </w:rPr>
        <w:t xml:space="preserve"> of the Collaborative Learning Process</w:t>
      </w:r>
      <w:r w:rsidRPr="00E40E3A">
        <w:rPr>
          <w:rFonts w:ascii="Georgia" w:hAnsi="Georgia" w:cstheme="minorHAnsi"/>
          <w:b/>
          <w:color w:val="215868" w:themeColor="accent5" w:themeShade="80"/>
          <w:sz w:val="32"/>
          <w:szCs w:val="22"/>
        </w:rPr>
        <w:br/>
      </w:r>
    </w:p>
    <w:p w:rsidR="008A482F" w:rsidRPr="00E40E3A" w:rsidRDefault="008A482F" w:rsidP="00395EF6">
      <w:pPr>
        <w:widowControl w:val="0"/>
        <w:autoSpaceDE w:val="0"/>
        <w:autoSpaceDN w:val="0"/>
        <w:adjustRightInd w:val="0"/>
        <w:spacing w:after="280"/>
        <w:rPr>
          <w:rFonts w:asciiTheme="minorHAnsi" w:hAnsiTheme="minorHAnsi" w:cs="Calibri"/>
          <w:szCs w:val="28"/>
        </w:rPr>
        <w:sectPr w:rsidR="008A482F" w:rsidRPr="00E40E3A">
          <w:footerReference w:type="even" r:id="rId21"/>
          <w:footerReference w:type="default" r:id="rId22"/>
          <w:footerReference w:type="first" r:id="rId23"/>
          <w:pgSz w:w="12240" w:h="15840"/>
          <w:pgMar w:top="1440" w:right="1440" w:bottom="1440" w:left="1440" w:header="720" w:footer="720" w:gutter="0"/>
          <w:pgNumType w:start="23"/>
          <w:cols w:space="720"/>
          <w:titlePg/>
          <w:docGrid w:linePitch="360"/>
        </w:sectPr>
      </w:pPr>
    </w:p>
    <w:p w:rsidR="008A482F" w:rsidRPr="00E40E3A" w:rsidRDefault="00395EF6" w:rsidP="00395EF6">
      <w:pPr>
        <w:widowControl w:val="0"/>
        <w:autoSpaceDE w:val="0"/>
        <w:autoSpaceDN w:val="0"/>
        <w:adjustRightInd w:val="0"/>
        <w:spacing w:after="280"/>
        <w:rPr>
          <w:rFonts w:asciiTheme="minorHAnsi" w:hAnsiTheme="minorHAnsi" w:cs="Helvetica"/>
          <w:szCs w:val="28"/>
        </w:rPr>
      </w:pPr>
      <w:r w:rsidRPr="00E40E3A">
        <w:rPr>
          <w:rFonts w:asciiTheme="minorHAnsi" w:hAnsiTheme="minorHAnsi" w:cs="Calibri"/>
          <w:szCs w:val="28"/>
        </w:rPr>
        <w:lastRenderedPageBreak/>
        <w:t xml:space="preserve">In Collaborative Learning, evaluation is not an end of pipe activity. </w:t>
      </w:r>
      <w:r w:rsidR="008A482F" w:rsidRPr="00E40E3A">
        <w:rPr>
          <w:rFonts w:asciiTheme="minorHAnsi" w:hAnsiTheme="minorHAnsi" w:cs="Calibri"/>
          <w:szCs w:val="28"/>
        </w:rPr>
        <w:t>It</w:t>
      </w:r>
      <w:r w:rsidRPr="00E40E3A">
        <w:rPr>
          <w:rFonts w:asciiTheme="minorHAnsi" w:hAnsiTheme="minorHAnsi" w:cs="Calibri"/>
          <w:szCs w:val="28"/>
        </w:rPr>
        <w:t xml:space="preserve"> is an iterative </w:t>
      </w:r>
      <w:r w:rsidRPr="00E40E3A">
        <w:rPr>
          <w:rFonts w:asciiTheme="minorHAnsi" w:hAnsiTheme="minorHAnsi" w:cs="Helvetica"/>
          <w:szCs w:val="28"/>
        </w:rPr>
        <w:t>process of attending to, documen</w:t>
      </w:r>
      <w:r w:rsidR="008A482F" w:rsidRPr="00E40E3A">
        <w:rPr>
          <w:rFonts w:asciiTheme="minorHAnsi" w:hAnsiTheme="minorHAnsi" w:cs="Helvetica"/>
          <w:szCs w:val="28"/>
        </w:rPr>
        <w:t>ting, and reflecting on how</w:t>
      </w:r>
      <w:r w:rsidRPr="00E40E3A">
        <w:rPr>
          <w:rFonts w:asciiTheme="minorHAnsi" w:hAnsiTheme="minorHAnsi" w:cs="Helvetica"/>
          <w:szCs w:val="28"/>
        </w:rPr>
        <w:t xml:space="preserve"> progress to improve a situation compares to the goal</w:t>
      </w:r>
      <w:r w:rsidR="008A482F" w:rsidRPr="00E40E3A">
        <w:rPr>
          <w:rFonts w:asciiTheme="minorHAnsi" w:hAnsiTheme="minorHAnsi" w:cs="Helvetica"/>
          <w:szCs w:val="28"/>
        </w:rPr>
        <w:t xml:space="preserve">s and objectives </w:t>
      </w:r>
      <w:r w:rsidRPr="00E40E3A">
        <w:rPr>
          <w:rFonts w:asciiTheme="minorHAnsi" w:hAnsiTheme="minorHAnsi" w:cs="Helvetica"/>
          <w:szCs w:val="28"/>
        </w:rPr>
        <w:t xml:space="preserve">set for each phase of a collaborative project. </w:t>
      </w:r>
      <w:r w:rsidR="00E47DA7" w:rsidRPr="00E40E3A">
        <w:rPr>
          <w:rFonts w:asciiTheme="minorHAnsi" w:hAnsiTheme="minorHAnsi" w:cs="Helvetica"/>
          <w:szCs w:val="28"/>
        </w:rPr>
        <w:t xml:space="preserve">During </w:t>
      </w:r>
      <w:r w:rsidR="00021F49" w:rsidRPr="00E40E3A">
        <w:rPr>
          <w:rFonts w:asciiTheme="minorHAnsi" w:hAnsiTheme="minorHAnsi" w:cs="Helvetica"/>
          <w:szCs w:val="28"/>
        </w:rPr>
        <w:t>e</w:t>
      </w:r>
      <w:r w:rsidRPr="00E40E3A">
        <w:rPr>
          <w:rFonts w:asciiTheme="minorHAnsi" w:hAnsiTheme="minorHAnsi" w:cs="Helvetica"/>
          <w:szCs w:val="28"/>
        </w:rPr>
        <w:t>valuation</w:t>
      </w:r>
      <w:r w:rsidR="00021F49" w:rsidRPr="00E40E3A">
        <w:rPr>
          <w:rFonts w:asciiTheme="minorHAnsi" w:hAnsiTheme="minorHAnsi" w:cs="Helvetica"/>
          <w:szCs w:val="28"/>
        </w:rPr>
        <w:t xml:space="preserve">, </w:t>
      </w:r>
      <w:r w:rsidR="00E47DA7" w:rsidRPr="00E40E3A">
        <w:rPr>
          <w:rFonts w:asciiTheme="minorHAnsi" w:hAnsiTheme="minorHAnsi" w:cs="Helvetica"/>
          <w:szCs w:val="28"/>
        </w:rPr>
        <w:t xml:space="preserve">there are a variety of </w:t>
      </w:r>
      <w:r w:rsidRPr="00E40E3A">
        <w:rPr>
          <w:rFonts w:asciiTheme="minorHAnsi" w:hAnsiTheme="minorHAnsi" w:cs="Helvetica"/>
          <w:szCs w:val="28"/>
        </w:rPr>
        <w:t>opportunities for you and your group to make the course corrections necessary to reach shared goals in an efficient and productive way.</w:t>
      </w:r>
    </w:p>
    <w:p w:rsidR="008A482F" w:rsidRPr="00E40E3A" w:rsidRDefault="008A482F" w:rsidP="00395EF6">
      <w:pPr>
        <w:widowControl w:val="0"/>
        <w:autoSpaceDE w:val="0"/>
        <w:autoSpaceDN w:val="0"/>
        <w:adjustRightInd w:val="0"/>
        <w:spacing w:after="280"/>
        <w:rPr>
          <w:rFonts w:asciiTheme="minorHAnsi" w:hAnsiTheme="minorHAnsi" w:cs="Helvetica"/>
          <w:szCs w:val="28"/>
        </w:rPr>
      </w:pPr>
      <w:r w:rsidRPr="00E40E3A">
        <w:rPr>
          <w:rFonts w:asciiTheme="minorHAnsi" w:hAnsiTheme="minorHAnsi" w:cs="Helvetica"/>
          <w:noProof/>
          <w:szCs w:val="28"/>
        </w:rPr>
        <w:lastRenderedPageBreak/>
        <w:drawing>
          <wp:inline distT="0" distB="0" distL="0" distR="0">
            <wp:extent cx="2641600" cy="2100581"/>
            <wp:effectExtent l="25400" t="0" r="0" b="0"/>
            <wp:docPr id="22" name="Picture 20" descr="evalu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tiff"/>
                    <pic:cNvPicPr/>
                  </pic:nvPicPr>
                  <pic:blipFill>
                    <a:blip r:embed="rId24" cstate="print"/>
                    <a:stretch>
                      <a:fillRect/>
                    </a:stretch>
                  </pic:blipFill>
                  <pic:spPr>
                    <a:xfrm>
                      <a:off x="0" y="0"/>
                      <a:ext cx="2646878" cy="2104778"/>
                    </a:xfrm>
                    <a:prstGeom prst="rect">
                      <a:avLst/>
                    </a:prstGeom>
                  </pic:spPr>
                </pic:pic>
              </a:graphicData>
            </a:graphic>
          </wp:inline>
        </w:drawing>
      </w:r>
    </w:p>
    <w:p w:rsidR="008A482F" w:rsidRPr="00E40E3A" w:rsidRDefault="008A482F" w:rsidP="00395EF6">
      <w:pPr>
        <w:widowControl w:val="0"/>
        <w:autoSpaceDE w:val="0"/>
        <w:autoSpaceDN w:val="0"/>
        <w:adjustRightInd w:val="0"/>
        <w:spacing w:after="280"/>
        <w:rPr>
          <w:rFonts w:asciiTheme="minorHAnsi" w:hAnsiTheme="minorHAnsi" w:cs="Helvetica"/>
          <w:szCs w:val="28"/>
        </w:rPr>
        <w:sectPr w:rsidR="008A482F" w:rsidRPr="00E40E3A">
          <w:type w:val="continuous"/>
          <w:pgSz w:w="12240" w:h="15840"/>
          <w:pgMar w:top="1440" w:right="1440" w:bottom="1440" w:left="1440" w:header="720" w:footer="720" w:gutter="0"/>
          <w:pgNumType w:start="1"/>
          <w:cols w:num="2" w:space="720"/>
          <w:titlePg/>
          <w:docGrid w:linePitch="360"/>
        </w:sectPr>
      </w:pPr>
    </w:p>
    <w:p w:rsidR="00395EF6" w:rsidRPr="00E40E3A" w:rsidRDefault="00395EF6" w:rsidP="00395EF6">
      <w:pPr>
        <w:widowControl w:val="0"/>
        <w:autoSpaceDE w:val="0"/>
        <w:autoSpaceDN w:val="0"/>
        <w:adjustRightInd w:val="0"/>
        <w:spacing w:after="280"/>
        <w:rPr>
          <w:rFonts w:asciiTheme="minorHAnsi" w:hAnsiTheme="minorHAnsi" w:cs="Helvetica"/>
          <w:szCs w:val="28"/>
        </w:rPr>
      </w:pPr>
      <w:r w:rsidRPr="00E40E3A">
        <w:rPr>
          <w:rFonts w:asciiTheme="minorHAnsi" w:hAnsiTheme="minorHAnsi" w:cs="Helvetica"/>
          <w:szCs w:val="28"/>
        </w:rPr>
        <w:lastRenderedPageBreak/>
        <w:t xml:space="preserve">Evaluation engages everyone involved in </w:t>
      </w:r>
      <w:r w:rsidR="008A482F" w:rsidRPr="00E40E3A">
        <w:rPr>
          <w:rFonts w:asciiTheme="minorHAnsi" w:hAnsiTheme="minorHAnsi" w:cs="Helvetica"/>
          <w:szCs w:val="28"/>
        </w:rPr>
        <w:t>a Collaborative Learning process</w:t>
      </w:r>
      <w:r w:rsidRPr="00E40E3A">
        <w:rPr>
          <w:rFonts w:asciiTheme="minorHAnsi" w:hAnsiTheme="minorHAnsi" w:cs="Helvetica"/>
          <w:szCs w:val="28"/>
        </w:rPr>
        <w:t>. Individuals evaluate their own participation and their achievement of personal action items that contribute to the larger strategy generated by the group. Planning team members evaluate the design and implementation of a Collaborative Learning event and group progress toward shared goals.</w:t>
      </w:r>
    </w:p>
    <w:p w:rsidR="00395EF6" w:rsidRPr="00E40E3A" w:rsidRDefault="00981C57" w:rsidP="00395EF6">
      <w:pPr>
        <w:widowControl w:val="0"/>
        <w:autoSpaceDE w:val="0"/>
        <w:autoSpaceDN w:val="0"/>
        <w:adjustRightInd w:val="0"/>
        <w:spacing w:after="280"/>
        <w:rPr>
          <w:rFonts w:asciiTheme="minorHAnsi" w:hAnsiTheme="minorHAnsi" w:cs="Helvetica"/>
          <w:szCs w:val="28"/>
        </w:rPr>
      </w:pPr>
      <w:r>
        <w:rPr>
          <w:rFonts w:asciiTheme="minorHAnsi" w:hAnsiTheme="minorHAnsi" w:cs="Calibri"/>
          <w:szCs w:val="28"/>
        </w:rPr>
        <w:t xml:space="preserve">With your </w:t>
      </w:r>
      <w:r w:rsidRPr="00B138A5">
        <w:rPr>
          <w:rFonts w:asciiTheme="minorHAnsi" w:hAnsiTheme="minorHAnsi" w:cs="Calibri"/>
          <w:szCs w:val="28"/>
        </w:rPr>
        <w:t>planning team</w:t>
      </w:r>
      <w:r w:rsidR="00395EF6" w:rsidRPr="00B138A5">
        <w:rPr>
          <w:rFonts w:asciiTheme="minorHAnsi" w:hAnsiTheme="minorHAnsi" w:cs="Calibri"/>
          <w:szCs w:val="28"/>
        </w:rPr>
        <w:t>, you</w:t>
      </w:r>
      <w:r w:rsidR="00395EF6" w:rsidRPr="00E40E3A">
        <w:rPr>
          <w:rFonts w:asciiTheme="minorHAnsi" w:hAnsiTheme="minorHAnsi" w:cs="Calibri"/>
          <w:szCs w:val="28"/>
        </w:rPr>
        <w:t xml:space="preserve"> can develop an evaluation strategy that matches the needs and scope of your Collaborative Learning </w:t>
      </w:r>
      <w:r w:rsidR="00021F49" w:rsidRPr="00E40E3A">
        <w:rPr>
          <w:rFonts w:asciiTheme="minorHAnsi" w:hAnsiTheme="minorHAnsi" w:cs="Calibri"/>
          <w:szCs w:val="28"/>
        </w:rPr>
        <w:t>process</w:t>
      </w:r>
      <w:r w:rsidR="00395EF6" w:rsidRPr="00E40E3A">
        <w:rPr>
          <w:rFonts w:asciiTheme="minorHAnsi" w:hAnsiTheme="minorHAnsi" w:cs="Calibri"/>
          <w:szCs w:val="28"/>
        </w:rPr>
        <w:t xml:space="preserve">. </w:t>
      </w:r>
      <w:r w:rsidR="00021F49" w:rsidRPr="00E40E3A">
        <w:rPr>
          <w:rFonts w:asciiTheme="minorHAnsi" w:hAnsiTheme="minorHAnsi" w:cs="Calibri"/>
          <w:szCs w:val="28"/>
        </w:rPr>
        <w:t xml:space="preserve">The list below contains </w:t>
      </w:r>
      <w:r w:rsidR="00395EF6" w:rsidRPr="00E40E3A">
        <w:rPr>
          <w:rFonts w:asciiTheme="minorHAnsi" w:hAnsiTheme="minorHAnsi" w:cs="Calibri"/>
          <w:szCs w:val="28"/>
        </w:rPr>
        <w:t>ex</w:t>
      </w:r>
      <w:r w:rsidR="00021F49" w:rsidRPr="00E40E3A">
        <w:rPr>
          <w:rFonts w:asciiTheme="minorHAnsi" w:hAnsiTheme="minorHAnsi" w:cs="Calibri"/>
          <w:szCs w:val="28"/>
        </w:rPr>
        <w:t>amples of the aspects of a Collaborative Learning</w:t>
      </w:r>
      <w:r w:rsidR="00395EF6" w:rsidRPr="00E40E3A">
        <w:rPr>
          <w:rFonts w:asciiTheme="minorHAnsi" w:hAnsiTheme="minorHAnsi" w:cs="Calibri"/>
          <w:szCs w:val="28"/>
        </w:rPr>
        <w:t xml:space="preserve"> </w:t>
      </w:r>
      <w:r w:rsidR="00021F49" w:rsidRPr="00E40E3A">
        <w:rPr>
          <w:rFonts w:asciiTheme="minorHAnsi" w:hAnsiTheme="minorHAnsi" w:cs="Calibri"/>
          <w:szCs w:val="28"/>
        </w:rPr>
        <w:t xml:space="preserve">event </w:t>
      </w:r>
      <w:r w:rsidR="00395EF6" w:rsidRPr="00E40E3A">
        <w:rPr>
          <w:rFonts w:asciiTheme="minorHAnsi" w:hAnsiTheme="minorHAnsi" w:cs="Calibri"/>
          <w:szCs w:val="28"/>
        </w:rPr>
        <w:t xml:space="preserve">that can be evaluated by the group and contribute to </w:t>
      </w:r>
      <w:r w:rsidR="00021F49" w:rsidRPr="00E40E3A">
        <w:rPr>
          <w:rFonts w:asciiTheme="minorHAnsi" w:hAnsiTheme="minorHAnsi" w:cs="Calibri"/>
          <w:szCs w:val="28"/>
        </w:rPr>
        <w:t>“</w:t>
      </w:r>
      <w:r w:rsidR="00395EF6" w:rsidRPr="00E40E3A">
        <w:rPr>
          <w:rFonts w:asciiTheme="minorHAnsi" w:hAnsiTheme="minorHAnsi" w:cs="Calibri"/>
          <w:szCs w:val="28"/>
        </w:rPr>
        <w:t>Working Together to Get Things Done.</w:t>
      </w:r>
      <w:r w:rsidR="00021F49" w:rsidRPr="00E40E3A">
        <w:rPr>
          <w:rFonts w:asciiTheme="minorHAnsi" w:hAnsiTheme="minorHAnsi" w:cs="Calibri"/>
          <w:szCs w:val="28"/>
        </w:rPr>
        <w:t>”</w:t>
      </w:r>
      <w:r>
        <w:rPr>
          <w:rFonts w:asciiTheme="minorHAnsi" w:hAnsiTheme="minorHAnsi" w:cs="Calibri"/>
          <w:szCs w:val="28"/>
        </w:rPr>
        <w:t xml:space="preserve"> </w:t>
      </w:r>
    </w:p>
    <w:p w:rsidR="00981C57" w:rsidRDefault="00395EF6" w:rsidP="00395EF6">
      <w:pPr>
        <w:pStyle w:val="ListParagraph"/>
        <w:numPr>
          <w:ilvl w:val="0"/>
          <w:numId w:val="23"/>
        </w:numPr>
        <w:rPr>
          <w:rFonts w:asciiTheme="minorHAnsi" w:hAnsiTheme="minorHAnsi" w:cstheme="minorHAnsi"/>
          <w:szCs w:val="22"/>
        </w:rPr>
      </w:pPr>
      <w:r w:rsidRPr="00E40E3A">
        <w:rPr>
          <w:rFonts w:asciiTheme="minorHAnsi" w:hAnsiTheme="minorHAnsi" w:cstheme="minorHAnsi"/>
          <w:b/>
          <w:szCs w:val="22"/>
        </w:rPr>
        <w:t>Changing perceptions of the situation being addressed</w:t>
      </w:r>
      <w:r w:rsidR="00021F49" w:rsidRPr="00E40E3A">
        <w:rPr>
          <w:rFonts w:asciiTheme="minorHAnsi" w:hAnsiTheme="minorHAnsi" w:cstheme="minorHAnsi"/>
          <w:szCs w:val="22"/>
        </w:rPr>
        <w:t xml:space="preserve">: </w:t>
      </w:r>
      <w:r w:rsidRPr="00E40E3A">
        <w:rPr>
          <w:rFonts w:asciiTheme="minorHAnsi" w:hAnsiTheme="minorHAnsi" w:cstheme="minorHAnsi"/>
          <w:szCs w:val="22"/>
        </w:rPr>
        <w:t xml:space="preserve">A natural consequence of Collaborative Learning is the evolution of understanding of a situation as multiple </w:t>
      </w:r>
      <w:r w:rsidR="00021F49" w:rsidRPr="00E40E3A">
        <w:rPr>
          <w:rFonts w:asciiTheme="minorHAnsi" w:hAnsiTheme="minorHAnsi" w:cstheme="minorHAnsi"/>
          <w:szCs w:val="22"/>
        </w:rPr>
        <w:t xml:space="preserve">perspectives are </w:t>
      </w:r>
      <w:r w:rsidRPr="00E40E3A">
        <w:rPr>
          <w:rFonts w:asciiTheme="minorHAnsi" w:hAnsiTheme="minorHAnsi" w:cstheme="minorHAnsi"/>
          <w:szCs w:val="22"/>
        </w:rPr>
        <w:t xml:space="preserve">discussed. Documenting these changes </w:t>
      </w:r>
      <w:r w:rsidR="00021F49" w:rsidRPr="00E40E3A">
        <w:rPr>
          <w:rFonts w:asciiTheme="minorHAnsi" w:hAnsiTheme="minorHAnsi" w:cstheme="minorHAnsi"/>
          <w:szCs w:val="22"/>
        </w:rPr>
        <w:t>is an</w:t>
      </w:r>
      <w:r w:rsidRPr="00E40E3A">
        <w:rPr>
          <w:rFonts w:asciiTheme="minorHAnsi" w:hAnsiTheme="minorHAnsi" w:cstheme="minorHAnsi"/>
          <w:szCs w:val="22"/>
        </w:rPr>
        <w:t xml:space="preserve"> important role for evaluation. Records of meetings, grant reports</w:t>
      </w:r>
      <w:r w:rsidR="00021F49" w:rsidRPr="00E40E3A">
        <w:rPr>
          <w:rFonts w:asciiTheme="minorHAnsi" w:hAnsiTheme="minorHAnsi" w:cstheme="minorHAnsi"/>
          <w:szCs w:val="22"/>
        </w:rPr>
        <w:t>,</w:t>
      </w:r>
      <w:r w:rsidRPr="00E40E3A">
        <w:rPr>
          <w:rFonts w:asciiTheme="minorHAnsi" w:hAnsiTheme="minorHAnsi" w:cstheme="minorHAnsi"/>
          <w:szCs w:val="22"/>
        </w:rPr>
        <w:t xml:space="preserve"> and action plans </w:t>
      </w:r>
      <w:r w:rsidR="00021F49" w:rsidRPr="00E40E3A">
        <w:rPr>
          <w:rFonts w:asciiTheme="minorHAnsi" w:hAnsiTheme="minorHAnsi" w:cstheme="minorHAnsi"/>
          <w:szCs w:val="22"/>
        </w:rPr>
        <w:t>are examples of what you can use</w:t>
      </w:r>
      <w:r w:rsidRPr="00E40E3A">
        <w:rPr>
          <w:rFonts w:asciiTheme="minorHAnsi" w:hAnsiTheme="minorHAnsi" w:cstheme="minorHAnsi"/>
          <w:szCs w:val="22"/>
        </w:rPr>
        <w:t xml:space="preserve"> </w:t>
      </w:r>
      <w:r w:rsidR="00021F49" w:rsidRPr="00E40E3A">
        <w:rPr>
          <w:rFonts w:asciiTheme="minorHAnsi" w:hAnsiTheme="minorHAnsi" w:cstheme="minorHAnsi"/>
          <w:szCs w:val="22"/>
        </w:rPr>
        <w:t>to document change. Posing open-</w:t>
      </w:r>
      <w:r w:rsidRPr="00E40E3A">
        <w:rPr>
          <w:rFonts w:asciiTheme="minorHAnsi" w:hAnsiTheme="minorHAnsi" w:cstheme="minorHAnsi"/>
          <w:szCs w:val="22"/>
        </w:rPr>
        <w:t>ended questions in an interview or sur</w:t>
      </w:r>
      <w:r w:rsidR="00021F49" w:rsidRPr="00E40E3A">
        <w:rPr>
          <w:rFonts w:asciiTheme="minorHAnsi" w:hAnsiTheme="minorHAnsi" w:cstheme="minorHAnsi"/>
          <w:szCs w:val="22"/>
        </w:rPr>
        <w:t xml:space="preserve">vey also can explicitly capture this; for example, </w:t>
      </w:r>
    </w:p>
    <w:p w:rsidR="00981C57" w:rsidRDefault="00981C57" w:rsidP="00981C57">
      <w:pPr>
        <w:pStyle w:val="ListParagraph"/>
        <w:rPr>
          <w:rFonts w:asciiTheme="minorHAnsi" w:hAnsiTheme="minorHAnsi" w:cstheme="minorHAnsi"/>
          <w:b/>
          <w:szCs w:val="22"/>
        </w:rPr>
      </w:pPr>
    </w:p>
    <w:p w:rsidR="00021F49" w:rsidRPr="00E40E3A" w:rsidRDefault="00395EF6" w:rsidP="00981C57">
      <w:pPr>
        <w:pStyle w:val="ListParagraph"/>
        <w:rPr>
          <w:rFonts w:asciiTheme="minorHAnsi" w:hAnsiTheme="minorHAnsi" w:cstheme="minorHAnsi"/>
          <w:szCs w:val="22"/>
        </w:rPr>
      </w:pPr>
      <w:r w:rsidRPr="00E40E3A">
        <w:rPr>
          <w:rFonts w:asciiTheme="minorHAnsi" w:hAnsiTheme="minorHAnsi" w:cstheme="minorHAnsi"/>
          <w:i/>
          <w:szCs w:val="22"/>
        </w:rPr>
        <w:t>How has your understanding of the situation changed as a result of your participation in this partnership?</w:t>
      </w:r>
      <w:r w:rsidRPr="00E40E3A">
        <w:rPr>
          <w:rFonts w:asciiTheme="minorHAnsi" w:hAnsiTheme="minorHAnsi" w:cstheme="minorHAnsi"/>
          <w:szCs w:val="22"/>
        </w:rPr>
        <w:t xml:space="preserve"> </w:t>
      </w:r>
    </w:p>
    <w:p w:rsidR="00021F49" w:rsidRPr="00E40E3A" w:rsidRDefault="00021F49" w:rsidP="00021F49">
      <w:pPr>
        <w:pStyle w:val="ListParagraph"/>
        <w:rPr>
          <w:rFonts w:asciiTheme="minorHAnsi" w:hAnsiTheme="minorHAnsi" w:cstheme="minorHAnsi"/>
          <w:szCs w:val="22"/>
        </w:rPr>
      </w:pPr>
    </w:p>
    <w:p w:rsidR="00981C57" w:rsidRDefault="00395EF6" w:rsidP="00395EF6">
      <w:pPr>
        <w:pStyle w:val="ListParagraph"/>
        <w:numPr>
          <w:ilvl w:val="0"/>
          <w:numId w:val="23"/>
        </w:numPr>
        <w:rPr>
          <w:rFonts w:asciiTheme="minorHAnsi" w:hAnsiTheme="minorHAnsi" w:cstheme="minorHAnsi"/>
          <w:szCs w:val="22"/>
        </w:rPr>
      </w:pPr>
      <w:r w:rsidRPr="00E40E3A">
        <w:rPr>
          <w:rFonts w:asciiTheme="minorHAnsi" w:hAnsiTheme="minorHAnsi" w:cstheme="minorHAnsi"/>
          <w:b/>
          <w:szCs w:val="22"/>
        </w:rPr>
        <w:t>Factors contributing to the usefulness of the Collaborative Learning process</w:t>
      </w:r>
      <w:r w:rsidR="00021F49" w:rsidRPr="00E40E3A">
        <w:rPr>
          <w:rFonts w:asciiTheme="minorHAnsi" w:hAnsiTheme="minorHAnsi" w:cstheme="minorHAnsi"/>
          <w:b/>
          <w:szCs w:val="22"/>
        </w:rPr>
        <w:t xml:space="preserve">: </w:t>
      </w:r>
      <w:r w:rsidRPr="00E40E3A">
        <w:rPr>
          <w:rFonts w:asciiTheme="minorHAnsi" w:hAnsiTheme="minorHAnsi" w:cstheme="minorHAnsi"/>
          <w:szCs w:val="22"/>
        </w:rPr>
        <w:t>The objectives of a Collaborative Learning process can be accomplished in a variety of ways. Evaluating the effectiveness of a specific design element to achieve objectives can be a</w:t>
      </w:r>
      <w:r w:rsidR="00021F49" w:rsidRPr="00E40E3A">
        <w:rPr>
          <w:rFonts w:asciiTheme="minorHAnsi" w:hAnsiTheme="minorHAnsi" w:cstheme="minorHAnsi"/>
          <w:szCs w:val="22"/>
        </w:rPr>
        <w:t xml:space="preserve"> part of a post event</w:t>
      </w:r>
      <w:r w:rsidRPr="00E40E3A">
        <w:rPr>
          <w:rFonts w:asciiTheme="minorHAnsi" w:hAnsiTheme="minorHAnsi" w:cstheme="minorHAnsi"/>
          <w:szCs w:val="22"/>
        </w:rPr>
        <w:t xml:space="preserve"> survey. An example of </w:t>
      </w:r>
      <w:r w:rsidR="00021F49" w:rsidRPr="00E40E3A">
        <w:rPr>
          <w:rFonts w:asciiTheme="minorHAnsi" w:hAnsiTheme="minorHAnsi" w:cstheme="minorHAnsi"/>
          <w:szCs w:val="22"/>
        </w:rPr>
        <w:t xml:space="preserve">a Likert Scale survey question: </w:t>
      </w:r>
    </w:p>
    <w:p w:rsidR="00981C57" w:rsidRDefault="00981C57" w:rsidP="00981C57">
      <w:pPr>
        <w:pStyle w:val="ListParagraph"/>
        <w:rPr>
          <w:rFonts w:asciiTheme="minorHAnsi" w:hAnsiTheme="minorHAnsi" w:cstheme="minorHAnsi"/>
          <w:b/>
          <w:szCs w:val="22"/>
        </w:rPr>
      </w:pPr>
    </w:p>
    <w:p w:rsidR="00021F49" w:rsidRPr="00E40E3A" w:rsidRDefault="00981C57" w:rsidP="0045756B">
      <w:pPr>
        <w:pStyle w:val="ListParagraph"/>
        <w:rPr>
          <w:rFonts w:asciiTheme="minorHAnsi" w:hAnsiTheme="minorHAnsi" w:cstheme="minorHAnsi"/>
          <w:szCs w:val="22"/>
        </w:rPr>
      </w:pPr>
      <w:r w:rsidRPr="00741709">
        <w:rPr>
          <w:rFonts w:asciiTheme="minorHAnsi" w:hAnsiTheme="minorHAnsi" w:cstheme="minorHAnsi"/>
          <w:i/>
          <w:szCs w:val="22"/>
        </w:rPr>
        <w:t>T</w:t>
      </w:r>
      <w:r w:rsidR="00395EF6" w:rsidRPr="00741709">
        <w:rPr>
          <w:rFonts w:asciiTheme="minorHAnsi" w:hAnsiTheme="minorHAnsi" w:cstheme="minorHAnsi"/>
          <w:i/>
          <w:szCs w:val="22"/>
        </w:rPr>
        <w:t xml:space="preserve">he use of keypad poling to rank action items </w:t>
      </w:r>
      <w:r w:rsidRPr="00741709">
        <w:rPr>
          <w:rFonts w:asciiTheme="minorHAnsi" w:hAnsiTheme="minorHAnsi" w:cstheme="minorHAnsi"/>
          <w:i/>
          <w:szCs w:val="22"/>
        </w:rPr>
        <w:t xml:space="preserve">was </w:t>
      </w:r>
      <w:r w:rsidR="00395EF6" w:rsidRPr="00741709">
        <w:rPr>
          <w:rFonts w:asciiTheme="minorHAnsi" w:hAnsiTheme="minorHAnsi" w:cstheme="minorHAnsi"/>
          <w:i/>
          <w:szCs w:val="22"/>
        </w:rPr>
        <w:t>a good way to evaluate our priorities</w:t>
      </w:r>
      <w:r w:rsidRPr="00741709">
        <w:rPr>
          <w:rFonts w:asciiTheme="minorHAnsi" w:hAnsiTheme="minorHAnsi" w:cstheme="minorHAnsi"/>
          <w:i/>
          <w:szCs w:val="22"/>
        </w:rPr>
        <w:t>.</w:t>
      </w:r>
      <w:r w:rsidR="00395EF6" w:rsidRPr="00E40E3A">
        <w:rPr>
          <w:rFonts w:asciiTheme="minorHAnsi" w:hAnsiTheme="minorHAnsi" w:cstheme="minorHAnsi"/>
          <w:szCs w:val="22"/>
        </w:rPr>
        <w:t xml:space="preserve"> </w:t>
      </w:r>
      <w:r w:rsidR="00395EF6" w:rsidRPr="00981C57">
        <w:rPr>
          <w:rFonts w:asciiTheme="minorHAnsi" w:hAnsiTheme="minorHAnsi" w:cstheme="minorHAnsi"/>
          <w:szCs w:val="22"/>
          <w:u w:val="single"/>
        </w:rPr>
        <w:t>Response choices</w:t>
      </w:r>
      <w:r w:rsidR="00395EF6" w:rsidRPr="00E40E3A">
        <w:rPr>
          <w:rFonts w:asciiTheme="minorHAnsi" w:hAnsiTheme="minorHAnsi" w:cstheme="minorHAnsi"/>
          <w:szCs w:val="22"/>
        </w:rPr>
        <w:t>:  strongly agree-agree-disagree-strongly disagree-cannot rate.</w:t>
      </w:r>
    </w:p>
    <w:p w:rsidR="00021F49" w:rsidRPr="00E40E3A" w:rsidRDefault="00820822" w:rsidP="00DB2472">
      <w:pPr>
        <w:jc w:val="right"/>
        <w:rPr>
          <w:rFonts w:asciiTheme="minorHAnsi" w:hAnsiTheme="minorHAnsi" w:cstheme="minorHAnsi"/>
          <w:szCs w:val="22"/>
        </w:rPr>
      </w:pPr>
      <w:r>
        <w:rPr>
          <w:rFonts w:asciiTheme="minorHAnsi" w:hAnsiTheme="minorHAnsi" w:cstheme="minorHAnsi"/>
          <w:szCs w:val="22"/>
        </w:rPr>
        <w:t>27</w:t>
      </w:r>
    </w:p>
    <w:p w:rsidR="00021F49" w:rsidRPr="00E40E3A" w:rsidRDefault="00021F49" w:rsidP="00021F49">
      <w:pPr>
        <w:rPr>
          <w:rFonts w:asciiTheme="minorHAnsi" w:hAnsiTheme="minorHAnsi" w:cstheme="minorHAnsi"/>
          <w:b/>
          <w:szCs w:val="22"/>
        </w:rPr>
      </w:pPr>
    </w:p>
    <w:p w:rsidR="00981C57" w:rsidRDefault="00395EF6" w:rsidP="00395EF6">
      <w:pPr>
        <w:pStyle w:val="ListParagraph"/>
        <w:numPr>
          <w:ilvl w:val="0"/>
          <w:numId w:val="23"/>
        </w:numPr>
        <w:rPr>
          <w:rFonts w:asciiTheme="minorHAnsi" w:hAnsiTheme="minorHAnsi" w:cstheme="minorHAnsi"/>
          <w:szCs w:val="22"/>
        </w:rPr>
      </w:pPr>
      <w:r w:rsidRPr="00E40E3A">
        <w:rPr>
          <w:rFonts w:asciiTheme="minorHAnsi" w:hAnsiTheme="minorHAnsi" w:cstheme="minorHAnsi"/>
          <w:b/>
          <w:szCs w:val="22"/>
        </w:rPr>
        <w:t>Judgments concerning the Collaborative Learning process</w:t>
      </w:r>
      <w:r w:rsidR="00021F49" w:rsidRPr="00E40E3A">
        <w:rPr>
          <w:rFonts w:asciiTheme="minorHAnsi" w:hAnsiTheme="minorHAnsi" w:cstheme="minorHAnsi"/>
          <w:b/>
          <w:szCs w:val="22"/>
        </w:rPr>
        <w:t xml:space="preserve">: </w:t>
      </w:r>
      <w:r w:rsidRPr="00E40E3A">
        <w:rPr>
          <w:rFonts w:asciiTheme="minorHAnsi" w:hAnsiTheme="minorHAnsi" w:cstheme="minorHAnsi"/>
          <w:szCs w:val="22"/>
        </w:rPr>
        <w:t xml:space="preserve">Collaborative processes are designed to provide equal opportunities for all voices to be heard and to generate ideas for improving a situation of shared importance to a group. Evaluating the process for perceived fairness can be important, especially when the results of a group’s work together are incorporated into a plan of action that must be approved by a governing body. An example of this is the development of a town Conservation Plan. </w:t>
      </w:r>
      <w:r w:rsidR="00021F49" w:rsidRPr="00E40E3A">
        <w:rPr>
          <w:rFonts w:asciiTheme="minorHAnsi" w:hAnsiTheme="minorHAnsi" w:cstheme="minorHAnsi"/>
          <w:szCs w:val="22"/>
        </w:rPr>
        <w:br/>
      </w:r>
      <w:r w:rsidR="00021F49" w:rsidRPr="00E40E3A">
        <w:rPr>
          <w:rFonts w:asciiTheme="minorHAnsi" w:hAnsiTheme="minorHAnsi" w:cstheme="minorHAnsi"/>
          <w:szCs w:val="22"/>
        </w:rPr>
        <w:br/>
      </w:r>
      <w:r w:rsidRPr="00E40E3A">
        <w:rPr>
          <w:rFonts w:asciiTheme="minorHAnsi" w:hAnsiTheme="minorHAnsi" w:cstheme="minorHAnsi"/>
          <w:szCs w:val="22"/>
        </w:rPr>
        <w:t>Through a seri</w:t>
      </w:r>
      <w:r w:rsidR="00021F49" w:rsidRPr="00E40E3A">
        <w:rPr>
          <w:rFonts w:asciiTheme="minorHAnsi" w:hAnsiTheme="minorHAnsi" w:cstheme="minorHAnsi"/>
          <w:szCs w:val="22"/>
        </w:rPr>
        <w:t xml:space="preserve">es of public meetings where Collaborative Learning was used to develop a </w:t>
      </w:r>
      <w:r w:rsidRPr="00E40E3A">
        <w:rPr>
          <w:rFonts w:asciiTheme="minorHAnsi" w:hAnsiTheme="minorHAnsi" w:cstheme="minorHAnsi"/>
          <w:szCs w:val="22"/>
        </w:rPr>
        <w:t>plan, part</w:t>
      </w:r>
      <w:r w:rsidR="008761C9" w:rsidRPr="00E40E3A">
        <w:rPr>
          <w:rFonts w:asciiTheme="minorHAnsi" w:hAnsiTheme="minorHAnsi" w:cstheme="minorHAnsi"/>
          <w:szCs w:val="22"/>
        </w:rPr>
        <w:t>icipants were asked at each meet</w:t>
      </w:r>
      <w:r w:rsidRPr="00E40E3A">
        <w:rPr>
          <w:rFonts w:asciiTheme="minorHAnsi" w:hAnsiTheme="minorHAnsi" w:cstheme="minorHAnsi"/>
          <w:szCs w:val="22"/>
        </w:rPr>
        <w:t xml:space="preserve">ing to evaluate the fairness of the process. </w:t>
      </w:r>
      <w:r w:rsidRPr="00741709">
        <w:rPr>
          <w:rFonts w:asciiTheme="minorHAnsi" w:hAnsiTheme="minorHAnsi" w:cstheme="minorHAnsi"/>
          <w:szCs w:val="22"/>
        </w:rPr>
        <w:t>Ex</w:t>
      </w:r>
      <w:r w:rsidR="00021F49" w:rsidRPr="00741709">
        <w:rPr>
          <w:rFonts w:asciiTheme="minorHAnsi" w:hAnsiTheme="minorHAnsi" w:cstheme="minorHAnsi"/>
          <w:szCs w:val="22"/>
        </w:rPr>
        <w:t>ample</w:t>
      </w:r>
      <w:r w:rsidR="00981C57" w:rsidRPr="00741709">
        <w:rPr>
          <w:rFonts w:asciiTheme="minorHAnsi" w:hAnsiTheme="minorHAnsi" w:cstheme="minorHAnsi"/>
          <w:szCs w:val="22"/>
        </w:rPr>
        <w:t>s of</w:t>
      </w:r>
      <w:r w:rsidR="00021F49" w:rsidRPr="00741709">
        <w:rPr>
          <w:rFonts w:asciiTheme="minorHAnsi" w:hAnsiTheme="minorHAnsi" w:cstheme="minorHAnsi"/>
          <w:szCs w:val="22"/>
        </w:rPr>
        <w:t xml:space="preserve"> questions posed using keypad poling and a corresponding</w:t>
      </w:r>
      <w:r w:rsidRPr="00741709">
        <w:rPr>
          <w:rFonts w:asciiTheme="minorHAnsi" w:hAnsiTheme="minorHAnsi" w:cstheme="minorHAnsi"/>
          <w:szCs w:val="22"/>
        </w:rPr>
        <w:t xml:space="preserve"> Likert Scale </w:t>
      </w:r>
      <w:r w:rsidR="00021F49" w:rsidRPr="00741709">
        <w:rPr>
          <w:rFonts w:asciiTheme="minorHAnsi" w:hAnsiTheme="minorHAnsi" w:cstheme="minorHAnsi"/>
          <w:szCs w:val="22"/>
        </w:rPr>
        <w:t xml:space="preserve">for response </w:t>
      </w:r>
      <w:r w:rsidRPr="00741709">
        <w:rPr>
          <w:rFonts w:asciiTheme="minorHAnsi" w:hAnsiTheme="minorHAnsi" w:cstheme="minorHAnsi"/>
          <w:szCs w:val="22"/>
        </w:rPr>
        <w:t>included:</w:t>
      </w:r>
      <w:r w:rsidRPr="00E40E3A">
        <w:rPr>
          <w:rFonts w:asciiTheme="minorHAnsi" w:hAnsiTheme="minorHAnsi" w:cstheme="minorHAnsi"/>
          <w:szCs w:val="22"/>
        </w:rPr>
        <w:t xml:space="preserve"> </w:t>
      </w:r>
    </w:p>
    <w:p w:rsidR="00981C57" w:rsidRDefault="00981C57" w:rsidP="00981C57">
      <w:pPr>
        <w:pStyle w:val="ListParagraph"/>
        <w:rPr>
          <w:rFonts w:asciiTheme="minorHAnsi" w:hAnsiTheme="minorHAnsi" w:cstheme="minorHAnsi"/>
          <w:b/>
          <w:szCs w:val="22"/>
        </w:rPr>
      </w:pPr>
    </w:p>
    <w:p w:rsidR="00981C57" w:rsidRDefault="00395EF6" w:rsidP="00981C57">
      <w:pPr>
        <w:pStyle w:val="ListParagraph"/>
        <w:rPr>
          <w:rFonts w:asciiTheme="minorHAnsi" w:hAnsiTheme="minorHAnsi" w:cstheme="minorHAnsi"/>
          <w:i/>
          <w:szCs w:val="22"/>
        </w:rPr>
      </w:pPr>
      <w:r w:rsidRPr="00E40E3A">
        <w:rPr>
          <w:rFonts w:asciiTheme="minorHAnsi" w:hAnsiTheme="minorHAnsi" w:cstheme="minorHAnsi"/>
          <w:i/>
          <w:szCs w:val="22"/>
        </w:rPr>
        <w:t>I had a chance to voice my opinions about conservation priorities</w:t>
      </w:r>
      <w:r w:rsidR="00981C57">
        <w:rPr>
          <w:rFonts w:asciiTheme="minorHAnsi" w:hAnsiTheme="minorHAnsi" w:cstheme="minorHAnsi"/>
          <w:i/>
          <w:szCs w:val="22"/>
        </w:rPr>
        <w:t>.</w:t>
      </w:r>
    </w:p>
    <w:p w:rsidR="00981C57" w:rsidRDefault="00981C57" w:rsidP="00981C57">
      <w:pPr>
        <w:pStyle w:val="ListParagraph"/>
        <w:rPr>
          <w:rFonts w:asciiTheme="minorHAnsi" w:hAnsiTheme="minorHAnsi" w:cstheme="minorHAnsi"/>
          <w:i/>
          <w:szCs w:val="22"/>
        </w:rPr>
      </w:pPr>
      <w:r w:rsidRPr="00741709">
        <w:rPr>
          <w:rFonts w:asciiTheme="minorHAnsi" w:hAnsiTheme="minorHAnsi" w:cstheme="minorHAnsi"/>
          <w:i/>
          <w:szCs w:val="22"/>
        </w:rPr>
        <w:t>M</w:t>
      </w:r>
      <w:r w:rsidR="00395EF6" w:rsidRPr="00741709">
        <w:rPr>
          <w:rFonts w:asciiTheme="minorHAnsi" w:hAnsiTheme="minorHAnsi" w:cstheme="minorHAnsi"/>
          <w:i/>
          <w:szCs w:val="22"/>
        </w:rPr>
        <w:t>y</w:t>
      </w:r>
      <w:r w:rsidR="00395EF6" w:rsidRPr="00E40E3A">
        <w:rPr>
          <w:rFonts w:asciiTheme="minorHAnsi" w:hAnsiTheme="minorHAnsi" w:cstheme="minorHAnsi"/>
          <w:i/>
          <w:szCs w:val="22"/>
        </w:rPr>
        <w:t xml:space="preserve"> priorities for conservation in our town are included i</w:t>
      </w:r>
      <w:r>
        <w:rPr>
          <w:rFonts w:asciiTheme="minorHAnsi" w:hAnsiTheme="minorHAnsi" w:cstheme="minorHAnsi"/>
          <w:i/>
          <w:szCs w:val="22"/>
        </w:rPr>
        <w:t>n the five conservation values.</w:t>
      </w:r>
    </w:p>
    <w:p w:rsidR="00021F49" w:rsidRPr="00E40E3A" w:rsidRDefault="00395EF6" w:rsidP="00981C57">
      <w:pPr>
        <w:pStyle w:val="ListParagraph"/>
        <w:rPr>
          <w:rFonts w:asciiTheme="minorHAnsi" w:hAnsiTheme="minorHAnsi" w:cstheme="minorHAnsi"/>
          <w:szCs w:val="22"/>
        </w:rPr>
      </w:pPr>
      <w:r w:rsidRPr="00E40E3A">
        <w:rPr>
          <w:rFonts w:asciiTheme="minorHAnsi" w:hAnsiTheme="minorHAnsi" w:cstheme="minorHAnsi"/>
          <w:i/>
          <w:szCs w:val="22"/>
        </w:rPr>
        <w:t>I feel that my opinions were respected and captured in the list of important agricultural lands</w:t>
      </w:r>
      <w:r w:rsidR="00021F49" w:rsidRPr="00E40E3A">
        <w:rPr>
          <w:rFonts w:asciiTheme="minorHAnsi" w:hAnsiTheme="minorHAnsi" w:cstheme="minorHAnsi"/>
          <w:i/>
          <w:szCs w:val="22"/>
        </w:rPr>
        <w:t>.</w:t>
      </w:r>
    </w:p>
    <w:p w:rsidR="00021F49" w:rsidRPr="00E40E3A" w:rsidRDefault="00021F49" w:rsidP="00021F49">
      <w:pPr>
        <w:pStyle w:val="ListParagraph"/>
        <w:rPr>
          <w:rFonts w:asciiTheme="minorHAnsi" w:hAnsiTheme="minorHAnsi" w:cstheme="minorHAnsi"/>
          <w:szCs w:val="22"/>
        </w:rPr>
      </w:pPr>
    </w:p>
    <w:p w:rsidR="00981C57" w:rsidRPr="00741709" w:rsidRDefault="00395EF6" w:rsidP="00395EF6">
      <w:pPr>
        <w:pStyle w:val="ListParagraph"/>
        <w:numPr>
          <w:ilvl w:val="0"/>
          <w:numId w:val="23"/>
        </w:numPr>
        <w:rPr>
          <w:rFonts w:asciiTheme="minorHAnsi" w:hAnsiTheme="minorHAnsi" w:cstheme="minorHAnsi"/>
          <w:szCs w:val="22"/>
        </w:rPr>
      </w:pPr>
      <w:r w:rsidRPr="00741709">
        <w:rPr>
          <w:rFonts w:asciiTheme="minorHAnsi" w:hAnsiTheme="minorHAnsi" w:cstheme="minorHAnsi"/>
          <w:b/>
          <w:szCs w:val="22"/>
        </w:rPr>
        <w:t>Effect of a Collaborative Learning process on participants’ views of stakeholders</w:t>
      </w:r>
      <w:r w:rsidR="00021F49" w:rsidRPr="00741709">
        <w:rPr>
          <w:rFonts w:asciiTheme="minorHAnsi" w:hAnsiTheme="minorHAnsi" w:cstheme="minorHAnsi"/>
          <w:b/>
          <w:szCs w:val="22"/>
        </w:rPr>
        <w:t>:</w:t>
      </w:r>
      <w:r w:rsidRPr="00741709">
        <w:rPr>
          <w:rFonts w:asciiTheme="minorHAnsi" w:hAnsiTheme="minorHAnsi" w:cstheme="minorHAnsi"/>
          <w:b/>
          <w:szCs w:val="22"/>
        </w:rPr>
        <w:br/>
      </w:r>
      <w:r w:rsidRPr="00741709">
        <w:rPr>
          <w:rFonts w:asciiTheme="minorHAnsi" w:hAnsiTheme="minorHAnsi" w:cstheme="minorHAnsi"/>
          <w:szCs w:val="22"/>
        </w:rPr>
        <w:t>The progress triangle emphasizes the role of relationships in making progress on a situation. Evaluation can ask if the right stakeholders have been included as well as documenting how stakeholders</w:t>
      </w:r>
      <w:r w:rsidR="007005A4" w:rsidRPr="00741709">
        <w:rPr>
          <w:rFonts w:asciiTheme="minorHAnsi" w:hAnsiTheme="minorHAnsi" w:cstheme="minorHAnsi"/>
          <w:szCs w:val="22"/>
        </w:rPr>
        <w:t>’</w:t>
      </w:r>
      <w:r w:rsidRPr="00741709">
        <w:rPr>
          <w:rFonts w:asciiTheme="minorHAnsi" w:hAnsiTheme="minorHAnsi" w:cstheme="minorHAnsi"/>
          <w:szCs w:val="22"/>
        </w:rPr>
        <w:t xml:space="preserve"> views of each other and their contributions to improving the situation change. </w:t>
      </w:r>
    </w:p>
    <w:p w:rsidR="00981C57" w:rsidRPr="00741709" w:rsidRDefault="00981C57" w:rsidP="00981C57">
      <w:pPr>
        <w:rPr>
          <w:rFonts w:asciiTheme="minorHAnsi" w:hAnsiTheme="minorHAnsi" w:cstheme="minorHAnsi"/>
          <w:i/>
          <w:szCs w:val="22"/>
        </w:rPr>
      </w:pPr>
      <w:r w:rsidRPr="00741709">
        <w:rPr>
          <w:rFonts w:asciiTheme="minorHAnsi" w:hAnsiTheme="minorHAnsi" w:cstheme="minorHAnsi"/>
          <w:i/>
          <w:szCs w:val="22"/>
        </w:rPr>
        <w:tab/>
      </w:r>
    </w:p>
    <w:p w:rsidR="00981C57" w:rsidRPr="00741709" w:rsidRDefault="00981C57" w:rsidP="00981C57">
      <w:pPr>
        <w:rPr>
          <w:rFonts w:asciiTheme="minorHAnsi" w:hAnsiTheme="minorHAnsi" w:cstheme="minorHAnsi"/>
          <w:szCs w:val="22"/>
        </w:rPr>
      </w:pPr>
      <w:r w:rsidRPr="00741709">
        <w:rPr>
          <w:rFonts w:asciiTheme="minorHAnsi" w:hAnsiTheme="minorHAnsi" w:cstheme="minorHAnsi"/>
          <w:i/>
          <w:szCs w:val="22"/>
        </w:rPr>
        <w:tab/>
        <w:t>Who else should the researchers contact as we develop our decision support tools?</w:t>
      </w:r>
    </w:p>
    <w:p w:rsidR="00981C57" w:rsidRPr="00741709" w:rsidRDefault="00981C57" w:rsidP="00981C57">
      <w:pPr>
        <w:pStyle w:val="ListParagraph"/>
        <w:rPr>
          <w:rFonts w:asciiTheme="minorHAnsi" w:hAnsiTheme="minorHAnsi" w:cstheme="minorHAnsi"/>
          <w:szCs w:val="22"/>
        </w:rPr>
      </w:pPr>
    </w:p>
    <w:p w:rsidR="00021F49" w:rsidRPr="00981C57" w:rsidRDefault="00395EF6" w:rsidP="00981C57">
      <w:pPr>
        <w:pStyle w:val="ListParagraph"/>
        <w:rPr>
          <w:rFonts w:asciiTheme="minorHAnsi" w:hAnsiTheme="minorHAnsi" w:cstheme="minorHAnsi"/>
          <w:szCs w:val="22"/>
        </w:rPr>
      </w:pPr>
      <w:r w:rsidRPr="00741709">
        <w:rPr>
          <w:rFonts w:asciiTheme="minorHAnsi" w:hAnsiTheme="minorHAnsi" w:cstheme="minorHAnsi"/>
          <w:i/>
          <w:szCs w:val="22"/>
        </w:rPr>
        <w:t>Interacting with town planners at the workshop contributed to the design of my research to document the effects of stormwater in tidal cre</w:t>
      </w:r>
      <w:r w:rsidR="00021F49" w:rsidRPr="00741709">
        <w:rPr>
          <w:rFonts w:asciiTheme="minorHAnsi" w:hAnsiTheme="minorHAnsi" w:cstheme="minorHAnsi"/>
          <w:i/>
          <w:szCs w:val="22"/>
        </w:rPr>
        <w:t>eks</w:t>
      </w:r>
      <w:r w:rsidR="006C7206" w:rsidRPr="00741709">
        <w:rPr>
          <w:rFonts w:asciiTheme="minorHAnsi" w:hAnsiTheme="minorHAnsi" w:cstheme="minorHAnsi"/>
          <w:i/>
          <w:szCs w:val="22"/>
        </w:rPr>
        <w:t>.</w:t>
      </w:r>
      <w:r w:rsidR="00981C57" w:rsidRPr="00741709">
        <w:rPr>
          <w:rFonts w:asciiTheme="minorHAnsi" w:hAnsiTheme="minorHAnsi" w:cstheme="minorHAnsi"/>
          <w:szCs w:val="22"/>
        </w:rPr>
        <w:t xml:space="preserve"> (Likert scale question)</w:t>
      </w:r>
      <w:r w:rsidR="00021F49" w:rsidRPr="00981C57">
        <w:rPr>
          <w:rFonts w:asciiTheme="minorHAnsi" w:hAnsiTheme="minorHAnsi" w:cstheme="minorHAnsi"/>
          <w:i/>
          <w:szCs w:val="22"/>
        </w:rPr>
        <w:t xml:space="preserve"> </w:t>
      </w:r>
    </w:p>
    <w:p w:rsidR="00021F49" w:rsidRPr="00E40E3A" w:rsidRDefault="00021F49" w:rsidP="00021F49">
      <w:pPr>
        <w:rPr>
          <w:rFonts w:asciiTheme="minorHAnsi" w:hAnsiTheme="minorHAnsi" w:cstheme="minorHAnsi"/>
          <w:b/>
          <w:szCs w:val="22"/>
        </w:rPr>
      </w:pPr>
    </w:p>
    <w:p w:rsidR="00395EF6" w:rsidRPr="00741709" w:rsidRDefault="00395EF6" w:rsidP="00EA3782">
      <w:pPr>
        <w:pStyle w:val="ListParagraph"/>
        <w:numPr>
          <w:ilvl w:val="0"/>
          <w:numId w:val="23"/>
        </w:numPr>
        <w:rPr>
          <w:rFonts w:asciiTheme="minorHAnsi" w:hAnsiTheme="minorHAnsi" w:cstheme="minorHAnsi"/>
          <w:szCs w:val="22"/>
        </w:rPr>
      </w:pPr>
      <w:r w:rsidRPr="00E40E3A">
        <w:rPr>
          <w:rFonts w:asciiTheme="minorHAnsi" w:hAnsiTheme="minorHAnsi" w:cstheme="minorHAnsi"/>
          <w:b/>
          <w:szCs w:val="22"/>
        </w:rPr>
        <w:t>Generation of collaboratively developed vision (plan, practices)</w:t>
      </w:r>
      <w:r w:rsidR="00021F49" w:rsidRPr="00E40E3A">
        <w:rPr>
          <w:rFonts w:asciiTheme="minorHAnsi" w:hAnsiTheme="minorHAnsi" w:cstheme="minorHAnsi"/>
          <w:b/>
          <w:szCs w:val="22"/>
        </w:rPr>
        <w:t>:</w:t>
      </w:r>
      <w:r w:rsidR="00021F49" w:rsidRPr="00E40E3A">
        <w:rPr>
          <w:rFonts w:asciiTheme="minorHAnsi" w:hAnsiTheme="minorHAnsi" w:cstheme="minorHAnsi"/>
          <w:szCs w:val="22"/>
        </w:rPr>
        <w:t xml:space="preserve"> </w:t>
      </w:r>
      <w:r w:rsidRPr="00E40E3A">
        <w:rPr>
          <w:rFonts w:asciiTheme="minorHAnsi" w:hAnsiTheme="minorHAnsi" w:cstheme="minorHAnsi"/>
          <w:szCs w:val="22"/>
        </w:rPr>
        <w:t>Collaborative Learning can facilitate holistic manag</w:t>
      </w:r>
      <w:r w:rsidR="00021F49" w:rsidRPr="00E40E3A">
        <w:rPr>
          <w:rFonts w:asciiTheme="minorHAnsi" w:hAnsiTheme="minorHAnsi" w:cstheme="minorHAnsi"/>
          <w:szCs w:val="22"/>
        </w:rPr>
        <w:t>ement approaches like ecosystem-</w:t>
      </w:r>
      <w:r w:rsidRPr="00E40E3A">
        <w:rPr>
          <w:rFonts w:asciiTheme="minorHAnsi" w:hAnsiTheme="minorHAnsi" w:cstheme="minorHAnsi"/>
          <w:szCs w:val="22"/>
        </w:rPr>
        <w:t>based management</w:t>
      </w:r>
      <w:r w:rsidR="00021F49" w:rsidRPr="00E40E3A">
        <w:rPr>
          <w:rFonts w:asciiTheme="minorHAnsi" w:hAnsiTheme="minorHAnsi" w:cstheme="minorHAnsi"/>
          <w:szCs w:val="22"/>
        </w:rPr>
        <w:t xml:space="preserve"> and watershed management that </w:t>
      </w:r>
      <w:r w:rsidRPr="00E40E3A">
        <w:rPr>
          <w:rFonts w:asciiTheme="minorHAnsi" w:hAnsiTheme="minorHAnsi" w:cstheme="minorHAnsi"/>
          <w:szCs w:val="22"/>
        </w:rPr>
        <w:t>depend</w:t>
      </w:r>
      <w:r w:rsidR="00021F49" w:rsidRPr="00E40E3A">
        <w:rPr>
          <w:rFonts w:asciiTheme="minorHAnsi" w:hAnsiTheme="minorHAnsi" w:cstheme="minorHAnsi"/>
          <w:szCs w:val="22"/>
        </w:rPr>
        <w:t>s</w:t>
      </w:r>
      <w:r w:rsidRPr="00E40E3A">
        <w:rPr>
          <w:rFonts w:asciiTheme="minorHAnsi" w:hAnsiTheme="minorHAnsi" w:cstheme="minorHAnsi"/>
          <w:szCs w:val="22"/>
        </w:rPr>
        <w:t xml:space="preserve"> upon a collaboratively develop vision of desired future outcomes. Such visions</w:t>
      </w:r>
      <w:r w:rsidR="00EA3782" w:rsidRPr="00E40E3A">
        <w:rPr>
          <w:rFonts w:asciiTheme="minorHAnsi" w:hAnsiTheme="minorHAnsi" w:cstheme="minorHAnsi"/>
          <w:szCs w:val="22"/>
        </w:rPr>
        <w:t>,</w:t>
      </w:r>
      <w:r w:rsidRPr="00E40E3A">
        <w:rPr>
          <w:rFonts w:asciiTheme="minorHAnsi" w:hAnsiTheme="minorHAnsi" w:cstheme="minorHAnsi"/>
          <w:szCs w:val="22"/>
        </w:rPr>
        <w:t xml:space="preserve"> and the road map for achieving them</w:t>
      </w:r>
      <w:r w:rsidR="00EA3782" w:rsidRPr="00E40E3A">
        <w:rPr>
          <w:rFonts w:asciiTheme="minorHAnsi" w:hAnsiTheme="minorHAnsi" w:cstheme="minorHAnsi"/>
          <w:szCs w:val="22"/>
        </w:rPr>
        <w:t>,</w:t>
      </w:r>
      <w:r w:rsidRPr="00E40E3A">
        <w:rPr>
          <w:rFonts w:asciiTheme="minorHAnsi" w:hAnsiTheme="minorHAnsi" w:cstheme="minorHAnsi"/>
          <w:szCs w:val="22"/>
        </w:rPr>
        <w:t xml:space="preserve"> are frequently expressed in </w:t>
      </w:r>
      <w:r w:rsidR="00EA3782" w:rsidRPr="00E40E3A">
        <w:rPr>
          <w:rFonts w:asciiTheme="minorHAnsi" w:hAnsiTheme="minorHAnsi" w:cstheme="minorHAnsi"/>
          <w:szCs w:val="22"/>
        </w:rPr>
        <w:t xml:space="preserve">the form of </w:t>
      </w:r>
      <w:r w:rsidRPr="00E40E3A">
        <w:rPr>
          <w:rFonts w:asciiTheme="minorHAnsi" w:hAnsiTheme="minorHAnsi" w:cstheme="minorHAnsi"/>
          <w:szCs w:val="22"/>
        </w:rPr>
        <w:t>action plans or best management practices. The</w:t>
      </w:r>
      <w:r w:rsidR="00EA3782" w:rsidRPr="00E40E3A">
        <w:rPr>
          <w:rFonts w:asciiTheme="minorHAnsi" w:hAnsiTheme="minorHAnsi" w:cstheme="minorHAnsi"/>
          <w:szCs w:val="22"/>
        </w:rPr>
        <w:t>se</w:t>
      </w:r>
      <w:r w:rsidRPr="00E40E3A">
        <w:rPr>
          <w:rFonts w:asciiTheme="minorHAnsi" w:hAnsiTheme="minorHAnsi" w:cstheme="minorHAnsi"/>
          <w:szCs w:val="22"/>
        </w:rPr>
        <w:t xml:space="preserve"> final document</w:t>
      </w:r>
      <w:r w:rsidR="00EA3782" w:rsidRPr="00E40E3A">
        <w:rPr>
          <w:rFonts w:asciiTheme="minorHAnsi" w:hAnsiTheme="minorHAnsi" w:cstheme="minorHAnsi"/>
          <w:szCs w:val="22"/>
        </w:rPr>
        <w:t>s</w:t>
      </w:r>
      <w:r w:rsidRPr="00E40E3A">
        <w:rPr>
          <w:rFonts w:asciiTheme="minorHAnsi" w:hAnsiTheme="minorHAnsi" w:cstheme="minorHAnsi"/>
          <w:szCs w:val="22"/>
        </w:rPr>
        <w:t xml:space="preserve"> or protocol</w:t>
      </w:r>
      <w:r w:rsidR="00EA3782" w:rsidRPr="00E40E3A">
        <w:rPr>
          <w:rFonts w:asciiTheme="minorHAnsi" w:hAnsiTheme="minorHAnsi" w:cstheme="minorHAnsi"/>
          <w:szCs w:val="22"/>
        </w:rPr>
        <w:t>s</w:t>
      </w:r>
      <w:r w:rsidRPr="00E40E3A">
        <w:rPr>
          <w:rFonts w:asciiTheme="minorHAnsi" w:hAnsiTheme="minorHAnsi" w:cstheme="minorHAnsi"/>
          <w:szCs w:val="22"/>
        </w:rPr>
        <w:t xml:space="preserve"> can be used as benchmarks to evaluate and track progress in the future. A sample action item for watershed management is inc</w:t>
      </w:r>
      <w:r w:rsidR="00EA3782" w:rsidRPr="00E40E3A">
        <w:rPr>
          <w:rFonts w:asciiTheme="minorHAnsi" w:hAnsiTheme="minorHAnsi" w:cstheme="minorHAnsi"/>
          <w:szCs w:val="22"/>
        </w:rPr>
        <w:t xml:space="preserve">luded in the Resources section </w:t>
      </w:r>
      <w:r w:rsidR="00EA3782" w:rsidRPr="0033155D">
        <w:rPr>
          <w:rFonts w:asciiTheme="minorHAnsi" w:hAnsiTheme="minorHAnsi" w:cstheme="minorHAnsi"/>
          <w:szCs w:val="22"/>
        </w:rPr>
        <w:t>on page</w:t>
      </w:r>
      <w:r w:rsidR="0033155D" w:rsidRPr="0033155D">
        <w:rPr>
          <w:rFonts w:asciiTheme="minorHAnsi" w:hAnsiTheme="minorHAnsi" w:cstheme="minorHAnsi"/>
          <w:szCs w:val="22"/>
        </w:rPr>
        <w:t xml:space="preserve"> 39</w:t>
      </w:r>
      <w:r w:rsidR="00600C37" w:rsidRPr="0033155D">
        <w:rPr>
          <w:rFonts w:asciiTheme="minorHAnsi" w:hAnsiTheme="minorHAnsi" w:cstheme="minorHAnsi"/>
          <w:szCs w:val="22"/>
        </w:rPr>
        <w:t xml:space="preserve">. </w:t>
      </w:r>
      <w:r w:rsidR="00EA3782" w:rsidRPr="0033155D">
        <w:rPr>
          <w:rFonts w:asciiTheme="minorHAnsi" w:hAnsiTheme="minorHAnsi" w:cstheme="minorHAnsi"/>
          <w:szCs w:val="22"/>
        </w:rPr>
        <w:t>T</w:t>
      </w:r>
      <w:r w:rsidR="006C7206" w:rsidRPr="0033155D">
        <w:rPr>
          <w:rFonts w:asciiTheme="minorHAnsi" w:hAnsiTheme="minorHAnsi" w:cstheme="minorHAnsi"/>
          <w:szCs w:val="22"/>
        </w:rPr>
        <w:t>he</w:t>
      </w:r>
      <w:r w:rsidR="006C7206" w:rsidRPr="00741709">
        <w:rPr>
          <w:rFonts w:asciiTheme="minorHAnsi" w:hAnsiTheme="minorHAnsi" w:cstheme="minorHAnsi"/>
          <w:szCs w:val="22"/>
        </w:rPr>
        <w:t xml:space="preserve"> elements of this action item were generated by the</w:t>
      </w:r>
      <w:r w:rsidRPr="00741709">
        <w:rPr>
          <w:rFonts w:asciiTheme="minorHAnsi" w:hAnsiTheme="minorHAnsi" w:cstheme="minorHAnsi"/>
          <w:szCs w:val="22"/>
        </w:rPr>
        <w:t xml:space="preserve"> Collaborative Learning process </w:t>
      </w:r>
      <w:r w:rsidR="006C7206" w:rsidRPr="00741709">
        <w:rPr>
          <w:rFonts w:asciiTheme="minorHAnsi" w:hAnsiTheme="minorHAnsi" w:cstheme="minorHAnsi"/>
          <w:szCs w:val="22"/>
        </w:rPr>
        <w:t xml:space="preserve">described in </w:t>
      </w:r>
      <w:r w:rsidR="006C7206" w:rsidRPr="00741709">
        <w:rPr>
          <w:rFonts w:asciiTheme="minorHAnsi" w:hAnsiTheme="minorHAnsi" w:cstheme="minorHAnsi"/>
          <w:szCs w:val="22"/>
          <w:u w:val="single"/>
        </w:rPr>
        <w:t>The Collaborative Learning Guide</w:t>
      </w:r>
      <w:r w:rsidR="006C7206" w:rsidRPr="00741709">
        <w:rPr>
          <w:rFonts w:asciiTheme="minorHAnsi" w:hAnsiTheme="minorHAnsi" w:cstheme="minorHAnsi"/>
          <w:szCs w:val="22"/>
        </w:rPr>
        <w:t xml:space="preserve"> </w:t>
      </w:r>
      <w:r w:rsidRPr="00741709">
        <w:rPr>
          <w:rFonts w:asciiTheme="minorHAnsi" w:hAnsiTheme="minorHAnsi" w:cstheme="minorHAnsi"/>
          <w:szCs w:val="22"/>
        </w:rPr>
        <w:t xml:space="preserve">and </w:t>
      </w:r>
      <w:r w:rsidR="006C7206" w:rsidRPr="00741709">
        <w:rPr>
          <w:rFonts w:asciiTheme="minorHAnsi" w:hAnsiTheme="minorHAnsi" w:cstheme="minorHAnsi"/>
          <w:szCs w:val="22"/>
        </w:rPr>
        <w:t xml:space="preserve">are </w:t>
      </w:r>
      <w:r w:rsidRPr="00741709">
        <w:rPr>
          <w:rFonts w:asciiTheme="minorHAnsi" w:hAnsiTheme="minorHAnsi" w:cstheme="minorHAnsi"/>
          <w:szCs w:val="22"/>
        </w:rPr>
        <w:t>designed to be used to evaluate progress as the Watershed Council</w:t>
      </w:r>
      <w:r w:rsidR="006C7206" w:rsidRPr="00741709">
        <w:rPr>
          <w:rFonts w:asciiTheme="minorHAnsi" w:hAnsiTheme="minorHAnsi" w:cstheme="minorHAnsi"/>
          <w:szCs w:val="22"/>
        </w:rPr>
        <w:t xml:space="preserve"> continued to work together to </w:t>
      </w:r>
      <w:r w:rsidR="006C7206" w:rsidRPr="00741709">
        <w:rPr>
          <w:rFonts w:asciiTheme="minorHAnsi" w:hAnsiTheme="minorHAnsi" w:cstheme="minorHAnsi"/>
          <w:i/>
          <w:szCs w:val="22"/>
        </w:rPr>
        <w:t>Get Things D</w:t>
      </w:r>
      <w:r w:rsidRPr="00741709">
        <w:rPr>
          <w:rFonts w:asciiTheme="minorHAnsi" w:hAnsiTheme="minorHAnsi" w:cstheme="minorHAnsi"/>
          <w:i/>
          <w:szCs w:val="22"/>
        </w:rPr>
        <w:t>one</w:t>
      </w:r>
      <w:r w:rsidRPr="00741709">
        <w:rPr>
          <w:rFonts w:asciiTheme="minorHAnsi" w:hAnsiTheme="minorHAnsi" w:cstheme="minorHAnsi"/>
          <w:szCs w:val="22"/>
        </w:rPr>
        <w:t>.</w:t>
      </w:r>
    </w:p>
    <w:p w:rsidR="00395EF6" w:rsidRPr="00E40E3A" w:rsidRDefault="00395EF6" w:rsidP="00395EF6">
      <w:pPr>
        <w:rPr>
          <w:rFonts w:asciiTheme="minorHAnsi" w:hAnsiTheme="minorHAnsi" w:cstheme="minorHAnsi"/>
          <w:b/>
          <w:szCs w:val="22"/>
        </w:rPr>
      </w:pPr>
    </w:p>
    <w:p w:rsidR="00395EF6" w:rsidRPr="00E40E3A" w:rsidRDefault="00395EF6" w:rsidP="00395EF6">
      <w:pPr>
        <w:rPr>
          <w:rFonts w:asciiTheme="minorHAnsi" w:hAnsiTheme="minorHAnsi" w:cstheme="minorHAnsi"/>
          <w:b/>
          <w:szCs w:val="22"/>
        </w:rPr>
      </w:pPr>
    </w:p>
    <w:p w:rsidR="00EA3782" w:rsidRPr="00E40E3A" w:rsidRDefault="00395EF6" w:rsidP="00B7631C">
      <w:pPr>
        <w:rPr>
          <w:rFonts w:ascii="Georgia" w:hAnsi="Georgia" w:cstheme="minorHAnsi"/>
          <w:b/>
          <w:color w:val="215868" w:themeColor="accent5" w:themeShade="80"/>
          <w:sz w:val="32"/>
          <w:szCs w:val="22"/>
        </w:rPr>
      </w:pPr>
      <w:r w:rsidRPr="00E40E3A">
        <w:rPr>
          <w:rFonts w:asciiTheme="minorHAnsi" w:hAnsiTheme="minorHAnsi" w:cstheme="minorHAnsi"/>
          <w:szCs w:val="22"/>
        </w:rPr>
        <w:br w:type="page"/>
      </w:r>
      <w:r w:rsidR="0045756B">
        <w:rPr>
          <w:rFonts w:ascii="Georgia" w:hAnsi="Georgia" w:cstheme="minorHAnsi"/>
          <w:b/>
          <w:color w:val="215868" w:themeColor="accent5" w:themeShade="80"/>
          <w:sz w:val="32"/>
          <w:szCs w:val="22"/>
        </w:rPr>
        <w:lastRenderedPageBreak/>
        <w:t xml:space="preserve">Collaborative Learning Tools </w:t>
      </w:r>
      <w:r w:rsidR="00F20C6A">
        <w:rPr>
          <w:rFonts w:ascii="Georgia" w:hAnsi="Georgia" w:cstheme="minorHAnsi"/>
          <w:b/>
          <w:color w:val="215868" w:themeColor="accent5" w:themeShade="80"/>
          <w:sz w:val="32"/>
          <w:szCs w:val="22"/>
        </w:rPr>
        <w:t>&amp;</w:t>
      </w:r>
      <w:r w:rsidR="0045756B">
        <w:rPr>
          <w:rFonts w:ascii="Georgia" w:hAnsi="Georgia" w:cstheme="minorHAnsi"/>
          <w:b/>
          <w:color w:val="215868" w:themeColor="accent5" w:themeShade="80"/>
          <w:sz w:val="32"/>
          <w:szCs w:val="22"/>
        </w:rPr>
        <w:t xml:space="preserve"> R</w:t>
      </w:r>
      <w:r w:rsidR="008A1DC6" w:rsidRPr="00E40E3A">
        <w:rPr>
          <w:rFonts w:ascii="Georgia" w:hAnsi="Georgia" w:cstheme="minorHAnsi"/>
          <w:b/>
          <w:color w:val="215868" w:themeColor="accent5" w:themeShade="80"/>
          <w:sz w:val="32"/>
          <w:szCs w:val="22"/>
        </w:rPr>
        <w:t>esources</w:t>
      </w:r>
      <w:r w:rsidR="004457C8" w:rsidRPr="00E40E3A">
        <w:rPr>
          <w:rFonts w:ascii="Georgia" w:hAnsi="Georgia" w:cstheme="minorHAnsi"/>
          <w:b/>
          <w:color w:val="215868" w:themeColor="accent5" w:themeShade="80"/>
          <w:sz w:val="32"/>
          <w:szCs w:val="22"/>
        </w:rPr>
        <w:t xml:space="preserve"> </w:t>
      </w:r>
    </w:p>
    <w:p w:rsidR="00F32E07" w:rsidRPr="00E40E3A" w:rsidRDefault="00F32E07" w:rsidP="00B7631C">
      <w:pPr>
        <w:rPr>
          <w:rFonts w:asciiTheme="minorHAnsi" w:hAnsiTheme="minorHAnsi" w:cs="Arial"/>
          <w:szCs w:val="28"/>
        </w:rPr>
      </w:pPr>
    </w:p>
    <w:p w:rsidR="001530A4" w:rsidRPr="00E40E3A" w:rsidRDefault="00D27C4B" w:rsidP="00B7631C">
      <w:pPr>
        <w:rPr>
          <w:rFonts w:asciiTheme="minorHAnsi" w:hAnsiTheme="minorHAnsi" w:cs="Arial"/>
          <w:b/>
          <w:color w:val="215868" w:themeColor="accent5" w:themeShade="80"/>
          <w:szCs w:val="28"/>
        </w:rPr>
      </w:pPr>
      <w:r w:rsidRPr="00E40E3A">
        <w:rPr>
          <w:rFonts w:asciiTheme="minorHAnsi" w:hAnsiTheme="minorHAnsi" w:cs="Arial"/>
          <w:b/>
          <w:color w:val="215868" w:themeColor="accent5" w:themeShade="80"/>
          <w:szCs w:val="28"/>
        </w:rPr>
        <w:t>Tools &amp; Resources for Assess</w:t>
      </w:r>
      <w:r w:rsidR="001530A4" w:rsidRPr="00E40E3A">
        <w:rPr>
          <w:rFonts w:asciiTheme="minorHAnsi" w:hAnsiTheme="minorHAnsi" w:cs="Arial"/>
          <w:b/>
          <w:color w:val="215868" w:themeColor="accent5" w:themeShade="80"/>
          <w:szCs w:val="28"/>
        </w:rPr>
        <w:t>ment</w:t>
      </w:r>
      <w:r w:rsidR="001931DD">
        <w:rPr>
          <w:rFonts w:asciiTheme="minorHAnsi" w:hAnsiTheme="minorHAnsi" w:cs="Arial"/>
          <w:b/>
          <w:color w:val="215868" w:themeColor="accent5" w:themeShade="80"/>
          <w:szCs w:val="28"/>
        </w:rPr>
        <w:t xml:space="preserve"> </w:t>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t>30</w:t>
      </w:r>
    </w:p>
    <w:p w:rsidR="000F4371" w:rsidRPr="00E40E3A" w:rsidRDefault="00F32E07" w:rsidP="00B7631C">
      <w:pPr>
        <w:rPr>
          <w:rFonts w:asciiTheme="minorHAnsi" w:hAnsiTheme="minorHAnsi" w:cs="Arial"/>
          <w:szCs w:val="28"/>
        </w:rPr>
      </w:pPr>
      <w:r w:rsidRPr="00E40E3A">
        <w:rPr>
          <w:rFonts w:asciiTheme="minorHAnsi" w:hAnsiTheme="minorHAnsi" w:cs="Arial"/>
          <w:szCs w:val="28"/>
        </w:rPr>
        <w:tab/>
        <w:t>Progress t</w:t>
      </w:r>
      <w:r w:rsidR="000F4371" w:rsidRPr="00E40E3A">
        <w:rPr>
          <w:rFonts w:asciiTheme="minorHAnsi" w:hAnsiTheme="minorHAnsi" w:cs="Arial"/>
          <w:szCs w:val="28"/>
        </w:rPr>
        <w:t xml:space="preserve">riangle </w:t>
      </w:r>
    </w:p>
    <w:p w:rsidR="00F32E07" w:rsidRPr="00E40E3A" w:rsidRDefault="00F32E07" w:rsidP="00B7631C">
      <w:pPr>
        <w:rPr>
          <w:rFonts w:asciiTheme="minorHAnsi" w:hAnsiTheme="minorHAnsi" w:cs="Arial"/>
          <w:szCs w:val="28"/>
        </w:rPr>
      </w:pPr>
      <w:r w:rsidRPr="00E40E3A">
        <w:rPr>
          <w:rFonts w:asciiTheme="minorHAnsi" w:hAnsiTheme="minorHAnsi" w:cs="Arial"/>
          <w:szCs w:val="28"/>
        </w:rPr>
        <w:tab/>
        <w:t>Interview p</w:t>
      </w:r>
      <w:r w:rsidR="000F4371" w:rsidRPr="00E40E3A">
        <w:rPr>
          <w:rFonts w:asciiTheme="minorHAnsi" w:hAnsiTheme="minorHAnsi" w:cs="Arial"/>
          <w:szCs w:val="28"/>
        </w:rPr>
        <w:t>rocess</w:t>
      </w:r>
    </w:p>
    <w:p w:rsidR="00F32E07" w:rsidRPr="00E40E3A" w:rsidRDefault="00F32E07" w:rsidP="00B7631C">
      <w:pPr>
        <w:rPr>
          <w:rFonts w:asciiTheme="minorHAnsi" w:hAnsiTheme="minorHAnsi" w:cs="Arial"/>
          <w:szCs w:val="28"/>
        </w:rPr>
      </w:pPr>
      <w:r w:rsidRPr="00E40E3A">
        <w:rPr>
          <w:rFonts w:asciiTheme="minorHAnsi" w:hAnsiTheme="minorHAnsi" w:cs="Arial"/>
          <w:szCs w:val="28"/>
        </w:rPr>
        <w:tab/>
        <w:t>Conflict Assessment worksheet</w:t>
      </w:r>
    </w:p>
    <w:p w:rsidR="00AF32ED" w:rsidRDefault="00AF32ED" w:rsidP="00AF32ED">
      <w:pPr>
        <w:ind w:firstLine="720"/>
        <w:rPr>
          <w:rFonts w:asciiTheme="minorHAnsi" w:hAnsiTheme="minorHAnsi" w:cs="Arial"/>
          <w:szCs w:val="28"/>
        </w:rPr>
      </w:pPr>
      <w:r w:rsidRPr="00E40E3A">
        <w:rPr>
          <w:rFonts w:asciiTheme="minorHAnsi" w:hAnsiTheme="minorHAnsi" w:cs="Arial"/>
          <w:szCs w:val="28"/>
        </w:rPr>
        <w:t>Tips for active listening</w:t>
      </w:r>
      <w:r w:rsidR="00F32E07" w:rsidRPr="00E40E3A">
        <w:rPr>
          <w:rFonts w:asciiTheme="minorHAnsi" w:hAnsiTheme="minorHAnsi" w:cs="Arial"/>
          <w:szCs w:val="28"/>
        </w:rPr>
        <w:tab/>
      </w:r>
    </w:p>
    <w:p w:rsidR="00F32E07" w:rsidRPr="00E40E3A" w:rsidRDefault="00F32E07" w:rsidP="00AF32ED">
      <w:pPr>
        <w:ind w:firstLine="720"/>
        <w:rPr>
          <w:rFonts w:asciiTheme="minorHAnsi" w:hAnsiTheme="minorHAnsi" w:cs="Arial"/>
          <w:szCs w:val="28"/>
        </w:rPr>
      </w:pPr>
      <w:r w:rsidRPr="00E40E3A">
        <w:rPr>
          <w:rFonts w:asciiTheme="minorHAnsi" w:hAnsiTheme="minorHAnsi" w:cs="Arial"/>
          <w:szCs w:val="28"/>
        </w:rPr>
        <w:t>Skillful discussion</w:t>
      </w:r>
    </w:p>
    <w:p w:rsidR="00F32E07" w:rsidRPr="00E40E3A" w:rsidRDefault="00F32E07" w:rsidP="00B7631C">
      <w:pPr>
        <w:rPr>
          <w:rFonts w:asciiTheme="minorHAnsi" w:hAnsiTheme="minorHAnsi" w:cs="Arial"/>
          <w:szCs w:val="28"/>
        </w:rPr>
      </w:pPr>
    </w:p>
    <w:p w:rsidR="001530A4" w:rsidRPr="00E40E3A" w:rsidRDefault="001530A4" w:rsidP="00B7631C">
      <w:pPr>
        <w:rPr>
          <w:rFonts w:asciiTheme="minorHAnsi" w:hAnsiTheme="minorHAnsi" w:cs="Arial"/>
          <w:b/>
          <w:color w:val="215868" w:themeColor="accent5" w:themeShade="80"/>
          <w:szCs w:val="28"/>
        </w:rPr>
      </w:pPr>
      <w:r w:rsidRPr="00E40E3A">
        <w:rPr>
          <w:rFonts w:asciiTheme="minorHAnsi" w:hAnsiTheme="minorHAnsi" w:cs="Arial"/>
          <w:b/>
          <w:color w:val="215868" w:themeColor="accent5" w:themeShade="80"/>
          <w:szCs w:val="28"/>
        </w:rPr>
        <w:t>Tools &amp; Resources for Implementation</w:t>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r>
      <w:r w:rsidR="001931DD">
        <w:rPr>
          <w:rFonts w:asciiTheme="minorHAnsi" w:hAnsiTheme="minorHAnsi" w:cs="Arial"/>
          <w:b/>
          <w:color w:val="215868" w:themeColor="accent5" w:themeShade="80"/>
          <w:szCs w:val="28"/>
        </w:rPr>
        <w:tab/>
        <w:t>36</w:t>
      </w:r>
    </w:p>
    <w:p w:rsidR="00416104" w:rsidRPr="00E40E3A" w:rsidRDefault="00416104" w:rsidP="00B7631C">
      <w:pPr>
        <w:rPr>
          <w:rFonts w:asciiTheme="minorHAnsi" w:hAnsiTheme="minorHAnsi" w:cs="Arial"/>
          <w:szCs w:val="28"/>
        </w:rPr>
      </w:pPr>
      <w:r w:rsidRPr="00E40E3A">
        <w:rPr>
          <w:rFonts w:asciiTheme="minorHAnsi" w:hAnsiTheme="minorHAnsi" w:cs="Arial"/>
          <w:szCs w:val="28"/>
        </w:rPr>
        <w:tab/>
      </w:r>
      <w:r w:rsidR="00732218" w:rsidRPr="00E40E3A">
        <w:rPr>
          <w:rFonts w:asciiTheme="minorHAnsi" w:hAnsiTheme="minorHAnsi" w:cs="Arial"/>
          <w:i/>
          <w:szCs w:val="28"/>
        </w:rPr>
        <w:t>The Way I See It</w:t>
      </w:r>
      <w:r w:rsidR="00F32E07" w:rsidRPr="00E40E3A">
        <w:rPr>
          <w:rFonts w:asciiTheme="minorHAnsi" w:hAnsiTheme="minorHAnsi" w:cs="Arial"/>
          <w:szCs w:val="28"/>
        </w:rPr>
        <w:t xml:space="preserve"> w</w:t>
      </w:r>
      <w:r w:rsidRPr="00E40E3A">
        <w:rPr>
          <w:rFonts w:asciiTheme="minorHAnsi" w:hAnsiTheme="minorHAnsi" w:cs="Arial"/>
          <w:szCs w:val="28"/>
        </w:rPr>
        <w:t>orksheet</w:t>
      </w:r>
    </w:p>
    <w:p w:rsidR="001B602A" w:rsidRPr="00E40E3A" w:rsidRDefault="001B602A" w:rsidP="00B7631C">
      <w:pPr>
        <w:rPr>
          <w:rFonts w:asciiTheme="minorHAnsi" w:hAnsiTheme="minorHAnsi" w:cs="Arial"/>
          <w:szCs w:val="28"/>
        </w:rPr>
      </w:pPr>
      <w:r w:rsidRPr="00E40E3A">
        <w:rPr>
          <w:rFonts w:asciiTheme="minorHAnsi" w:hAnsiTheme="minorHAnsi" w:cs="Arial"/>
          <w:szCs w:val="28"/>
        </w:rPr>
        <w:tab/>
      </w:r>
      <w:r w:rsidR="00732218" w:rsidRPr="00E40E3A">
        <w:rPr>
          <w:rFonts w:asciiTheme="minorHAnsi" w:hAnsiTheme="minorHAnsi" w:cs="Arial"/>
          <w:i/>
          <w:szCs w:val="28"/>
        </w:rPr>
        <w:t>Ideas to Actions</w:t>
      </w:r>
      <w:r w:rsidR="00F32E07" w:rsidRPr="00E40E3A">
        <w:rPr>
          <w:rFonts w:asciiTheme="minorHAnsi" w:hAnsiTheme="minorHAnsi" w:cs="Arial"/>
          <w:szCs w:val="28"/>
        </w:rPr>
        <w:t xml:space="preserve"> w</w:t>
      </w:r>
      <w:r w:rsidRPr="00E40E3A">
        <w:rPr>
          <w:rFonts w:asciiTheme="minorHAnsi" w:hAnsiTheme="minorHAnsi" w:cs="Arial"/>
          <w:szCs w:val="28"/>
        </w:rPr>
        <w:t>orksheet</w:t>
      </w:r>
      <w:r w:rsidR="00F32E07" w:rsidRPr="00E40E3A">
        <w:rPr>
          <w:rFonts w:asciiTheme="minorHAnsi" w:hAnsiTheme="minorHAnsi" w:cs="Arial"/>
          <w:szCs w:val="28"/>
        </w:rPr>
        <w:t xml:space="preserve"> </w:t>
      </w:r>
    </w:p>
    <w:p w:rsidR="001B602A" w:rsidRPr="00E40E3A" w:rsidRDefault="001B602A" w:rsidP="00B7631C">
      <w:pPr>
        <w:rPr>
          <w:rFonts w:asciiTheme="minorHAnsi" w:hAnsiTheme="minorHAnsi" w:cs="Arial"/>
          <w:szCs w:val="28"/>
        </w:rPr>
      </w:pPr>
      <w:r w:rsidRPr="00E40E3A">
        <w:rPr>
          <w:rFonts w:asciiTheme="minorHAnsi" w:hAnsiTheme="minorHAnsi" w:cs="Arial"/>
          <w:szCs w:val="28"/>
        </w:rPr>
        <w:tab/>
      </w:r>
      <w:r w:rsidR="00732218" w:rsidRPr="00E40E3A">
        <w:rPr>
          <w:rFonts w:asciiTheme="minorHAnsi" w:hAnsiTheme="minorHAnsi" w:cs="Arial"/>
          <w:i/>
          <w:szCs w:val="28"/>
        </w:rPr>
        <w:t>Measures of Success</w:t>
      </w:r>
      <w:r w:rsidR="00F32E07" w:rsidRPr="00E40E3A">
        <w:rPr>
          <w:rFonts w:asciiTheme="minorHAnsi" w:hAnsiTheme="minorHAnsi" w:cs="Arial"/>
          <w:szCs w:val="28"/>
        </w:rPr>
        <w:t xml:space="preserve"> w</w:t>
      </w:r>
      <w:r w:rsidRPr="00E40E3A">
        <w:rPr>
          <w:rFonts w:asciiTheme="minorHAnsi" w:hAnsiTheme="minorHAnsi" w:cs="Arial"/>
          <w:szCs w:val="28"/>
        </w:rPr>
        <w:t>orksheet</w:t>
      </w:r>
      <w:r w:rsidR="00F32E07" w:rsidRPr="00E40E3A">
        <w:rPr>
          <w:rFonts w:asciiTheme="minorHAnsi" w:hAnsiTheme="minorHAnsi" w:cs="Arial"/>
          <w:szCs w:val="28"/>
        </w:rPr>
        <w:t xml:space="preserve"> </w:t>
      </w:r>
    </w:p>
    <w:p w:rsidR="00F32E07" w:rsidRPr="00E40E3A" w:rsidRDefault="00F32E07" w:rsidP="00B7631C">
      <w:pPr>
        <w:rPr>
          <w:rFonts w:asciiTheme="minorHAnsi" w:hAnsiTheme="minorHAnsi" w:cs="Arial"/>
          <w:szCs w:val="28"/>
        </w:rPr>
      </w:pPr>
      <w:r w:rsidRPr="00E40E3A">
        <w:rPr>
          <w:rFonts w:asciiTheme="minorHAnsi" w:hAnsiTheme="minorHAnsi" w:cs="Arial"/>
          <w:szCs w:val="28"/>
        </w:rPr>
        <w:tab/>
        <w:t>Example action item</w:t>
      </w:r>
    </w:p>
    <w:p w:rsidR="00F32E07" w:rsidRPr="00E40E3A" w:rsidRDefault="00F32E07" w:rsidP="00B7631C">
      <w:pPr>
        <w:rPr>
          <w:rFonts w:asciiTheme="minorHAnsi" w:hAnsiTheme="minorHAnsi" w:cs="Arial"/>
          <w:szCs w:val="28"/>
        </w:rPr>
      </w:pPr>
    </w:p>
    <w:p w:rsidR="00F32E07" w:rsidRPr="00E40E3A" w:rsidRDefault="00F32E07" w:rsidP="00E40E3A">
      <w:pPr>
        <w:tabs>
          <w:tab w:val="left" w:pos="6570"/>
        </w:tabs>
        <w:rPr>
          <w:rFonts w:asciiTheme="minorHAnsi" w:hAnsiTheme="minorHAnsi" w:cs="Arial"/>
          <w:b/>
          <w:color w:val="215868" w:themeColor="accent5" w:themeShade="80"/>
          <w:szCs w:val="28"/>
        </w:rPr>
      </w:pPr>
      <w:r w:rsidRPr="00E40E3A">
        <w:rPr>
          <w:rFonts w:asciiTheme="minorHAnsi" w:hAnsiTheme="minorHAnsi" w:cs="Arial"/>
          <w:b/>
          <w:color w:val="215868" w:themeColor="accent5" w:themeShade="80"/>
          <w:szCs w:val="28"/>
        </w:rPr>
        <w:t>Tools &amp; Resources for Evaluation</w:t>
      </w:r>
      <w:r w:rsidR="00876480">
        <w:rPr>
          <w:rFonts w:asciiTheme="minorHAnsi" w:hAnsiTheme="minorHAnsi" w:cs="Arial"/>
          <w:b/>
          <w:color w:val="215868" w:themeColor="accent5" w:themeShade="80"/>
          <w:szCs w:val="28"/>
        </w:rPr>
        <w:t xml:space="preserve">                                              </w:t>
      </w:r>
      <w:r w:rsidR="001931DD">
        <w:rPr>
          <w:rFonts w:asciiTheme="minorHAnsi" w:hAnsiTheme="minorHAnsi" w:cs="Arial"/>
          <w:b/>
          <w:color w:val="215868" w:themeColor="accent5" w:themeShade="80"/>
          <w:szCs w:val="28"/>
        </w:rPr>
        <w:t>40</w:t>
      </w:r>
    </w:p>
    <w:p w:rsidR="00F32E07" w:rsidRPr="00E40E3A" w:rsidRDefault="00F32E07" w:rsidP="00B7631C">
      <w:pPr>
        <w:rPr>
          <w:rFonts w:asciiTheme="minorHAnsi" w:hAnsiTheme="minorHAnsi" w:cs="Arial"/>
          <w:szCs w:val="28"/>
        </w:rPr>
      </w:pPr>
      <w:r w:rsidRPr="00E40E3A">
        <w:rPr>
          <w:rFonts w:asciiTheme="minorHAnsi" w:hAnsiTheme="minorHAnsi" w:cs="Arial"/>
          <w:szCs w:val="28"/>
        </w:rPr>
        <w:tab/>
        <w:t>Audience response systems</w:t>
      </w:r>
    </w:p>
    <w:p w:rsidR="00F32E07" w:rsidRPr="00E40E3A" w:rsidRDefault="00F32E07" w:rsidP="00B7631C">
      <w:pPr>
        <w:rPr>
          <w:rFonts w:asciiTheme="minorHAnsi" w:hAnsiTheme="minorHAnsi" w:cs="Arial"/>
          <w:szCs w:val="28"/>
        </w:rPr>
      </w:pPr>
      <w:r w:rsidRPr="00E40E3A">
        <w:rPr>
          <w:rFonts w:asciiTheme="minorHAnsi" w:hAnsiTheme="minorHAnsi" w:cs="Arial"/>
          <w:szCs w:val="28"/>
        </w:rPr>
        <w:tab/>
        <w:t>Internet resources to support Collaborative Learning</w:t>
      </w:r>
    </w:p>
    <w:p w:rsidR="00F32E07" w:rsidRPr="00E40E3A" w:rsidRDefault="00F32E07" w:rsidP="00B7631C">
      <w:pPr>
        <w:rPr>
          <w:rFonts w:asciiTheme="minorHAnsi" w:hAnsiTheme="minorHAnsi" w:cs="Arial"/>
          <w:szCs w:val="28"/>
        </w:rPr>
      </w:pPr>
    </w:p>
    <w:p w:rsidR="00F32E07" w:rsidRPr="00E40E3A" w:rsidRDefault="00F32E07">
      <w:pPr>
        <w:rPr>
          <w:rFonts w:asciiTheme="minorHAnsi" w:hAnsiTheme="minorHAnsi" w:cs="Arial"/>
          <w:szCs w:val="28"/>
        </w:rPr>
      </w:pPr>
      <w:r w:rsidRPr="00E40E3A">
        <w:rPr>
          <w:rFonts w:asciiTheme="minorHAnsi" w:hAnsiTheme="minorHAnsi" w:cs="Arial"/>
          <w:szCs w:val="28"/>
        </w:rPr>
        <w:br w:type="page"/>
      </w:r>
    </w:p>
    <w:p w:rsidR="00F32E07" w:rsidRPr="00E40E3A" w:rsidRDefault="00F32E07">
      <w:pPr>
        <w:rPr>
          <w:rFonts w:asciiTheme="minorHAnsi" w:hAnsiTheme="minorHAnsi" w:cs="Arial"/>
          <w:szCs w:val="28"/>
        </w:rPr>
      </w:pPr>
    </w:p>
    <w:p w:rsidR="00F32E07" w:rsidRPr="00E40E3A" w:rsidRDefault="00F32E07">
      <w:pPr>
        <w:rPr>
          <w:rFonts w:asciiTheme="minorHAnsi" w:hAnsiTheme="minorHAnsi" w:cs="Arial"/>
          <w:szCs w:val="28"/>
        </w:rPr>
      </w:pPr>
    </w:p>
    <w:p w:rsidR="001671D7" w:rsidRPr="00E40E3A" w:rsidRDefault="001671D7" w:rsidP="001671D7">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t xml:space="preserve">Tools </w:t>
      </w:r>
      <w:r w:rsidR="00B75BB0" w:rsidRPr="00E40E3A">
        <w:rPr>
          <w:rFonts w:ascii="Georgia" w:hAnsi="Georgia" w:cstheme="minorHAnsi"/>
          <w:b/>
          <w:color w:val="215868" w:themeColor="accent5" w:themeShade="80"/>
          <w:sz w:val="32"/>
        </w:rPr>
        <w:t>&amp; Resources for A</w:t>
      </w:r>
      <w:r w:rsidRPr="00E40E3A">
        <w:rPr>
          <w:rFonts w:ascii="Georgia" w:hAnsi="Georgia" w:cstheme="minorHAnsi"/>
          <w:b/>
          <w:color w:val="215868" w:themeColor="accent5" w:themeShade="80"/>
          <w:sz w:val="32"/>
        </w:rPr>
        <w:t>ssessment</w:t>
      </w:r>
    </w:p>
    <w:p w:rsidR="001671D7" w:rsidRPr="00E40E3A" w:rsidRDefault="001671D7" w:rsidP="00691F9C">
      <w:pPr>
        <w:rPr>
          <w:rFonts w:asciiTheme="minorHAnsi" w:hAnsiTheme="minorHAnsi" w:cstheme="minorHAnsi"/>
        </w:rPr>
      </w:pPr>
    </w:p>
    <w:p w:rsidR="00B7631C" w:rsidRPr="00E40E3A" w:rsidRDefault="00B75BB0" w:rsidP="00B7631C">
      <w:pPr>
        <w:pStyle w:val="CommentText"/>
        <w:rPr>
          <w:rFonts w:asciiTheme="minorHAnsi" w:hAnsiTheme="minorHAnsi" w:cstheme="minorHAnsi"/>
          <w:sz w:val="24"/>
        </w:rPr>
      </w:pPr>
      <w:r w:rsidRPr="00E40E3A">
        <w:rPr>
          <w:rFonts w:asciiTheme="minorHAnsi" w:hAnsiTheme="minorHAnsi"/>
          <w:sz w:val="24"/>
        </w:rPr>
        <w:t xml:space="preserve">This section is an assemblage of resources and tools that you can use to </w:t>
      </w:r>
      <w:r w:rsidR="00B7631C" w:rsidRPr="00E40E3A">
        <w:rPr>
          <w:rFonts w:asciiTheme="minorHAnsi" w:hAnsiTheme="minorHAnsi"/>
          <w:sz w:val="24"/>
        </w:rPr>
        <w:t xml:space="preserve">conduct assessments for future </w:t>
      </w:r>
      <w:r w:rsidR="006928BF" w:rsidRPr="00E40E3A">
        <w:rPr>
          <w:rFonts w:asciiTheme="minorHAnsi" w:hAnsiTheme="minorHAnsi"/>
          <w:sz w:val="24"/>
        </w:rPr>
        <w:t>Collaborative Learning</w:t>
      </w:r>
      <w:r w:rsidR="00B7631C" w:rsidRPr="00E40E3A">
        <w:rPr>
          <w:rFonts w:asciiTheme="minorHAnsi" w:hAnsiTheme="minorHAnsi"/>
          <w:sz w:val="24"/>
        </w:rPr>
        <w:t xml:space="preserve"> activities </w:t>
      </w:r>
      <w:r w:rsidRPr="00E40E3A">
        <w:rPr>
          <w:rFonts w:asciiTheme="minorHAnsi" w:hAnsiTheme="minorHAnsi"/>
          <w:sz w:val="24"/>
        </w:rPr>
        <w:t xml:space="preserve">related to the issue you addressed in this training </w:t>
      </w:r>
      <w:r w:rsidR="00B7631C" w:rsidRPr="00E40E3A">
        <w:rPr>
          <w:rFonts w:asciiTheme="minorHAnsi" w:hAnsiTheme="minorHAnsi"/>
          <w:sz w:val="24"/>
        </w:rPr>
        <w:t xml:space="preserve">or other projects. </w:t>
      </w:r>
    </w:p>
    <w:p w:rsidR="008B1E46" w:rsidRPr="00E40E3A" w:rsidRDefault="008B1E46" w:rsidP="008B1E46">
      <w:pPr>
        <w:pStyle w:val="CommentText"/>
        <w:rPr>
          <w:rFonts w:asciiTheme="minorHAnsi" w:hAnsiTheme="minorHAnsi" w:cstheme="minorHAnsi"/>
          <w:sz w:val="24"/>
        </w:rPr>
      </w:pPr>
    </w:p>
    <w:p w:rsidR="00B75BB0" w:rsidRPr="00E40E3A" w:rsidRDefault="008B1E46" w:rsidP="008B1E46">
      <w:pPr>
        <w:pStyle w:val="CommentText"/>
        <w:rPr>
          <w:rFonts w:asciiTheme="minorHAnsi" w:hAnsiTheme="minorHAnsi" w:cstheme="minorHAnsi"/>
          <w:b/>
          <w:color w:val="215868" w:themeColor="accent5" w:themeShade="80"/>
          <w:sz w:val="24"/>
        </w:rPr>
      </w:pPr>
      <w:r w:rsidRPr="00E40E3A">
        <w:rPr>
          <w:rFonts w:asciiTheme="minorHAnsi" w:hAnsiTheme="minorHAnsi" w:cstheme="minorHAnsi"/>
          <w:b/>
          <w:color w:val="215868" w:themeColor="accent5" w:themeShade="80"/>
          <w:sz w:val="24"/>
        </w:rPr>
        <w:t>Working the progress triangle</w:t>
      </w:r>
      <w:r w:rsidR="00B75BB0" w:rsidRPr="00E40E3A">
        <w:rPr>
          <w:rFonts w:asciiTheme="minorHAnsi" w:hAnsiTheme="minorHAnsi" w:cstheme="minorHAnsi"/>
          <w:b/>
          <w:color w:val="215868" w:themeColor="accent5" w:themeShade="80"/>
          <w:sz w:val="24"/>
        </w:rPr>
        <w:t xml:space="preserve"> to assess the collaborative potential of a situation</w:t>
      </w:r>
    </w:p>
    <w:p w:rsidR="00B75BB0" w:rsidRPr="00E40E3A" w:rsidRDefault="00B75BB0" w:rsidP="008B1E46">
      <w:pPr>
        <w:pStyle w:val="CommentText"/>
        <w:rPr>
          <w:rFonts w:asciiTheme="minorHAnsi" w:hAnsiTheme="minorHAnsi" w:cstheme="minorHAnsi"/>
          <w:b/>
          <w:color w:val="215868" w:themeColor="accent5" w:themeShade="80"/>
          <w:sz w:val="24"/>
        </w:rPr>
      </w:pPr>
    </w:p>
    <w:p w:rsidR="00B75BB0" w:rsidRPr="00E40E3A" w:rsidRDefault="00B75BB0" w:rsidP="00B75BB0">
      <w:pPr>
        <w:rPr>
          <w:rFonts w:asciiTheme="minorHAnsi" w:hAnsiTheme="minorHAnsi"/>
        </w:rPr>
      </w:pPr>
      <w:r w:rsidRPr="00E40E3A">
        <w:rPr>
          <w:rFonts w:asciiTheme="minorHAnsi" w:hAnsiTheme="minorHAnsi" w:cstheme="minorHAnsi"/>
        </w:rPr>
        <w:t xml:space="preserve">The </w:t>
      </w:r>
      <w:r w:rsidR="00B7631C" w:rsidRPr="00E40E3A">
        <w:rPr>
          <w:rFonts w:asciiTheme="minorHAnsi" w:hAnsiTheme="minorHAnsi" w:cstheme="minorHAnsi"/>
        </w:rPr>
        <w:t xml:space="preserve">questions in steps 2 through 4 </w:t>
      </w:r>
      <w:r w:rsidRPr="00E40E3A">
        <w:rPr>
          <w:rFonts w:asciiTheme="minorHAnsi" w:hAnsiTheme="minorHAnsi" w:cstheme="minorHAnsi"/>
        </w:rPr>
        <w:t>below were</w:t>
      </w:r>
      <w:r w:rsidR="00B7631C" w:rsidRPr="00E40E3A">
        <w:rPr>
          <w:rFonts w:asciiTheme="minorHAnsi" w:hAnsiTheme="minorHAnsi" w:cstheme="minorHAnsi"/>
        </w:rPr>
        <w:t xml:space="preserve"> derived from the progress triangle framework</w:t>
      </w:r>
      <w:r w:rsidR="00060F14">
        <w:rPr>
          <w:rFonts w:asciiTheme="minorHAnsi" w:hAnsiTheme="minorHAnsi" w:cstheme="minorHAnsi"/>
        </w:rPr>
        <w:t xml:space="preserve">, referenced </w:t>
      </w:r>
      <w:r w:rsidR="00060F14" w:rsidRPr="0033155D">
        <w:rPr>
          <w:rFonts w:asciiTheme="minorHAnsi" w:hAnsiTheme="minorHAnsi" w:cstheme="minorHAnsi"/>
        </w:rPr>
        <w:t xml:space="preserve">on </w:t>
      </w:r>
      <w:r w:rsidR="0033155D" w:rsidRPr="0033155D">
        <w:rPr>
          <w:rFonts w:asciiTheme="minorHAnsi" w:hAnsiTheme="minorHAnsi" w:cstheme="minorHAnsi"/>
        </w:rPr>
        <w:t>page 9</w:t>
      </w:r>
      <w:r w:rsidRPr="0033155D">
        <w:rPr>
          <w:rFonts w:asciiTheme="minorHAnsi" w:hAnsiTheme="minorHAnsi" w:cstheme="minorHAnsi"/>
        </w:rPr>
        <w:t xml:space="preserve"> of</w:t>
      </w:r>
      <w:r w:rsidRPr="00E40E3A">
        <w:rPr>
          <w:rFonts w:asciiTheme="minorHAnsi" w:hAnsiTheme="minorHAnsi" w:cstheme="minorHAnsi"/>
        </w:rPr>
        <w:t xml:space="preserve"> this workbook</w:t>
      </w:r>
      <w:r w:rsidR="00B7631C" w:rsidRPr="00E40E3A">
        <w:rPr>
          <w:rFonts w:asciiTheme="minorHAnsi" w:hAnsiTheme="minorHAnsi" w:cstheme="minorHAnsi"/>
        </w:rPr>
        <w:t>.</w:t>
      </w:r>
      <w:r w:rsidRPr="00E40E3A">
        <w:rPr>
          <w:rFonts w:asciiTheme="minorHAnsi" w:hAnsiTheme="minorHAnsi" w:cstheme="minorHAnsi"/>
        </w:rPr>
        <w:t xml:space="preserve"> As a reminder, the progress triangle</w:t>
      </w:r>
      <w:r w:rsidR="00B7631C" w:rsidRPr="00E40E3A">
        <w:rPr>
          <w:rFonts w:asciiTheme="minorHAnsi" w:hAnsiTheme="minorHAnsi" w:cstheme="minorHAnsi"/>
        </w:rPr>
        <w:t xml:space="preserve"> </w:t>
      </w:r>
      <w:r w:rsidRPr="00E40E3A">
        <w:rPr>
          <w:rFonts w:asciiTheme="minorHAnsi" w:hAnsiTheme="minorHAnsi" w:cstheme="minorHAnsi"/>
        </w:rPr>
        <w:t>is a</w:t>
      </w:r>
      <w:r w:rsidRPr="00E40E3A">
        <w:rPr>
          <w:rFonts w:asciiTheme="minorHAnsi" w:hAnsiTheme="minorHAnsi"/>
        </w:rPr>
        <w:t xml:space="preserve"> three-element framework that describes the </w:t>
      </w:r>
      <w:r w:rsidR="00732218" w:rsidRPr="00E40E3A">
        <w:rPr>
          <w:rFonts w:asciiTheme="minorHAnsi" w:hAnsiTheme="minorHAnsi"/>
          <w:i/>
        </w:rPr>
        <w:t>r</w:t>
      </w:r>
      <w:r w:rsidRPr="00E40E3A">
        <w:rPr>
          <w:rFonts w:asciiTheme="minorHAnsi" w:hAnsiTheme="minorHAnsi"/>
          <w:i/>
        </w:rPr>
        <w:t>elationships</w:t>
      </w:r>
      <w:r w:rsidRPr="00E40E3A">
        <w:rPr>
          <w:rFonts w:asciiTheme="minorHAnsi" w:hAnsiTheme="minorHAnsi"/>
        </w:rPr>
        <w:t xml:space="preserve"> among people who care about a particular situation, the </w:t>
      </w:r>
      <w:r w:rsidRPr="00E40E3A">
        <w:rPr>
          <w:rFonts w:asciiTheme="minorHAnsi" w:hAnsiTheme="minorHAnsi"/>
          <w:i/>
        </w:rPr>
        <w:t xml:space="preserve">processes </w:t>
      </w:r>
      <w:r w:rsidRPr="00E40E3A">
        <w:rPr>
          <w:rFonts w:asciiTheme="minorHAnsi" w:hAnsiTheme="minorHAnsi"/>
        </w:rPr>
        <w:t xml:space="preserve">that have been identified as being effective and ineffective for working in that situation, and the </w:t>
      </w:r>
      <w:r w:rsidRPr="00E40E3A">
        <w:rPr>
          <w:rFonts w:asciiTheme="minorHAnsi" w:hAnsiTheme="minorHAnsi"/>
          <w:i/>
        </w:rPr>
        <w:t xml:space="preserve">substance </w:t>
      </w:r>
      <w:r w:rsidRPr="00E40E3A">
        <w:rPr>
          <w:rFonts w:asciiTheme="minorHAnsi" w:hAnsiTheme="minorHAnsi"/>
        </w:rPr>
        <w:t xml:space="preserve"> (information) required to understand and improve the situation.</w:t>
      </w:r>
    </w:p>
    <w:p w:rsidR="00B75BB0" w:rsidRPr="00E40E3A" w:rsidRDefault="00B75BB0" w:rsidP="008B1E46">
      <w:pPr>
        <w:pStyle w:val="CommentText"/>
        <w:rPr>
          <w:rFonts w:asciiTheme="minorHAnsi" w:hAnsiTheme="minorHAnsi" w:cstheme="minorHAnsi"/>
          <w:sz w:val="24"/>
        </w:rPr>
      </w:pPr>
    </w:p>
    <w:p w:rsidR="00691F9C" w:rsidRPr="00E40E3A" w:rsidRDefault="0077334C" w:rsidP="008B1E46">
      <w:pPr>
        <w:pStyle w:val="CommentText"/>
        <w:rPr>
          <w:rFonts w:asciiTheme="minorHAnsi" w:hAnsiTheme="minorHAnsi"/>
          <w:b/>
          <w:color w:val="215868" w:themeColor="accent5" w:themeShade="80"/>
          <w:sz w:val="24"/>
        </w:rPr>
      </w:pPr>
      <w:r w:rsidRPr="003C6EDC">
        <w:rPr>
          <w:rFonts w:asciiTheme="minorHAnsi" w:hAnsiTheme="minorHAnsi" w:cstheme="minorHAnsi"/>
          <w:sz w:val="24"/>
        </w:rPr>
        <w:t xml:space="preserve">Members of a planning team may answer the full set of questions. </w:t>
      </w:r>
      <w:r w:rsidR="00B7631C" w:rsidRPr="003C6EDC">
        <w:rPr>
          <w:rFonts w:asciiTheme="minorHAnsi" w:hAnsiTheme="minorHAnsi" w:cstheme="minorHAnsi"/>
          <w:sz w:val="24"/>
        </w:rPr>
        <w:t>When designing your interview protocol</w:t>
      </w:r>
      <w:r w:rsidRPr="003C6EDC">
        <w:rPr>
          <w:rFonts w:asciiTheme="minorHAnsi" w:hAnsiTheme="minorHAnsi" w:cstheme="minorHAnsi"/>
          <w:sz w:val="24"/>
        </w:rPr>
        <w:t xml:space="preserve"> for a larger set of stakeholders</w:t>
      </w:r>
      <w:r w:rsidR="00B7631C" w:rsidRPr="003C6EDC">
        <w:rPr>
          <w:rFonts w:asciiTheme="minorHAnsi" w:hAnsiTheme="minorHAnsi" w:cstheme="minorHAnsi"/>
          <w:sz w:val="24"/>
        </w:rPr>
        <w:t>, you</w:t>
      </w:r>
      <w:r w:rsidR="00B7631C" w:rsidRPr="00E40E3A">
        <w:rPr>
          <w:rFonts w:asciiTheme="minorHAnsi" w:hAnsiTheme="minorHAnsi" w:cstheme="minorHAnsi"/>
          <w:sz w:val="24"/>
        </w:rPr>
        <w:t xml:space="preserve"> do not have to ask every question</w:t>
      </w:r>
      <w:r w:rsidR="00B75BB0" w:rsidRPr="00E40E3A">
        <w:rPr>
          <w:rFonts w:asciiTheme="minorHAnsi" w:hAnsiTheme="minorHAnsi" w:cstheme="minorHAnsi"/>
          <w:sz w:val="24"/>
        </w:rPr>
        <w:t xml:space="preserve"> listed below</w:t>
      </w:r>
      <w:r w:rsidR="00B7631C" w:rsidRPr="00E40E3A">
        <w:rPr>
          <w:rFonts w:asciiTheme="minorHAnsi" w:hAnsiTheme="minorHAnsi" w:cstheme="minorHAnsi"/>
          <w:sz w:val="24"/>
        </w:rPr>
        <w:t>; choose those that best fit your circumstances and time you have available to conduct interviews and analyze the data. Just make sure to ask a</w:t>
      </w:r>
      <w:r w:rsidR="00B75BB0" w:rsidRPr="00E40E3A">
        <w:rPr>
          <w:rFonts w:asciiTheme="minorHAnsi" w:hAnsiTheme="minorHAnsi" w:cstheme="minorHAnsi"/>
          <w:sz w:val="24"/>
        </w:rPr>
        <w:t>bout situation (step 1) and</w:t>
      </w:r>
      <w:r w:rsidR="00B7631C" w:rsidRPr="00E40E3A">
        <w:rPr>
          <w:rFonts w:asciiTheme="minorHAnsi" w:hAnsiTheme="minorHAnsi" w:cstheme="minorHAnsi"/>
          <w:sz w:val="24"/>
        </w:rPr>
        <w:t xml:space="preserve"> choose at least one question fr</w:t>
      </w:r>
      <w:r w:rsidR="00B75BB0" w:rsidRPr="00E40E3A">
        <w:rPr>
          <w:rFonts w:asciiTheme="minorHAnsi" w:hAnsiTheme="minorHAnsi" w:cstheme="minorHAnsi"/>
          <w:sz w:val="24"/>
        </w:rPr>
        <w:t>om each category of the</w:t>
      </w:r>
      <w:r w:rsidR="00B7631C" w:rsidRPr="00E40E3A">
        <w:rPr>
          <w:rFonts w:asciiTheme="minorHAnsi" w:hAnsiTheme="minorHAnsi" w:cstheme="minorHAnsi"/>
          <w:sz w:val="24"/>
        </w:rPr>
        <w:t xml:space="preserve"> triangle—relationship, </w:t>
      </w:r>
      <w:r w:rsidRPr="003C6EDC">
        <w:rPr>
          <w:rFonts w:asciiTheme="minorHAnsi" w:hAnsiTheme="minorHAnsi" w:cstheme="minorHAnsi"/>
          <w:sz w:val="24"/>
        </w:rPr>
        <w:t>process</w:t>
      </w:r>
      <w:r w:rsidR="00B7631C" w:rsidRPr="00E40E3A">
        <w:rPr>
          <w:rFonts w:asciiTheme="minorHAnsi" w:hAnsiTheme="minorHAnsi" w:cstheme="minorHAnsi"/>
          <w:sz w:val="24"/>
        </w:rPr>
        <w:t>, and substance.</w:t>
      </w:r>
    </w:p>
    <w:p w:rsidR="00691F9C" w:rsidRPr="00E40E3A" w:rsidRDefault="00691F9C" w:rsidP="00691F9C">
      <w:pPr>
        <w:rPr>
          <w:rFonts w:asciiTheme="minorHAnsi" w:hAnsiTheme="minorHAnsi" w:cstheme="minorHAnsi"/>
          <w:b/>
        </w:rPr>
      </w:pPr>
    </w:p>
    <w:p w:rsidR="00691F9C" w:rsidRPr="00E40E3A" w:rsidRDefault="00691F9C" w:rsidP="00691F9C">
      <w:pPr>
        <w:rPr>
          <w:rFonts w:asciiTheme="minorHAnsi" w:hAnsiTheme="minorHAnsi" w:cstheme="minorHAnsi"/>
          <w:color w:val="215868" w:themeColor="accent5" w:themeShade="80"/>
        </w:rPr>
      </w:pPr>
      <w:r w:rsidRPr="00E40E3A">
        <w:rPr>
          <w:rFonts w:asciiTheme="minorHAnsi" w:hAnsiTheme="minorHAnsi" w:cstheme="minorHAnsi"/>
          <w:b/>
          <w:color w:val="215868" w:themeColor="accent5" w:themeShade="80"/>
        </w:rPr>
        <w:t>Step 1: Describe the s</w:t>
      </w:r>
      <w:r w:rsidRPr="00E40E3A">
        <w:rPr>
          <w:rFonts w:asciiTheme="minorHAnsi" w:hAnsiTheme="minorHAnsi" w:cstheme="minorHAnsi"/>
          <w:b/>
          <w:i/>
          <w:color w:val="215868" w:themeColor="accent5" w:themeShade="80"/>
        </w:rPr>
        <w:t>ituation</w:t>
      </w:r>
      <w:r w:rsidRPr="00E40E3A">
        <w:rPr>
          <w:rFonts w:asciiTheme="minorHAnsi" w:hAnsiTheme="minorHAnsi" w:cstheme="minorHAnsi"/>
          <w:color w:val="215868" w:themeColor="accent5" w:themeShade="80"/>
        </w:rPr>
        <w:t xml:space="preserve"> </w:t>
      </w:r>
      <w:r w:rsidRPr="00E40E3A">
        <w:rPr>
          <w:rFonts w:asciiTheme="minorHAnsi" w:hAnsiTheme="minorHAnsi" w:cstheme="minorHAnsi"/>
          <w:b/>
          <w:color w:val="215868" w:themeColor="accent5" w:themeShade="80"/>
        </w:rPr>
        <w:t>that needs to be improved as you see it.</w:t>
      </w:r>
    </w:p>
    <w:p w:rsidR="00691F9C" w:rsidRPr="00E40E3A" w:rsidRDefault="00691F9C" w:rsidP="00691F9C">
      <w:pPr>
        <w:rPr>
          <w:rFonts w:asciiTheme="minorHAnsi" w:hAnsiTheme="minorHAnsi" w:cstheme="minorHAnsi"/>
        </w:rPr>
      </w:pPr>
    </w:p>
    <w:p w:rsidR="00691F9C" w:rsidRPr="00E40E3A" w:rsidRDefault="00691F9C" w:rsidP="00691F9C">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Step 2: Select from the following questions designed to evaluate the </w:t>
      </w:r>
      <w:r w:rsidRPr="00E40E3A">
        <w:rPr>
          <w:rFonts w:asciiTheme="minorHAnsi" w:hAnsiTheme="minorHAnsi" w:cstheme="minorHAnsi"/>
          <w:b/>
          <w:i/>
          <w:color w:val="215868" w:themeColor="accent5" w:themeShade="80"/>
        </w:rPr>
        <w:t xml:space="preserve">relationship </w:t>
      </w:r>
      <w:r w:rsidRPr="00E40E3A">
        <w:rPr>
          <w:rFonts w:asciiTheme="minorHAnsi" w:hAnsiTheme="minorHAnsi" w:cstheme="minorHAnsi"/>
          <w:b/>
          <w:color w:val="215868" w:themeColor="accent5" w:themeShade="80"/>
        </w:rPr>
        <w:t>dimension of the situation that has been described.</w:t>
      </w:r>
      <w:r w:rsidRPr="00E40E3A">
        <w:rPr>
          <w:rFonts w:asciiTheme="minorHAnsi" w:hAnsiTheme="minorHAnsi" w:cstheme="minorHAnsi"/>
          <w:b/>
          <w:color w:val="215868" w:themeColor="accent5" w:themeShade="80"/>
        </w:rPr>
        <w:br/>
      </w:r>
    </w:p>
    <w:p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Who are the primary parties directly involved? What are their skills and level of knowledge of the situation?</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Are these parties willing to collaborate? To what extent? Can those opposed to collaboration be persuaded to try?</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What is the history among the major parties?</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What is the degree of trust among the parties and how might it be improved?</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Who are the essential decision makers? What do you know about their values, concerns and fears?</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1"/>
        </w:numPr>
        <w:rPr>
          <w:rFonts w:asciiTheme="minorHAnsi" w:hAnsiTheme="minorHAnsi" w:cstheme="minorHAnsi"/>
        </w:rPr>
      </w:pPr>
      <w:r w:rsidRPr="00E40E3A">
        <w:rPr>
          <w:rFonts w:asciiTheme="minorHAnsi" w:hAnsiTheme="minorHAnsi" w:cstheme="minorHAnsi"/>
        </w:rPr>
        <w:t>What are the power relationships, sources of conflict and incentives to collaborate?</w:t>
      </w:r>
    </w:p>
    <w:p w:rsidR="00F32E07" w:rsidRPr="00E40E3A" w:rsidRDefault="00F32E07" w:rsidP="00691F9C">
      <w:pPr>
        <w:rPr>
          <w:rFonts w:asciiTheme="minorHAnsi" w:hAnsiTheme="minorHAnsi" w:cstheme="minorHAnsi"/>
          <w:b/>
          <w:color w:val="215868" w:themeColor="accent5" w:themeShade="80"/>
        </w:rPr>
      </w:pPr>
    </w:p>
    <w:p w:rsidR="007960E2" w:rsidRDefault="007960E2" w:rsidP="00691F9C">
      <w:pPr>
        <w:rPr>
          <w:rFonts w:asciiTheme="minorHAnsi" w:hAnsiTheme="minorHAnsi" w:cstheme="minorHAnsi"/>
          <w:b/>
          <w:color w:val="215868" w:themeColor="accent5" w:themeShade="80"/>
        </w:rPr>
      </w:pPr>
    </w:p>
    <w:p w:rsidR="00691F9C" w:rsidRPr="00E40E3A" w:rsidRDefault="00691F9C" w:rsidP="00691F9C">
      <w:pPr>
        <w:rPr>
          <w:rFonts w:asciiTheme="minorHAnsi" w:hAnsiTheme="minorHAnsi" w:cstheme="minorHAnsi"/>
          <w:b/>
        </w:rPr>
      </w:pPr>
      <w:r w:rsidRPr="00E40E3A">
        <w:rPr>
          <w:rFonts w:asciiTheme="minorHAnsi" w:hAnsiTheme="minorHAnsi" w:cstheme="minorHAnsi"/>
          <w:b/>
          <w:color w:val="215868" w:themeColor="accent5" w:themeShade="80"/>
        </w:rPr>
        <w:lastRenderedPageBreak/>
        <w:t xml:space="preserve">Step 3: Select from the following questions designed to evaluate the </w:t>
      </w:r>
      <w:r w:rsidR="008842FC" w:rsidRPr="003C6EDC">
        <w:rPr>
          <w:rFonts w:asciiTheme="minorHAnsi" w:hAnsiTheme="minorHAnsi" w:cstheme="minorHAnsi"/>
          <w:b/>
          <w:color w:val="215868" w:themeColor="accent5" w:themeShade="80"/>
        </w:rPr>
        <w:t>process</w:t>
      </w:r>
      <w:r w:rsidR="008842FC">
        <w:rPr>
          <w:rFonts w:asciiTheme="minorHAnsi" w:hAnsiTheme="minorHAnsi" w:cstheme="minorHAnsi"/>
          <w:b/>
          <w:color w:val="215868" w:themeColor="accent5" w:themeShade="80"/>
        </w:rPr>
        <w:t xml:space="preserve"> </w:t>
      </w:r>
      <w:r w:rsidRPr="00E40E3A">
        <w:rPr>
          <w:rFonts w:asciiTheme="minorHAnsi" w:hAnsiTheme="minorHAnsi" w:cstheme="minorHAnsi"/>
          <w:b/>
          <w:color w:val="215868" w:themeColor="accent5" w:themeShade="80"/>
        </w:rPr>
        <w:t>dimension of the situation.</w:t>
      </w:r>
    </w:p>
    <w:p w:rsidR="00691F9C" w:rsidRPr="00E40E3A" w:rsidRDefault="00691F9C" w:rsidP="00691F9C">
      <w:pPr>
        <w:rPr>
          <w:rFonts w:asciiTheme="minorHAnsi" w:hAnsiTheme="minorHAnsi" w:cstheme="minorHAnsi"/>
          <w:b/>
        </w:rPr>
      </w:pPr>
    </w:p>
    <w:p w:rsidR="00691F9C" w:rsidRPr="00E40E3A" w:rsidRDefault="00691F9C" w:rsidP="00691F9C">
      <w:pPr>
        <w:pStyle w:val="ListParagraph"/>
        <w:numPr>
          <w:ilvl w:val="0"/>
          <w:numId w:val="2"/>
        </w:numPr>
        <w:rPr>
          <w:rFonts w:asciiTheme="minorHAnsi" w:hAnsiTheme="minorHAnsi" w:cstheme="minorHAnsi"/>
        </w:rPr>
      </w:pPr>
      <w:r w:rsidRPr="00E40E3A">
        <w:rPr>
          <w:rFonts w:asciiTheme="minorHAnsi" w:hAnsiTheme="minorHAnsi" w:cstheme="minorHAnsi"/>
        </w:rPr>
        <w:t>What methods other than collaboration might the parties use to pursue their goals? Are there traditional approaches to problem solving that support or conflict with a collaborative approach?</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2"/>
        </w:numPr>
        <w:rPr>
          <w:rFonts w:asciiTheme="minorHAnsi" w:hAnsiTheme="minorHAnsi" w:cstheme="minorHAnsi"/>
        </w:rPr>
      </w:pPr>
      <w:r w:rsidRPr="00E40E3A">
        <w:rPr>
          <w:rFonts w:asciiTheme="minorHAnsi" w:hAnsiTheme="minorHAnsi" w:cstheme="minorHAnsi"/>
        </w:rPr>
        <w:t>Can decision-making about this situation be shared?  Are there jurisdictional, legal or organizational duty aspects of the situation that affect the degree to which collaborative decisions can be developed and implemented?</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2"/>
        </w:numPr>
        <w:rPr>
          <w:rFonts w:asciiTheme="minorHAnsi" w:hAnsiTheme="minorHAnsi" w:cstheme="minorHAnsi"/>
        </w:rPr>
      </w:pPr>
      <w:r w:rsidRPr="00E40E3A">
        <w:rPr>
          <w:rFonts w:asciiTheme="minorHAnsi" w:hAnsiTheme="minorHAnsi" w:cstheme="minorHAnsi"/>
        </w:rPr>
        <w:t>Are there sufficient resources of time, staff, expertise and money to conduct a Collaborative Learning process? Are there needs for design and facilitation by an impartial party?</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2"/>
        </w:numPr>
        <w:rPr>
          <w:rFonts w:asciiTheme="minorHAnsi" w:hAnsiTheme="minorHAnsi" w:cstheme="minorHAnsi"/>
        </w:rPr>
      </w:pPr>
      <w:r w:rsidRPr="00E40E3A">
        <w:rPr>
          <w:rFonts w:asciiTheme="minorHAnsi" w:hAnsiTheme="minorHAnsi" w:cstheme="minorHAnsi"/>
        </w:rPr>
        <w:t>What are alternative methods that might be used that include key parties and require less resource use?</w:t>
      </w:r>
    </w:p>
    <w:p w:rsidR="00691F9C" w:rsidRPr="00E40E3A" w:rsidRDefault="00691F9C" w:rsidP="00691F9C">
      <w:pPr>
        <w:rPr>
          <w:rFonts w:asciiTheme="minorHAnsi" w:hAnsiTheme="minorHAnsi" w:cstheme="minorHAnsi"/>
          <w:b/>
        </w:rPr>
      </w:pPr>
    </w:p>
    <w:p w:rsidR="00691F9C" w:rsidRPr="00E40E3A" w:rsidRDefault="00691F9C" w:rsidP="00691F9C">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 xml:space="preserve">Step 4: Select from the following questions designed to evaluate the </w:t>
      </w:r>
      <w:r w:rsidRPr="00E40E3A">
        <w:rPr>
          <w:rFonts w:asciiTheme="minorHAnsi" w:hAnsiTheme="minorHAnsi" w:cstheme="minorHAnsi"/>
          <w:b/>
          <w:i/>
          <w:color w:val="215868" w:themeColor="accent5" w:themeShade="80"/>
        </w:rPr>
        <w:t xml:space="preserve">substance </w:t>
      </w:r>
      <w:r w:rsidRPr="00E40E3A">
        <w:rPr>
          <w:rFonts w:asciiTheme="minorHAnsi" w:hAnsiTheme="minorHAnsi" w:cstheme="minorHAnsi"/>
          <w:b/>
          <w:color w:val="215868" w:themeColor="accent5" w:themeShade="80"/>
        </w:rPr>
        <w:t>dimension of the situation.</w:t>
      </w:r>
    </w:p>
    <w:p w:rsidR="00691F9C" w:rsidRPr="00E40E3A" w:rsidRDefault="00691F9C" w:rsidP="00691F9C">
      <w:pPr>
        <w:rPr>
          <w:rFonts w:asciiTheme="minorHAnsi" w:hAnsiTheme="minorHAnsi" w:cstheme="minorHAnsi"/>
          <w:b/>
          <w:color w:val="215868" w:themeColor="accent5" w:themeShade="80"/>
        </w:rPr>
      </w:pPr>
    </w:p>
    <w:p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What are the issues important to this situation?</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Do the issues vary among the parties?</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Which of the issues are tangible?</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Which of these issues are primarily symbolic?</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Are there differences in how the major parties understand the situation, define the issues, and prioritize the issues?</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What are the parties' interests and concerns about the issue?</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What policies or actions have been tried in the past to deal with this situation?</w:t>
      </w:r>
    </w:p>
    <w:p w:rsidR="00691F9C" w:rsidRPr="00E40E3A" w:rsidRDefault="00691F9C" w:rsidP="00691F9C">
      <w:pPr>
        <w:rPr>
          <w:rFonts w:asciiTheme="minorHAnsi" w:hAnsiTheme="minorHAnsi" w:cstheme="minorHAnsi"/>
        </w:rPr>
      </w:pPr>
    </w:p>
    <w:p w:rsidR="00691F9C" w:rsidRPr="00E40E3A" w:rsidRDefault="00691F9C" w:rsidP="00691F9C">
      <w:pPr>
        <w:pStyle w:val="ListParagraph"/>
        <w:numPr>
          <w:ilvl w:val="0"/>
          <w:numId w:val="3"/>
        </w:numPr>
        <w:rPr>
          <w:rFonts w:asciiTheme="minorHAnsi" w:hAnsiTheme="minorHAnsi" w:cstheme="minorHAnsi"/>
        </w:rPr>
      </w:pPr>
      <w:r w:rsidRPr="00E40E3A">
        <w:rPr>
          <w:rFonts w:asciiTheme="minorHAnsi" w:hAnsiTheme="minorHAnsi" w:cstheme="minorHAnsi"/>
        </w:rPr>
        <w:t>What are the key information needs (data) or information gaps that should be addressed as part of the process? Is the information accessible and understandable?</w:t>
      </w:r>
    </w:p>
    <w:p w:rsidR="00691F9C" w:rsidRPr="00E40E3A" w:rsidRDefault="00691F9C" w:rsidP="00691F9C">
      <w:pPr>
        <w:rPr>
          <w:rFonts w:asciiTheme="minorHAnsi" w:hAnsiTheme="minorHAnsi" w:cstheme="minorHAnsi"/>
        </w:rPr>
      </w:pPr>
    </w:p>
    <w:p w:rsidR="007960E2" w:rsidRDefault="007960E2" w:rsidP="00691F9C">
      <w:pPr>
        <w:rPr>
          <w:rFonts w:asciiTheme="minorHAnsi" w:hAnsiTheme="minorHAnsi" w:cstheme="minorHAnsi"/>
          <w:b/>
          <w:color w:val="215868" w:themeColor="accent5" w:themeShade="80"/>
        </w:rPr>
      </w:pPr>
    </w:p>
    <w:p w:rsidR="007960E2" w:rsidRDefault="007960E2" w:rsidP="00691F9C">
      <w:pPr>
        <w:rPr>
          <w:rFonts w:asciiTheme="minorHAnsi" w:hAnsiTheme="minorHAnsi" w:cstheme="minorHAnsi"/>
          <w:b/>
          <w:color w:val="215868" w:themeColor="accent5" w:themeShade="80"/>
        </w:rPr>
      </w:pPr>
    </w:p>
    <w:p w:rsidR="007960E2" w:rsidRDefault="007960E2" w:rsidP="00691F9C">
      <w:pPr>
        <w:rPr>
          <w:rFonts w:asciiTheme="minorHAnsi" w:hAnsiTheme="minorHAnsi" w:cstheme="minorHAnsi"/>
          <w:b/>
          <w:color w:val="215868" w:themeColor="accent5" w:themeShade="80"/>
        </w:rPr>
      </w:pPr>
    </w:p>
    <w:p w:rsidR="007960E2" w:rsidRDefault="007960E2" w:rsidP="00691F9C">
      <w:pPr>
        <w:rPr>
          <w:rFonts w:asciiTheme="minorHAnsi" w:hAnsiTheme="minorHAnsi" w:cstheme="minorHAnsi"/>
          <w:b/>
          <w:color w:val="215868" w:themeColor="accent5" w:themeShade="80"/>
        </w:rPr>
      </w:pPr>
    </w:p>
    <w:p w:rsidR="007960E2" w:rsidRDefault="007960E2" w:rsidP="00691F9C">
      <w:pPr>
        <w:rPr>
          <w:rFonts w:asciiTheme="minorHAnsi" w:hAnsiTheme="minorHAnsi" w:cstheme="minorHAnsi"/>
          <w:b/>
          <w:color w:val="215868" w:themeColor="accent5" w:themeShade="80"/>
        </w:rPr>
      </w:pPr>
    </w:p>
    <w:p w:rsidR="00691F9C" w:rsidRPr="00E40E3A" w:rsidRDefault="00691F9C" w:rsidP="00691F9C">
      <w:pPr>
        <w:rPr>
          <w:rFonts w:asciiTheme="minorHAnsi" w:hAnsiTheme="minorHAnsi" w:cstheme="minorHAnsi"/>
          <w:b/>
          <w:color w:val="215868" w:themeColor="accent5" w:themeShade="80"/>
        </w:rPr>
      </w:pPr>
      <w:bookmarkStart w:id="0" w:name="_GoBack"/>
      <w:bookmarkEnd w:id="0"/>
      <w:r w:rsidRPr="00E40E3A">
        <w:rPr>
          <w:rFonts w:asciiTheme="minorHAnsi" w:hAnsiTheme="minorHAnsi" w:cstheme="minorHAnsi"/>
          <w:b/>
          <w:color w:val="215868" w:themeColor="accent5" w:themeShade="80"/>
        </w:rPr>
        <w:lastRenderedPageBreak/>
        <w:t xml:space="preserve">Step 5:  Evaluation—Will Collaborative Learning </w:t>
      </w:r>
      <w:r w:rsidR="005B6F4F" w:rsidRPr="00E40E3A">
        <w:rPr>
          <w:rFonts w:asciiTheme="minorHAnsi" w:hAnsiTheme="minorHAnsi" w:cstheme="minorHAnsi"/>
          <w:b/>
          <w:color w:val="215868" w:themeColor="accent5" w:themeShade="80"/>
        </w:rPr>
        <w:t>g</w:t>
      </w:r>
      <w:r w:rsidRPr="00E40E3A">
        <w:rPr>
          <w:rFonts w:asciiTheme="minorHAnsi" w:hAnsiTheme="minorHAnsi" w:cstheme="minorHAnsi"/>
          <w:b/>
          <w:color w:val="215868" w:themeColor="accent5" w:themeShade="80"/>
        </w:rPr>
        <w:t xml:space="preserve">et the </w:t>
      </w:r>
      <w:r w:rsidR="005B6F4F" w:rsidRPr="00E40E3A">
        <w:rPr>
          <w:rFonts w:asciiTheme="minorHAnsi" w:hAnsiTheme="minorHAnsi" w:cstheme="minorHAnsi"/>
          <w:b/>
          <w:color w:val="215868" w:themeColor="accent5" w:themeShade="80"/>
        </w:rPr>
        <w:t>j</w:t>
      </w:r>
      <w:r w:rsidRPr="00E40E3A">
        <w:rPr>
          <w:rFonts w:asciiTheme="minorHAnsi" w:hAnsiTheme="minorHAnsi" w:cstheme="minorHAnsi"/>
          <w:b/>
          <w:color w:val="215868" w:themeColor="accent5" w:themeShade="80"/>
        </w:rPr>
        <w:t xml:space="preserve">ob </w:t>
      </w:r>
      <w:r w:rsidR="005B6F4F" w:rsidRPr="00E40E3A">
        <w:rPr>
          <w:rFonts w:asciiTheme="minorHAnsi" w:hAnsiTheme="minorHAnsi" w:cstheme="minorHAnsi"/>
          <w:b/>
          <w:color w:val="215868" w:themeColor="accent5" w:themeShade="80"/>
        </w:rPr>
        <w:t>d</w:t>
      </w:r>
      <w:r w:rsidRPr="00E40E3A">
        <w:rPr>
          <w:rFonts w:asciiTheme="minorHAnsi" w:hAnsiTheme="minorHAnsi" w:cstheme="minorHAnsi"/>
          <w:b/>
          <w:color w:val="215868" w:themeColor="accent5" w:themeShade="80"/>
        </w:rPr>
        <w:t xml:space="preserve">one? </w:t>
      </w:r>
      <w:r w:rsidRPr="00E40E3A">
        <w:rPr>
          <w:rFonts w:asciiTheme="minorHAnsi" w:hAnsiTheme="minorHAnsi" w:cstheme="minorHAnsi"/>
        </w:rPr>
        <w:t xml:space="preserve">When the interviews are complete, use the data you have collected to consider the following </w:t>
      </w:r>
      <w:r w:rsidRPr="003C6EDC">
        <w:rPr>
          <w:rFonts w:asciiTheme="minorHAnsi" w:hAnsiTheme="minorHAnsi" w:cstheme="minorHAnsi"/>
        </w:rPr>
        <w:t>questions</w:t>
      </w:r>
      <w:r w:rsidR="00A0032F" w:rsidRPr="003C6EDC">
        <w:rPr>
          <w:rFonts w:asciiTheme="minorHAnsi" w:hAnsiTheme="minorHAnsi" w:cstheme="minorHAnsi"/>
        </w:rPr>
        <w:t xml:space="preserve"> about the stakeholders you will engage</w:t>
      </w:r>
      <w:r w:rsidRPr="003C6EDC">
        <w:rPr>
          <w:rFonts w:asciiTheme="minorHAnsi" w:hAnsiTheme="minorHAnsi" w:cstheme="minorHAnsi"/>
        </w:rPr>
        <w:t>…</w:t>
      </w:r>
      <w:r w:rsidRPr="00E40E3A">
        <w:rPr>
          <w:rFonts w:asciiTheme="minorHAnsi" w:hAnsiTheme="minorHAnsi" w:cstheme="minorHAnsi"/>
        </w:rPr>
        <w:br/>
      </w:r>
    </w:p>
    <w:p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recognition of interdependency and acceptance and respect for diverse perspectives?</w:t>
      </w:r>
    </w:p>
    <w:p w:rsidR="00691F9C" w:rsidRPr="00E40E3A" w:rsidRDefault="00691F9C" w:rsidP="00691F9C">
      <w:pPr>
        <w:pStyle w:val="ListParagraph"/>
        <w:rPr>
          <w:rFonts w:asciiTheme="minorHAnsi" w:hAnsiTheme="minorHAnsi" w:cs="Arial"/>
          <w:szCs w:val="28"/>
        </w:rPr>
      </w:pPr>
    </w:p>
    <w:p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commitment to learn and understand from sources considered credible and reliable?</w:t>
      </w:r>
    </w:p>
    <w:p w:rsidR="00691F9C" w:rsidRPr="00E40E3A" w:rsidRDefault="00691F9C" w:rsidP="00691F9C">
      <w:pPr>
        <w:rPr>
          <w:rFonts w:asciiTheme="minorHAnsi" w:hAnsiTheme="minorHAnsi" w:cs="Arial"/>
          <w:szCs w:val="28"/>
        </w:rPr>
      </w:pPr>
    </w:p>
    <w:p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desire for situation improvement and recognition of the potential for mutual gains?</w:t>
      </w:r>
    </w:p>
    <w:p w:rsidR="00691F9C" w:rsidRPr="00E40E3A" w:rsidRDefault="00691F9C" w:rsidP="00691F9C">
      <w:pPr>
        <w:pStyle w:val="ListParagraph"/>
        <w:rPr>
          <w:rFonts w:asciiTheme="minorHAnsi" w:hAnsiTheme="minorHAnsi" w:cs="Arial"/>
          <w:szCs w:val="28"/>
        </w:rPr>
      </w:pPr>
    </w:p>
    <w:p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Can decision-making be shared?</w:t>
      </w:r>
    </w:p>
    <w:p w:rsidR="00691F9C" w:rsidRPr="00E40E3A" w:rsidRDefault="00691F9C" w:rsidP="00691F9C">
      <w:pPr>
        <w:pStyle w:val="ListParagraph"/>
        <w:rPr>
          <w:rFonts w:asciiTheme="minorHAnsi" w:hAnsiTheme="minorHAnsi" w:cs="Arial"/>
          <w:szCs w:val="28"/>
        </w:rPr>
      </w:pPr>
    </w:p>
    <w:p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a shared sense of responsibility for outcomes?</w:t>
      </w:r>
    </w:p>
    <w:p w:rsidR="00691F9C" w:rsidRPr="00E40E3A" w:rsidRDefault="00691F9C" w:rsidP="00691F9C">
      <w:pPr>
        <w:rPr>
          <w:rFonts w:asciiTheme="minorHAnsi" w:hAnsiTheme="minorHAnsi" w:cs="Arial"/>
          <w:szCs w:val="28"/>
        </w:rPr>
      </w:pPr>
    </w:p>
    <w:p w:rsidR="00691F9C" w:rsidRPr="00E40E3A"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Is there evidence of flexibility about ways to share and analyze information and reach agreement?</w:t>
      </w:r>
    </w:p>
    <w:p w:rsidR="00691F9C" w:rsidRPr="00E40E3A" w:rsidRDefault="00691F9C" w:rsidP="00691F9C">
      <w:pPr>
        <w:pStyle w:val="ListParagraph"/>
        <w:rPr>
          <w:rFonts w:asciiTheme="minorHAnsi" w:hAnsiTheme="minorHAnsi" w:cs="Arial"/>
          <w:szCs w:val="28"/>
        </w:rPr>
      </w:pPr>
    </w:p>
    <w:p w:rsidR="00691F9C" w:rsidRDefault="00691F9C" w:rsidP="00E40E3A">
      <w:pPr>
        <w:pStyle w:val="ListParagraph"/>
        <w:numPr>
          <w:ilvl w:val="0"/>
          <w:numId w:val="12"/>
        </w:numPr>
        <w:ind w:left="720"/>
        <w:rPr>
          <w:rFonts w:asciiTheme="minorHAnsi" w:hAnsiTheme="minorHAnsi" w:cs="Arial"/>
          <w:szCs w:val="28"/>
        </w:rPr>
      </w:pPr>
      <w:r w:rsidRPr="00E40E3A">
        <w:rPr>
          <w:rFonts w:asciiTheme="minorHAnsi" w:hAnsiTheme="minorHAnsi" w:cs="Arial"/>
          <w:szCs w:val="28"/>
        </w:rPr>
        <w:t>Are there sufficient resources to implement a collaborative process over the time required?</w:t>
      </w:r>
    </w:p>
    <w:p w:rsidR="00984CA0" w:rsidRPr="00984CA0" w:rsidRDefault="00984CA0" w:rsidP="00984CA0">
      <w:pPr>
        <w:pStyle w:val="ListParagraph"/>
        <w:rPr>
          <w:rFonts w:asciiTheme="minorHAnsi" w:hAnsiTheme="minorHAnsi" w:cs="Arial"/>
          <w:szCs w:val="28"/>
        </w:rPr>
      </w:pPr>
    </w:p>
    <w:p w:rsidR="00984CA0" w:rsidRPr="00984CA0" w:rsidRDefault="00984CA0" w:rsidP="00984CA0">
      <w:pPr>
        <w:rPr>
          <w:rFonts w:asciiTheme="minorHAnsi" w:hAnsiTheme="minorHAnsi" w:cs="Arial"/>
          <w:szCs w:val="28"/>
        </w:rPr>
      </w:pPr>
      <w:r w:rsidRPr="003C6EDC">
        <w:rPr>
          <w:rFonts w:asciiTheme="minorHAnsi" w:hAnsiTheme="minorHAnsi" w:cs="Arial"/>
          <w:szCs w:val="28"/>
        </w:rPr>
        <w:t>If the answers to these questions are “yes,” the collaborative potential of the situation will support a Collaborative Learning process.</w:t>
      </w:r>
    </w:p>
    <w:p w:rsidR="0038278A" w:rsidRPr="00E40E3A" w:rsidRDefault="0038278A" w:rsidP="00E97349">
      <w:pPr>
        <w:tabs>
          <w:tab w:val="left" w:pos="0"/>
          <w:tab w:val="left" w:pos="450"/>
        </w:tabs>
        <w:rPr>
          <w:rFonts w:asciiTheme="minorHAnsi" w:hAnsiTheme="minorHAnsi" w:cstheme="minorHAnsi"/>
          <w:b/>
          <w:color w:val="215868" w:themeColor="accent5" w:themeShade="80"/>
        </w:rPr>
      </w:pPr>
    </w:p>
    <w:p w:rsidR="00B75BB0" w:rsidRPr="00E40E3A" w:rsidRDefault="004F4D9A" w:rsidP="004F4D9A">
      <w:pPr>
        <w:pStyle w:val="NSCSubheadLevel2"/>
        <w:rPr>
          <w:rFonts w:asciiTheme="minorHAnsi" w:hAnsiTheme="minorHAnsi"/>
          <w:color w:val="215868" w:themeColor="accent5" w:themeShade="80"/>
          <w:sz w:val="24"/>
          <w:szCs w:val="28"/>
        </w:rPr>
      </w:pPr>
      <w:r w:rsidRPr="00E40E3A">
        <w:rPr>
          <w:rFonts w:asciiTheme="minorHAnsi" w:hAnsiTheme="minorHAnsi"/>
          <w:color w:val="215868" w:themeColor="accent5" w:themeShade="80"/>
          <w:sz w:val="24"/>
          <w:szCs w:val="28"/>
        </w:rPr>
        <w:t>Interview process</w:t>
      </w:r>
    </w:p>
    <w:p w:rsidR="00B75BB0" w:rsidRPr="00E40E3A" w:rsidRDefault="004F4D9A" w:rsidP="00FE0581">
      <w:pPr>
        <w:pStyle w:val="NSCSubheadLevel2"/>
        <w:ind w:right="-180"/>
        <w:rPr>
          <w:rFonts w:asciiTheme="minorHAnsi" w:hAnsiTheme="minorHAnsi"/>
          <w:b w:val="0"/>
          <w:color w:val="auto"/>
          <w:sz w:val="24"/>
          <w:szCs w:val="28"/>
        </w:rPr>
      </w:pPr>
      <w:r w:rsidRPr="00E40E3A">
        <w:rPr>
          <w:rFonts w:asciiTheme="minorHAnsi" w:hAnsiTheme="minorHAnsi"/>
          <w:b w:val="0"/>
          <w:color w:val="auto"/>
          <w:sz w:val="24"/>
        </w:rPr>
        <w:t>An interview is an excellent tool for collecting in depth data about people’s perspectives and knowledge.</w:t>
      </w:r>
      <w:r w:rsidRPr="00E40E3A">
        <w:rPr>
          <w:rFonts w:asciiTheme="minorHAnsi" w:hAnsiTheme="minorHAnsi"/>
          <w:b w:val="0"/>
          <w:sz w:val="24"/>
        </w:rPr>
        <w:t xml:space="preserve"> </w:t>
      </w:r>
      <w:r w:rsidRPr="00E40E3A">
        <w:rPr>
          <w:rFonts w:asciiTheme="minorHAnsi" w:hAnsiTheme="minorHAnsi"/>
          <w:b w:val="0"/>
          <w:color w:val="auto"/>
          <w:sz w:val="24"/>
          <w:szCs w:val="28"/>
        </w:rPr>
        <w:t xml:space="preserve">Observing tested interview protocols will help you collect data that will be the most informative for your assessment. </w:t>
      </w:r>
      <w:r w:rsidRPr="003C6EDC">
        <w:rPr>
          <w:rFonts w:asciiTheme="minorHAnsi" w:hAnsiTheme="minorHAnsi"/>
          <w:b w:val="0"/>
          <w:color w:val="auto"/>
          <w:sz w:val="24"/>
          <w:szCs w:val="28"/>
        </w:rPr>
        <w:t xml:space="preserve">Your host and presenters used the </w:t>
      </w:r>
      <w:r w:rsidR="00A0032F" w:rsidRPr="003C6EDC">
        <w:rPr>
          <w:rFonts w:asciiTheme="minorHAnsi" w:hAnsiTheme="minorHAnsi"/>
          <w:b w:val="0"/>
          <w:color w:val="auto"/>
          <w:sz w:val="24"/>
          <w:szCs w:val="28"/>
        </w:rPr>
        <w:t xml:space="preserve">process described on </w:t>
      </w:r>
      <w:r w:rsidR="00FE0581">
        <w:rPr>
          <w:rFonts w:asciiTheme="minorHAnsi" w:hAnsiTheme="minorHAnsi"/>
          <w:b w:val="0"/>
          <w:color w:val="auto"/>
          <w:sz w:val="24"/>
          <w:szCs w:val="28"/>
        </w:rPr>
        <w:br/>
      </w:r>
      <w:r w:rsidR="00440F5E">
        <w:rPr>
          <w:rFonts w:asciiTheme="minorHAnsi" w:hAnsiTheme="minorHAnsi"/>
          <w:b w:val="0"/>
          <w:color w:val="auto"/>
          <w:sz w:val="24"/>
          <w:szCs w:val="28"/>
        </w:rPr>
        <w:t>p</w:t>
      </w:r>
      <w:r w:rsidR="00FE0581" w:rsidRPr="00FE0581">
        <w:rPr>
          <w:rFonts w:asciiTheme="minorHAnsi" w:hAnsiTheme="minorHAnsi"/>
          <w:b w:val="0"/>
          <w:color w:val="auto"/>
          <w:sz w:val="24"/>
          <w:szCs w:val="28"/>
        </w:rPr>
        <w:t xml:space="preserve">age 10 </w:t>
      </w:r>
      <w:r w:rsidR="00A0032F" w:rsidRPr="00FE0581">
        <w:rPr>
          <w:rFonts w:asciiTheme="minorHAnsi" w:hAnsiTheme="minorHAnsi"/>
          <w:b w:val="0"/>
          <w:color w:val="auto"/>
          <w:sz w:val="24"/>
          <w:szCs w:val="28"/>
        </w:rPr>
        <w:t>to conduct</w:t>
      </w:r>
      <w:r w:rsidR="00A0032F" w:rsidRPr="003C6EDC">
        <w:rPr>
          <w:rFonts w:asciiTheme="minorHAnsi" w:hAnsiTheme="minorHAnsi"/>
          <w:b w:val="0"/>
          <w:color w:val="auto"/>
          <w:sz w:val="24"/>
          <w:szCs w:val="28"/>
        </w:rPr>
        <w:t xml:space="preserve"> the assessment for this training. You can use these guidelines to assess your situation. </w:t>
      </w:r>
      <w:r w:rsidRPr="00E40E3A">
        <w:rPr>
          <w:rFonts w:asciiTheme="minorHAnsi" w:hAnsiTheme="minorHAnsi"/>
          <w:b w:val="0"/>
          <w:color w:val="auto"/>
          <w:sz w:val="24"/>
          <w:szCs w:val="28"/>
        </w:rPr>
        <w:br/>
      </w:r>
    </w:p>
    <w:p w:rsidR="007960E2" w:rsidRDefault="004F4D9A" w:rsidP="00B7631C">
      <w:pPr>
        <w:pStyle w:val="NSCSubheadLevel2"/>
        <w:rPr>
          <w:rFonts w:asciiTheme="minorHAnsi" w:hAnsiTheme="minorHAnsi"/>
          <w:color w:val="215868" w:themeColor="accent5" w:themeShade="80"/>
          <w:sz w:val="24"/>
        </w:rPr>
      </w:pPr>
      <w:r w:rsidRPr="00E40E3A">
        <w:rPr>
          <w:rFonts w:asciiTheme="minorHAnsi" w:hAnsiTheme="minorHAnsi"/>
          <w:b w:val="0"/>
          <w:szCs w:val="28"/>
        </w:rPr>
        <w:br/>
      </w:r>
    </w:p>
    <w:p w:rsidR="007960E2" w:rsidRDefault="007960E2" w:rsidP="00B7631C">
      <w:pPr>
        <w:pStyle w:val="NSCSubheadLevel2"/>
        <w:rPr>
          <w:rFonts w:asciiTheme="minorHAnsi" w:hAnsiTheme="minorHAnsi"/>
          <w:color w:val="215868" w:themeColor="accent5" w:themeShade="80"/>
          <w:sz w:val="24"/>
        </w:rPr>
      </w:pPr>
    </w:p>
    <w:p w:rsidR="007960E2" w:rsidRDefault="007960E2" w:rsidP="00B7631C">
      <w:pPr>
        <w:pStyle w:val="NSCSubheadLevel2"/>
        <w:rPr>
          <w:rFonts w:asciiTheme="minorHAnsi" w:hAnsiTheme="minorHAnsi"/>
          <w:color w:val="215868" w:themeColor="accent5" w:themeShade="80"/>
          <w:sz w:val="24"/>
        </w:rPr>
      </w:pPr>
    </w:p>
    <w:p w:rsidR="007960E2" w:rsidRDefault="007960E2" w:rsidP="00B7631C">
      <w:pPr>
        <w:pStyle w:val="NSCSubheadLevel2"/>
        <w:rPr>
          <w:rFonts w:asciiTheme="minorHAnsi" w:hAnsiTheme="minorHAnsi"/>
          <w:color w:val="215868" w:themeColor="accent5" w:themeShade="80"/>
          <w:sz w:val="24"/>
        </w:rPr>
      </w:pPr>
    </w:p>
    <w:p w:rsidR="007960E2" w:rsidRDefault="007960E2" w:rsidP="00B7631C">
      <w:pPr>
        <w:pStyle w:val="NSCSubheadLevel2"/>
        <w:rPr>
          <w:rFonts w:asciiTheme="minorHAnsi" w:hAnsiTheme="minorHAnsi"/>
          <w:color w:val="215868" w:themeColor="accent5" w:themeShade="80"/>
          <w:sz w:val="24"/>
        </w:rPr>
      </w:pPr>
    </w:p>
    <w:p w:rsidR="007960E2" w:rsidRDefault="007960E2" w:rsidP="00B7631C">
      <w:pPr>
        <w:pStyle w:val="NSCSubheadLevel2"/>
        <w:rPr>
          <w:rFonts w:asciiTheme="minorHAnsi" w:hAnsiTheme="minorHAnsi"/>
          <w:color w:val="215868" w:themeColor="accent5" w:themeShade="80"/>
          <w:sz w:val="24"/>
        </w:rPr>
      </w:pPr>
    </w:p>
    <w:p w:rsidR="006746C5" w:rsidRPr="00E40E3A" w:rsidRDefault="006746C5" w:rsidP="006746C5">
      <w:pPr>
        <w:rPr>
          <w:rFonts w:ascii="Calibri" w:hAnsi="Calibri"/>
          <w:b/>
          <w:color w:val="215868" w:themeColor="accent5" w:themeShade="80"/>
        </w:rPr>
      </w:pPr>
      <w:r w:rsidRPr="00E40E3A">
        <w:rPr>
          <w:rFonts w:ascii="Calibri" w:hAnsi="Calibri"/>
          <w:b/>
          <w:color w:val="215868" w:themeColor="accent5" w:themeShade="80"/>
        </w:rPr>
        <w:lastRenderedPageBreak/>
        <w:t>Conflict Assessment Worksheet</w:t>
      </w:r>
      <w:r>
        <w:rPr>
          <w:rFonts w:ascii="Calibri" w:hAnsi="Calibri"/>
          <w:b/>
          <w:color w:val="215868" w:themeColor="accent5" w:themeShade="80"/>
        </w:rPr>
        <w:t xml:space="preserve"> </w:t>
      </w:r>
    </w:p>
    <w:p w:rsidR="006746C5" w:rsidRPr="00E40E3A" w:rsidRDefault="006746C5" w:rsidP="006746C5">
      <w:pPr>
        <w:rPr>
          <w:rFonts w:asciiTheme="minorHAnsi" w:hAnsiTheme="minorHAnsi"/>
        </w:rPr>
      </w:pPr>
      <w:r w:rsidRPr="00E40E3A">
        <w:rPr>
          <w:rFonts w:ascii="Calibri" w:hAnsi="Calibri"/>
          <w:b/>
          <w:color w:val="215868" w:themeColor="accent5" w:themeShade="80"/>
        </w:rPr>
        <w:br/>
      </w:r>
      <w:r w:rsidRPr="00E40E3A">
        <w:rPr>
          <w:rFonts w:asciiTheme="minorHAnsi" w:hAnsiTheme="minorHAnsi"/>
        </w:rPr>
        <w:t xml:space="preserve">Gregg Walker and Steven Daniels developed the principles and practices of Collaborative Learning to help natural resource managers understand and resolve sources of conflict in order to create group generated improvement for complex natural resource challenges.  </w:t>
      </w:r>
    </w:p>
    <w:p w:rsidR="006746C5" w:rsidRPr="00E40E3A" w:rsidRDefault="006746C5" w:rsidP="006746C5">
      <w:pPr>
        <w:rPr>
          <w:rFonts w:asciiTheme="minorHAnsi" w:hAnsiTheme="minorHAnsi"/>
        </w:rPr>
      </w:pPr>
    </w:p>
    <w:p w:rsidR="006746C5" w:rsidRPr="00E40E3A" w:rsidRDefault="006746C5" w:rsidP="006746C5">
      <w:pPr>
        <w:rPr>
          <w:rFonts w:asciiTheme="minorHAnsi" w:hAnsiTheme="minorHAnsi"/>
        </w:rPr>
      </w:pPr>
      <w:r w:rsidRPr="00E40E3A">
        <w:rPr>
          <w:rFonts w:asciiTheme="minorHAnsi" w:hAnsiTheme="minorHAnsi"/>
        </w:rPr>
        <w:t xml:space="preserve">Your assessment may reveal sources of conflict that require special attention during the design phase that leads up to a Collaborative Learning event. The following information can be used to guide a planning team discussion or be adapted for an interview with key stakeholders to deepen understanding of the root causes of conflict. </w:t>
      </w:r>
    </w:p>
    <w:p w:rsidR="006746C5" w:rsidRPr="00E40E3A" w:rsidRDefault="006746C5" w:rsidP="006746C5">
      <w:pPr>
        <w:rPr>
          <w:rFonts w:asciiTheme="minorHAnsi" w:hAnsiTheme="minorHAnsi"/>
        </w:rPr>
      </w:pPr>
    </w:p>
    <w:p w:rsidR="006746C5" w:rsidRPr="00E40E3A" w:rsidRDefault="006746C5" w:rsidP="006746C5">
      <w:pPr>
        <w:rPr>
          <w:rFonts w:asciiTheme="minorHAnsi" w:hAnsiTheme="minorHAnsi"/>
        </w:rPr>
      </w:pPr>
      <w:r w:rsidRPr="00E40E3A">
        <w:rPr>
          <w:rFonts w:asciiTheme="minorHAnsi" w:hAnsiTheme="minorHAnsi"/>
        </w:rPr>
        <w:t>Conflict can arise from a variety of differences of opinion over key concepts, including…</w:t>
      </w:r>
    </w:p>
    <w:p w:rsidR="006746C5" w:rsidRPr="00E40E3A" w:rsidRDefault="006746C5" w:rsidP="006746C5">
      <w:pPr>
        <w:rPr>
          <w:rFonts w:asciiTheme="minorHAnsi" w:hAnsiTheme="minorHAnsi"/>
        </w:rPr>
      </w:pPr>
    </w:p>
    <w:p w:rsidR="006746C5" w:rsidRPr="00E40E3A" w:rsidRDefault="006746C5" w:rsidP="006746C5">
      <w:pPr>
        <w:pStyle w:val="ListParagraph"/>
        <w:numPr>
          <w:ilvl w:val="0"/>
          <w:numId w:val="24"/>
        </w:numPr>
        <w:rPr>
          <w:rFonts w:ascii="Calibri" w:hAnsi="Calibri"/>
        </w:rPr>
      </w:pPr>
      <w:r w:rsidRPr="00E40E3A">
        <w:rPr>
          <w:rFonts w:ascii="Calibri" w:hAnsi="Calibri"/>
        </w:rPr>
        <w:t>Facts—what is true, accurate, reality?</w:t>
      </w:r>
    </w:p>
    <w:p w:rsidR="006746C5" w:rsidRPr="00E40E3A" w:rsidRDefault="006746C5" w:rsidP="006746C5">
      <w:pPr>
        <w:pStyle w:val="ListParagraph"/>
        <w:numPr>
          <w:ilvl w:val="0"/>
          <w:numId w:val="24"/>
        </w:numPr>
        <w:rPr>
          <w:rFonts w:ascii="Calibri" w:hAnsi="Calibri"/>
        </w:rPr>
      </w:pPr>
      <w:r w:rsidRPr="00E40E3A">
        <w:rPr>
          <w:rFonts w:ascii="Calibri" w:hAnsi="Calibri"/>
        </w:rPr>
        <w:t>Values—what should be the determinants of a decision? (Criteria, basis, priority)</w:t>
      </w:r>
    </w:p>
    <w:p w:rsidR="006746C5" w:rsidRPr="00E40E3A" w:rsidRDefault="006746C5" w:rsidP="006746C5">
      <w:pPr>
        <w:pStyle w:val="ListParagraph"/>
        <w:numPr>
          <w:ilvl w:val="0"/>
          <w:numId w:val="24"/>
        </w:numPr>
        <w:rPr>
          <w:rFonts w:ascii="Calibri" w:hAnsi="Calibri"/>
        </w:rPr>
      </w:pPr>
      <w:r w:rsidRPr="00E40E3A">
        <w:rPr>
          <w:rFonts w:ascii="Calibri" w:hAnsi="Calibri"/>
        </w:rPr>
        <w:t>Interests—</w:t>
      </w:r>
      <w:r w:rsidRPr="003C6EDC">
        <w:rPr>
          <w:rFonts w:ascii="Calibri" w:hAnsi="Calibri"/>
          <w:i/>
        </w:rPr>
        <w:t>Who</w:t>
      </w:r>
      <w:r w:rsidRPr="003C6EDC">
        <w:rPr>
          <w:rFonts w:ascii="Calibri" w:hAnsi="Calibri"/>
        </w:rPr>
        <w:t xml:space="preserve"> will get </w:t>
      </w:r>
      <w:r w:rsidRPr="003C6EDC">
        <w:rPr>
          <w:rFonts w:ascii="Calibri" w:hAnsi="Calibri"/>
          <w:i/>
        </w:rPr>
        <w:t>what</w:t>
      </w:r>
      <w:r w:rsidRPr="003C6EDC">
        <w:rPr>
          <w:rFonts w:ascii="Calibri" w:hAnsi="Calibri"/>
        </w:rPr>
        <w:t xml:space="preserve"> in the</w:t>
      </w:r>
      <w:r w:rsidRPr="00E40E3A">
        <w:rPr>
          <w:rFonts w:ascii="Calibri" w:hAnsi="Calibri"/>
        </w:rPr>
        <w:t xml:space="preserve"> distribution of scarce resources, both tangible and intangible?</w:t>
      </w:r>
    </w:p>
    <w:p w:rsidR="006746C5" w:rsidRPr="00E40E3A" w:rsidRDefault="006746C5" w:rsidP="006746C5">
      <w:pPr>
        <w:pStyle w:val="ListParagraph"/>
        <w:numPr>
          <w:ilvl w:val="0"/>
          <w:numId w:val="24"/>
        </w:numPr>
        <w:rPr>
          <w:rFonts w:ascii="Calibri" w:hAnsi="Calibri"/>
        </w:rPr>
      </w:pPr>
      <w:r w:rsidRPr="00E40E3A">
        <w:rPr>
          <w:rFonts w:ascii="Calibri" w:hAnsi="Calibri"/>
        </w:rPr>
        <w:t>Jurisdiction—Who has authority, standing and legitimacy in the situation?</w:t>
      </w:r>
    </w:p>
    <w:p w:rsidR="006746C5" w:rsidRPr="00E40E3A" w:rsidRDefault="006746C5" w:rsidP="006746C5">
      <w:pPr>
        <w:pStyle w:val="ListParagraph"/>
        <w:numPr>
          <w:ilvl w:val="0"/>
          <w:numId w:val="24"/>
        </w:numPr>
        <w:rPr>
          <w:rFonts w:ascii="Calibri" w:hAnsi="Calibri"/>
        </w:rPr>
      </w:pPr>
      <w:r w:rsidRPr="00E40E3A">
        <w:rPr>
          <w:rFonts w:ascii="Calibri" w:hAnsi="Calibri"/>
        </w:rPr>
        <w:t>Personalities—Disagreement over personal styles</w:t>
      </w:r>
    </w:p>
    <w:p w:rsidR="006746C5" w:rsidRPr="00E40E3A" w:rsidRDefault="006746C5" w:rsidP="006746C5">
      <w:pPr>
        <w:pStyle w:val="ListParagraph"/>
        <w:numPr>
          <w:ilvl w:val="0"/>
          <w:numId w:val="24"/>
        </w:numPr>
        <w:rPr>
          <w:rFonts w:ascii="Calibri" w:hAnsi="Calibri"/>
        </w:rPr>
      </w:pPr>
      <w:r w:rsidRPr="00E40E3A">
        <w:rPr>
          <w:rFonts w:ascii="Calibri" w:hAnsi="Calibri"/>
        </w:rPr>
        <w:t>Places/venues—Problems with the choice of setting, place, room layout</w:t>
      </w:r>
    </w:p>
    <w:p w:rsidR="006746C5" w:rsidRPr="00E40E3A" w:rsidRDefault="006746C5" w:rsidP="006746C5">
      <w:pPr>
        <w:pStyle w:val="ListParagraph"/>
        <w:numPr>
          <w:ilvl w:val="0"/>
          <w:numId w:val="24"/>
        </w:numPr>
        <w:rPr>
          <w:rFonts w:ascii="Calibri" w:hAnsi="Calibri"/>
        </w:rPr>
      </w:pPr>
      <w:r w:rsidRPr="00E40E3A">
        <w:rPr>
          <w:rFonts w:ascii="Calibri" w:hAnsi="Calibri"/>
        </w:rPr>
        <w:t>History—Disagreement over the history of the issue, the conflict, the conflict relationship as perceived by the parties in conflict</w:t>
      </w:r>
    </w:p>
    <w:p w:rsidR="006746C5" w:rsidRPr="00E40E3A" w:rsidRDefault="006746C5" w:rsidP="006746C5">
      <w:pPr>
        <w:pStyle w:val="ListParagraph"/>
        <w:numPr>
          <w:ilvl w:val="0"/>
          <w:numId w:val="24"/>
        </w:numPr>
        <w:rPr>
          <w:rFonts w:ascii="Calibri" w:hAnsi="Calibri"/>
        </w:rPr>
      </w:pPr>
      <w:r w:rsidRPr="00E40E3A">
        <w:rPr>
          <w:rFonts w:ascii="Calibri" w:hAnsi="Calibri"/>
        </w:rPr>
        <w:t>Culture—Disagreements that stem from cultural orientations, worldviews and identities. This can include the underappreciated differences in the culture of scientists and managers.</w:t>
      </w:r>
    </w:p>
    <w:p w:rsidR="006746C5" w:rsidRPr="00E40E3A" w:rsidRDefault="006746C5" w:rsidP="006746C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rPr>
      </w:pPr>
    </w:p>
    <w:p w:rsidR="006746C5" w:rsidRPr="00E40E3A" w:rsidRDefault="006746C5" w:rsidP="006746C5">
      <w:pPr>
        <w:rPr>
          <w:rFonts w:ascii="Calibri" w:hAnsi="Calibri"/>
        </w:rPr>
      </w:pPr>
      <w:r w:rsidRPr="00E40E3A">
        <w:rPr>
          <w:rFonts w:ascii="Calibri" w:hAnsi="Calibri"/>
        </w:rPr>
        <w:t xml:space="preserve">When sources of conflict are identified in the assessment phase and the decision is made that there is still enough collaborative potential to proceed with a Collaborative Learning approach, the time spent assessing the nature of the conflict and incorporating that knowledge into the design of the process increases the chance that the Implementation phase of the process will produce the desired results. </w:t>
      </w:r>
    </w:p>
    <w:p w:rsidR="006746C5" w:rsidRPr="00E40E3A" w:rsidRDefault="006746C5" w:rsidP="006746C5">
      <w:pPr>
        <w:rPr>
          <w:rFonts w:ascii="Calibri" w:hAnsi="Calibri"/>
        </w:rPr>
      </w:pPr>
    </w:p>
    <w:p w:rsidR="006746C5" w:rsidRPr="00E40E3A" w:rsidRDefault="006746C5" w:rsidP="006746C5">
      <w:pPr>
        <w:rPr>
          <w:rFonts w:ascii="Calibri" w:hAnsi="Calibri"/>
        </w:rPr>
      </w:pPr>
      <w:r w:rsidRPr="00E40E3A">
        <w:rPr>
          <w:rFonts w:ascii="Calibri" w:hAnsi="Calibri"/>
        </w:rPr>
        <w:t>Results of a conflict assessment can be used with the role assessme</w:t>
      </w:r>
      <w:r w:rsidRPr="00B64386">
        <w:rPr>
          <w:rFonts w:ascii="Calibri" w:hAnsi="Calibri"/>
        </w:rPr>
        <w:t>nt (page 13) to</w:t>
      </w:r>
      <w:r w:rsidRPr="00E40E3A">
        <w:rPr>
          <w:rFonts w:ascii="Calibri" w:hAnsi="Calibri"/>
        </w:rPr>
        <w:t xml:space="preserve"> ensure that representatives from all sides of a conflict are included. Sources of conflict can be made explicit and acknowledged at the start of a Collaborative Learning process, followed by a situation mapping activity designed to elicit the shared values and goals that can support collaboration and orient a group toward actions to improve a situation.</w:t>
      </w:r>
    </w:p>
    <w:p w:rsidR="006746C5" w:rsidRPr="00E40E3A" w:rsidRDefault="006746C5" w:rsidP="006746C5">
      <w:pPr>
        <w:rPr>
          <w:rFonts w:ascii="Calibri" w:hAnsi="Calibri"/>
        </w:rPr>
      </w:pPr>
    </w:p>
    <w:p w:rsidR="006746C5" w:rsidRPr="00E40E3A" w:rsidRDefault="006746C5" w:rsidP="006746C5">
      <w:pPr>
        <w:rPr>
          <w:rFonts w:ascii="Calibri" w:hAnsi="Calibri"/>
        </w:rPr>
      </w:pPr>
    </w:p>
    <w:p w:rsidR="006746C5" w:rsidRPr="00E40E3A" w:rsidRDefault="006746C5" w:rsidP="006746C5">
      <w:pPr>
        <w:rPr>
          <w:rFonts w:ascii="Calibri" w:hAnsi="Calibri"/>
        </w:rPr>
      </w:pPr>
    </w:p>
    <w:p w:rsidR="006746C5" w:rsidRPr="00E40E3A" w:rsidRDefault="006746C5" w:rsidP="006746C5">
      <w:pPr>
        <w:rPr>
          <w:rFonts w:ascii="Calibri" w:hAnsi="Calibri"/>
        </w:rPr>
      </w:pPr>
    </w:p>
    <w:p w:rsidR="006746C5" w:rsidRPr="00E40E3A" w:rsidRDefault="006746C5" w:rsidP="006746C5">
      <w:pPr>
        <w:rPr>
          <w:rFonts w:ascii="Calibri" w:hAnsi="Calibri"/>
        </w:rPr>
      </w:pPr>
    </w:p>
    <w:p w:rsidR="006746C5" w:rsidRPr="00E40E3A" w:rsidRDefault="006746C5" w:rsidP="006746C5">
      <w:pPr>
        <w:rPr>
          <w:rFonts w:ascii="Calibri" w:hAnsi="Calibri"/>
        </w:rPr>
      </w:pPr>
    </w:p>
    <w:p w:rsidR="006746C5" w:rsidRPr="00E40E3A" w:rsidRDefault="006746C5" w:rsidP="006746C5">
      <w:pPr>
        <w:rPr>
          <w:rFonts w:ascii="Calibri" w:hAnsi="Calibri"/>
        </w:rPr>
      </w:pPr>
    </w:p>
    <w:p w:rsidR="006746C5" w:rsidRPr="00E40E3A" w:rsidRDefault="006746C5" w:rsidP="006746C5">
      <w:pPr>
        <w:pStyle w:val="NSCSubheadLevel2"/>
        <w:rPr>
          <w:rFonts w:asciiTheme="minorHAnsi" w:hAnsiTheme="minorHAnsi"/>
          <w:color w:val="215868" w:themeColor="accent5" w:themeShade="80"/>
          <w:sz w:val="24"/>
        </w:rPr>
      </w:pPr>
      <w:r w:rsidRPr="00E40E3A">
        <w:rPr>
          <w:rFonts w:asciiTheme="minorHAnsi" w:hAnsiTheme="minorHAnsi"/>
          <w:color w:val="215868" w:themeColor="accent5" w:themeShade="80"/>
          <w:sz w:val="24"/>
        </w:rPr>
        <w:lastRenderedPageBreak/>
        <w:t>Tips for Active Listening During Interviews</w:t>
      </w:r>
    </w:p>
    <w:p w:rsidR="006746C5" w:rsidRPr="00E40E3A" w:rsidRDefault="006746C5" w:rsidP="006746C5">
      <w:pPr>
        <w:pStyle w:val="NSCSubheadLevel2"/>
        <w:rPr>
          <w:rFonts w:asciiTheme="minorHAnsi" w:hAnsiTheme="minorHAnsi"/>
          <w:color w:val="215868" w:themeColor="accent5" w:themeShade="80"/>
          <w:sz w:val="24"/>
        </w:rPr>
      </w:pPr>
      <w:r w:rsidRPr="00E40E3A">
        <w:rPr>
          <w:rFonts w:asciiTheme="minorHAnsi" w:hAnsiTheme="minorHAnsi"/>
          <w:b w:val="0"/>
          <w:color w:val="auto"/>
          <w:sz w:val="24"/>
        </w:rPr>
        <w:t xml:space="preserve">To know how to listen to someone else, think about how you would want to be listened to. While the ideas are largely intuitive, it might take some practice to develop (or re-develop) the skills. Here’s what good listeners know: </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Face the speaker. Sit up straight or lean forward slightly to show your attentiveness through body language.</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Maintain eye contact, to the degree that you all remain comfortable.</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 xml:space="preserve">Minimize external distractions. Turn off the TV. Put down </w:t>
      </w:r>
      <w:r w:rsidRPr="003C6EDC">
        <w:rPr>
          <w:rFonts w:asciiTheme="minorHAnsi" w:hAnsiTheme="minorHAnsi"/>
        </w:rPr>
        <w:t>your cell phone. Ask</w:t>
      </w:r>
      <w:r w:rsidRPr="00E40E3A">
        <w:rPr>
          <w:rFonts w:asciiTheme="minorHAnsi" w:hAnsiTheme="minorHAnsi"/>
        </w:rPr>
        <w:t xml:space="preserve"> the speaker and other listeners to do the same.</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Respond appropriately to show that you understand. Murmur (“uh-huh”) and nod. Raise your eyebrows. Say words such as “Really,” “Interesting,” as well as more direct prompts: “What did you do then?” and “What did she say?”</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 xml:space="preserve"> Focus on what the speaker is saying. Try not to think about what you are going to say next.</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Minimize internal distractions. If your own thoughts keep horning in, simply let them go and continuously re-focus your attention on the speaker, much as you would during meditation.</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Keep an open mind. Wait until the speaker is finished before deciding that you disagree. Try not to make assumptions about what the speaker is thinking.</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Avoid letting the speaker know how you handled a similar situation. Unless they specifically ask for advice, assume they just need to talk it out.</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Even if the speaker is launching a complaint against you, wait until they finish to defend yourself. The speaker will feel as though their point had been made. They won’t feel the need to repeat it, and you’ll know the whole argument before you respond. Research shows that, on average, we can hear four times faster than we can talk, so we have the ability to sort ideas as they come in…and be ready for more.</w:t>
      </w:r>
    </w:p>
    <w:p w:rsidR="006746C5" w:rsidRPr="00E40E3A" w:rsidRDefault="006746C5" w:rsidP="006746C5">
      <w:pPr>
        <w:pStyle w:val="ListParagraph"/>
        <w:numPr>
          <w:ilvl w:val="1"/>
          <w:numId w:val="15"/>
        </w:numPr>
        <w:rPr>
          <w:rFonts w:asciiTheme="minorHAnsi" w:hAnsiTheme="minorHAnsi"/>
        </w:rPr>
      </w:pPr>
      <w:r w:rsidRPr="00E40E3A">
        <w:rPr>
          <w:rFonts w:asciiTheme="minorHAnsi" w:hAnsiTheme="minorHAnsi"/>
        </w:rPr>
        <w:t>Engage yourself. Ask questions for clarification, but, once again, wait until the speaker has finished. That way, you won’t interrupt their train of thought. After you ask questions, paraphrase their point to make sure you didn’t misunderstand. Start with: “So you’re saying…”</w:t>
      </w:r>
      <w:r w:rsidRPr="00E40E3A">
        <w:rPr>
          <w:rFonts w:asciiTheme="minorHAnsi" w:hAnsiTheme="minorHAnsi"/>
        </w:rPr>
        <w:br/>
      </w:r>
    </w:p>
    <w:p w:rsidR="006746C5" w:rsidRPr="00E40E3A" w:rsidRDefault="006746C5" w:rsidP="006746C5">
      <w:pPr>
        <w:rPr>
          <w:rFonts w:asciiTheme="minorHAnsi" w:hAnsiTheme="minorHAnsi"/>
        </w:rPr>
      </w:pPr>
      <w:r w:rsidRPr="00E40E3A">
        <w:rPr>
          <w:rFonts w:asciiTheme="minorHAnsi" w:hAnsiTheme="minorHAnsi"/>
        </w:rPr>
        <w:t>Source: http://powertochange.com/students/people/listen/</w:t>
      </w:r>
    </w:p>
    <w:p w:rsidR="00311307" w:rsidRPr="00E40E3A" w:rsidRDefault="006746C5" w:rsidP="006746C5">
      <w:pPr>
        <w:rPr>
          <w:rFonts w:ascii="Calibri" w:hAnsi="Calibri"/>
        </w:rPr>
      </w:pPr>
      <w:r w:rsidRPr="00E40E3A">
        <w:rPr>
          <w:rFonts w:asciiTheme="minorHAnsi" w:hAnsiTheme="minorHAnsi" w:cstheme="minorHAnsi"/>
          <w:b/>
        </w:rPr>
        <w:br w:type="page"/>
      </w:r>
    </w:p>
    <w:p w:rsidR="00311307" w:rsidRPr="00E40E3A" w:rsidRDefault="0013425F" w:rsidP="0013425F">
      <w:pPr>
        <w:rPr>
          <w:rFonts w:asciiTheme="minorHAnsi" w:hAnsiTheme="minorHAnsi" w:cstheme="minorHAnsi"/>
          <w:bCs/>
        </w:rPr>
      </w:pPr>
      <w:r w:rsidRPr="00E40E3A">
        <w:rPr>
          <w:rFonts w:asciiTheme="minorHAnsi" w:hAnsiTheme="minorHAnsi" w:cstheme="minorHAnsi"/>
          <w:b/>
          <w:bCs/>
          <w:color w:val="215868" w:themeColor="accent5" w:themeShade="80"/>
        </w:rPr>
        <w:lastRenderedPageBreak/>
        <w:t>Skillful Discussion: Balance Advocacy with Inquiry</w:t>
      </w:r>
    </w:p>
    <w:p w:rsidR="00311307" w:rsidRPr="00E40E3A" w:rsidRDefault="00311307" w:rsidP="0013425F">
      <w:pPr>
        <w:rPr>
          <w:rFonts w:asciiTheme="minorHAnsi" w:hAnsiTheme="minorHAnsi" w:cstheme="minorHAnsi"/>
          <w:bCs/>
        </w:rPr>
      </w:pPr>
    </w:p>
    <w:p w:rsidR="0013425F" w:rsidRPr="00E40E3A" w:rsidRDefault="0013425F" w:rsidP="0013425F">
      <w:pPr>
        <w:rPr>
          <w:rFonts w:asciiTheme="minorHAnsi" w:hAnsiTheme="minorHAnsi" w:cstheme="minorHAnsi"/>
          <w:b/>
          <w:bCs/>
        </w:rPr>
      </w:pPr>
      <w:r w:rsidRPr="00E40E3A">
        <w:rPr>
          <w:rFonts w:ascii="Calibri" w:hAnsi="Calibri" w:cstheme="minorHAnsi"/>
          <w:bCs/>
        </w:rPr>
        <w:t>Y</w:t>
      </w:r>
      <w:r w:rsidR="00311307" w:rsidRPr="00E40E3A">
        <w:rPr>
          <w:rFonts w:ascii="Calibri" w:hAnsi="Calibri" w:cstheme="minorHAnsi"/>
          <w:bCs/>
        </w:rPr>
        <w:t>ou’ve chosen a situation</w:t>
      </w:r>
      <w:r w:rsidRPr="00E40E3A">
        <w:rPr>
          <w:rFonts w:ascii="Calibri" w:hAnsi="Calibri" w:cstheme="minorHAnsi"/>
          <w:bCs/>
        </w:rPr>
        <w:t xml:space="preserve"> impor</w:t>
      </w:r>
      <w:r w:rsidR="00311307" w:rsidRPr="00E40E3A">
        <w:rPr>
          <w:rFonts w:ascii="Calibri" w:hAnsi="Calibri" w:cstheme="minorHAnsi"/>
          <w:bCs/>
        </w:rPr>
        <w:t>tant to you—how do you know</w:t>
      </w:r>
      <w:r w:rsidRPr="00E40E3A">
        <w:rPr>
          <w:rFonts w:ascii="Calibri" w:hAnsi="Calibri" w:cstheme="minorHAnsi"/>
          <w:bCs/>
        </w:rPr>
        <w:t xml:space="preserve"> you are effectively balancing feelings of advocacy with open-minded inquiry? Use s</w:t>
      </w:r>
      <w:r w:rsidR="00311307" w:rsidRPr="00E40E3A">
        <w:rPr>
          <w:rFonts w:ascii="Calibri" w:hAnsi="Calibri" w:cstheme="minorHAnsi"/>
          <w:bCs/>
        </w:rPr>
        <w:t>elf-reflection and this</w:t>
      </w:r>
      <w:r w:rsidRPr="00E40E3A">
        <w:rPr>
          <w:rFonts w:ascii="Calibri" w:hAnsi="Calibri" w:cstheme="minorHAnsi"/>
          <w:bCs/>
        </w:rPr>
        <w:t xml:space="preserve"> chart to assess.</w:t>
      </w:r>
    </w:p>
    <w:p w:rsidR="0013425F" w:rsidRPr="00E40E3A" w:rsidRDefault="0013425F" w:rsidP="0013425F">
      <w:pPr>
        <w:rPr>
          <w:rFonts w:ascii="Calibri" w:hAnsi="Calibri"/>
          <w:iCs/>
        </w:rPr>
      </w:pPr>
    </w:p>
    <w:tbl>
      <w:tblPr>
        <w:tblW w:w="9092" w:type="dxa"/>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3792"/>
        <w:gridCol w:w="4484"/>
      </w:tblGrid>
      <w:tr w:rsidR="0013425F" w:rsidRPr="00E40E3A">
        <w:trPr>
          <w:trHeight w:val="3950"/>
        </w:trPr>
        <w:tc>
          <w:tcPr>
            <w:tcW w:w="816" w:type="dxa"/>
            <w:vMerge w:val="restart"/>
          </w:tcPr>
          <w:p w:rsidR="0013425F" w:rsidRPr="00E40E3A" w:rsidRDefault="0013425F" w:rsidP="00A9573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HIGH</w:t>
            </w:r>
          </w:p>
          <w:p w:rsidR="0013425F" w:rsidRPr="00E40E3A" w:rsidRDefault="004006D1" w:rsidP="00A95733">
            <w:pPr>
              <w:rPr>
                <w:rFonts w:asciiTheme="minorHAnsi" w:hAnsiTheme="minorHAnsi" w:cstheme="minorHAnsi"/>
                <w:b/>
                <w:color w:val="215868" w:themeColor="accent5" w:themeShade="80"/>
              </w:rPr>
            </w:pPr>
            <w:r>
              <w:rPr>
                <w:rFonts w:asciiTheme="minorHAnsi" w:hAnsiTheme="minorHAnsi" w:cstheme="minorHAnsi"/>
                <w:b/>
                <w:noProof/>
                <w:color w:val="215868" w:themeColor="accent5" w:themeShade="80"/>
              </w:rPr>
              <mc:AlternateContent>
                <mc:Choice Requires="wps">
                  <w:drawing>
                    <wp:anchor distT="0" distB="0" distL="114300" distR="114300" simplePos="0" relativeHeight="251720704" behindDoc="0" locked="0" layoutInCell="1" allowOverlap="1">
                      <wp:simplePos x="0" y="0"/>
                      <wp:positionH relativeFrom="column">
                        <wp:posOffset>76200</wp:posOffset>
                      </wp:positionH>
                      <wp:positionV relativeFrom="paragraph">
                        <wp:posOffset>135255</wp:posOffset>
                      </wp:positionV>
                      <wp:extent cx="0" cy="1257300"/>
                      <wp:effectExtent l="57150" t="20955" r="57150" b="7620"/>
                      <wp:wrapNone/>
                      <wp:docPr id="1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65pt" to="6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" strokecolor="#205867 [1608]">
                      <v:stroke endarrow="block"/>
                    </v:line>
                  </w:pict>
                </mc:Fallback>
              </mc:AlternateContent>
            </w: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A</w:t>
            </w:r>
          </w:p>
          <w:p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D</w:t>
            </w:r>
          </w:p>
          <w:p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V</w:t>
            </w:r>
          </w:p>
          <w:p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O</w:t>
            </w:r>
          </w:p>
          <w:p w:rsidR="0013425F" w:rsidRPr="00E40E3A" w:rsidRDefault="0013425F" w:rsidP="00A95733">
            <w:pPr>
              <w:rPr>
                <w:rFonts w:asciiTheme="minorHAnsi" w:hAnsiTheme="minorHAnsi" w:cstheme="minorHAnsi"/>
                <w:b/>
                <w:color w:val="215868" w:themeColor="accent5" w:themeShade="80"/>
              </w:rPr>
            </w:pPr>
            <w:r w:rsidRPr="00E40E3A">
              <w:rPr>
                <w:rFonts w:asciiTheme="minorHAnsi" w:hAnsiTheme="minorHAnsi" w:cstheme="minorHAnsi"/>
                <w:b/>
                <w:bCs/>
                <w:color w:val="215868" w:themeColor="accent5" w:themeShade="80"/>
              </w:rPr>
              <w:t>C</w:t>
            </w:r>
          </w:p>
          <w:p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A</w:t>
            </w:r>
          </w:p>
          <w:p w:rsidR="0013425F" w:rsidRPr="00E40E3A" w:rsidRDefault="0013425F" w:rsidP="00A95733">
            <w:pPr>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C</w:t>
            </w:r>
          </w:p>
          <w:p w:rsidR="0013425F" w:rsidRPr="00E40E3A" w:rsidRDefault="0013425F" w:rsidP="00A95733">
            <w:pPr>
              <w:rPr>
                <w:rFonts w:asciiTheme="minorHAnsi" w:hAnsiTheme="minorHAnsi" w:cstheme="minorHAnsi"/>
                <w:b/>
                <w:color w:val="215868" w:themeColor="accent5" w:themeShade="80"/>
              </w:rPr>
            </w:pPr>
            <w:r w:rsidRPr="00E40E3A">
              <w:rPr>
                <w:rFonts w:asciiTheme="minorHAnsi" w:hAnsiTheme="minorHAnsi" w:cstheme="minorHAnsi"/>
                <w:b/>
                <w:bCs/>
                <w:color w:val="215868" w:themeColor="accent5" w:themeShade="80"/>
              </w:rPr>
              <w:t>Y</w:t>
            </w:r>
          </w:p>
          <w:p w:rsidR="0013425F" w:rsidRPr="00E40E3A" w:rsidRDefault="004006D1" w:rsidP="00A95733">
            <w:pPr>
              <w:rPr>
                <w:rFonts w:asciiTheme="minorHAnsi" w:hAnsiTheme="minorHAnsi" w:cstheme="minorHAnsi"/>
                <w:b/>
                <w:color w:val="215868" w:themeColor="accent5" w:themeShade="80"/>
              </w:rPr>
            </w:pPr>
            <w:r>
              <w:rPr>
                <w:rFonts w:asciiTheme="minorHAnsi" w:hAnsiTheme="minorHAnsi" w:cstheme="minorHAnsi"/>
                <w:b/>
                <w:noProof/>
                <w:color w:val="215868" w:themeColor="accent5" w:themeShade="80"/>
              </w:rPr>
              <mc:AlternateContent>
                <mc:Choice Requires="wps">
                  <w:drawing>
                    <wp:anchor distT="0" distB="0" distL="114300" distR="114300" simplePos="0" relativeHeight="251721728" behindDoc="0" locked="0" layoutInCell="1" allowOverlap="1">
                      <wp:simplePos x="0" y="0"/>
                      <wp:positionH relativeFrom="column">
                        <wp:posOffset>76200</wp:posOffset>
                      </wp:positionH>
                      <wp:positionV relativeFrom="paragraph">
                        <wp:posOffset>130810</wp:posOffset>
                      </wp:positionV>
                      <wp:extent cx="0" cy="1371600"/>
                      <wp:effectExtent l="57150" t="16510" r="57150" b="12065"/>
                      <wp:wrapNone/>
                      <wp:docPr id="1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3pt" to="6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" strokecolor="#205867 [1608]">
                      <v:stroke endarrow="block"/>
                    </v:line>
                  </w:pict>
                </mc:Fallback>
              </mc:AlternateContent>
            </w: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p>
          <w:p w:rsidR="0013425F" w:rsidRPr="00E40E3A" w:rsidRDefault="0013425F" w:rsidP="00A95733">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LOW</w:t>
            </w:r>
          </w:p>
          <w:p w:rsidR="0013425F" w:rsidRPr="00E40E3A" w:rsidRDefault="0013425F" w:rsidP="00A95733">
            <w:pPr>
              <w:rPr>
                <w:rFonts w:asciiTheme="minorHAnsi" w:hAnsiTheme="minorHAnsi" w:cstheme="minorHAnsi"/>
              </w:rPr>
            </w:pPr>
          </w:p>
        </w:tc>
        <w:tc>
          <w:tcPr>
            <w:tcW w:w="3792" w:type="dxa"/>
            <w:tcBorders>
              <w:right w:val="single" w:sz="12" w:space="0" w:color="auto"/>
            </w:tcBorders>
          </w:tcPr>
          <w:p w:rsidR="0013425F" w:rsidRPr="00E40E3A" w:rsidRDefault="0013425F" w:rsidP="00A95733">
            <w:pPr>
              <w:jc w:val="center"/>
              <w:rPr>
                <w:rFonts w:asciiTheme="minorHAnsi" w:hAnsiTheme="minorHAnsi" w:cstheme="minorHAnsi"/>
                <w:b/>
                <w:bCs/>
              </w:rPr>
            </w:pPr>
            <w:r w:rsidRPr="00E40E3A">
              <w:rPr>
                <w:rFonts w:asciiTheme="minorHAnsi" w:hAnsiTheme="minorHAnsi" w:cstheme="minorHAnsi"/>
                <w:b/>
                <w:bCs/>
              </w:rPr>
              <w:t>TELLING</w:t>
            </w:r>
            <w:r w:rsidRPr="00E40E3A">
              <w:rPr>
                <w:rFonts w:asciiTheme="minorHAnsi" w:hAnsiTheme="minorHAnsi" w:cstheme="minorHAnsi"/>
                <w:b/>
                <w:bCs/>
              </w:rPr>
              <w:br/>
            </w: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Asserting</w:t>
            </w:r>
            <w:r w:rsidRPr="00E40E3A">
              <w:rPr>
                <w:rFonts w:asciiTheme="minorHAnsi" w:hAnsiTheme="minorHAnsi" w:cstheme="minorHAnsi"/>
              </w:rPr>
              <w:t>: Here’s what I say and here’s why I say it.</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Explaining</w:t>
            </w:r>
            <w:r w:rsidRPr="00E40E3A">
              <w:rPr>
                <w:rFonts w:asciiTheme="minorHAnsi" w:hAnsiTheme="minorHAnsi" w:cstheme="minorHAnsi"/>
              </w:rPr>
              <w:t>: Here’s how the world works and why I can see it that way</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color w:val="FF0000"/>
              </w:rPr>
            </w:pPr>
            <w:r w:rsidRPr="00E40E3A">
              <w:rPr>
                <w:rFonts w:asciiTheme="minorHAnsi" w:hAnsiTheme="minorHAnsi" w:cstheme="minorHAnsi"/>
                <w:u w:val="single"/>
              </w:rPr>
              <w:t>Dictating:</w:t>
            </w:r>
            <w:r w:rsidRPr="00E40E3A">
              <w:rPr>
                <w:rFonts w:asciiTheme="minorHAnsi" w:hAnsiTheme="minorHAnsi" w:cstheme="minorHAnsi"/>
              </w:rPr>
              <w:t xml:space="preserve"> Here’s what I say and never mind why. </w:t>
            </w:r>
            <w:r w:rsidRPr="00E40E3A">
              <w:rPr>
                <w:rFonts w:asciiTheme="minorHAnsi" w:hAnsiTheme="minorHAnsi" w:cstheme="minorHAnsi"/>
                <w:color w:val="FF0000"/>
              </w:rPr>
              <w:t>(dysfunctional)</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rPr>
            </w:pPr>
          </w:p>
        </w:tc>
        <w:tc>
          <w:tcPr>
            <w:tcW w:w="4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13425F" w:rsidRPr="00E40E3A" w:rsidRDefault="0013425F" w:rsidP="00A95733">
            <w:pPr>
              <w:jc w:val="center"/>
              <w:rPr>
                <w:rFonts w:asciiTheme="minorHAnsi" w:hAnsiTheme="minorHAnsi" w:cstheme="minorHAnsi"/>
                <w:b/>
                <w:bCs/>
              </w:rPr>
            </w:pPr>
            <w:r w:rsidRPr="00E40E3A">
              <w:rPr>
                <w:rFonts w:asciiTheme="minorHAnsi" w:hAnsiTheme="minorHAnsi" w:cstheme="minorHAnsi"/>
                <w:b/>
                <w:bCs/>
              </w:rPr>
              <w:t>GENERATING</w:t>
            </w:r>
          </w:p>
          <w:p w:rsidR="0013425F" w:rsidRPr="00E40E3A" w:rsidRDefault="0013425F" w:rsidP="00A95733">
            <w:pPr>
              <w:rPr>
                <w:rFonts w:asciiTheme="minorHAnsi" w:hAnsiTheme="minorHAnsi" w:cstheme="minorHAnsi"/>
                <w:i/>
              </w:rPr>
            </w:pPr>
            <w:r w:rsidRPr="00E40E3A">
              <w:rPr>
                <w:rFonts w:asciiTheme="minorHAnsi" w:hAnsiTheme="minorHAnsi" w:cstheme="minorHAnsi"/>
                <w:b/>
                <w:i/>
                <w:u w:val="single"/>
              </w:rPr>
              <w:t>Skillful Discussion</w:t>
            </w:r>
            <w:r w:rsidRPr="00E40E3A">
              <w:rPr>
                <w:rFonts w:asciiTheme="minorHAnsi" w:hAnsiTheme="minorHAnsi" w:cstheme="minorHAnsi"/>
                <w:i/>
              </w:rPr>
              <w:t>: Balancing advocacy and inquiry, genuinely curious makes reasoning explicit, asks others about assumptions without being critical or accusing.</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Dialogue:</w:t>
            </w:r>
            <w:r w:rsidRPr="00E40E3A">
              <w:rPr>
                <w:rFonts w:asciiTheme="minorHAnsi" w:hAnsiTheme="minorHAnsi" w:cstheme="minorHAnsi"/>
              </w:rPr>
              <w:t xml:space="preserve"> Suspending all assumptions, creating a container in which collective thinking can emerge.</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Politicking</w:t>
            </w:r>
            <w:r w:rsidRPr="00E40E3A">
              <w:rPr>
                <w:rFonts w:asciiTheme="minorHAnsi" w:hAnsiTheme="minorHAnsi" w:cstheme="minorHAnsi"/>
              </w:rPr>
              <w:t xml:space="preserve">: Giving the impression of balancing advocacy and inquiry, while; being close-minded </w:t>
            </w:r>
            <w:r w:rsidRPr="00E40E3A">
              <w:rPr>
                <w:rFonts w:asciiTheme="minorHAnsi" w:hAnsiTheme="minorHAnsi" w:cstheme="minorHAnsi"/>
                <w:color w:val="FF0000"/>
              </w:rPr>
              <w:t>(dysfunctional)</w:t>
            </w:r>
          </w:p>
        </w:tc>
      </w:tr>
      <w:tr w:rsidR="0013425F" w:rsidRPr="00E40E3A">
        <w:tc>
          <w:tcPr>
            <w:tcW w:w="816" w:type="dxa"/>
            <w:vMerge/>
          </w:tcPr>
          <w:p w:rsidR="0013425F" w:rsidRPr="00E40E3A" w:rsidRDefault="0013425F" w:rsidP="00A95733">
            <w:pPr>
              <w:rPr>
                <w:rFonts w:asciiTheme="minorHAnsi" w:hAnsiTheme="minorHAnsi" w:cstheme="minorHAnsi"/>
              </w:rPr>
            </w:pPr>
          </w:p>
        </w:tc>
        <w:tc>
          <w:tcPr>
            <w:tcW w:w="3792" w:type="dxa"/>
          </w:tcPr>
          <w:p w:rsidR="0013425F" w:rsidRPr="00E40E3A" w:rsidRDefault="0013425F" w:rsidP="00A95733">
            <w:pPr>
              <w:jc w:val="center"/>
              <w:rPr>
                <w:rFonts w:asciiTheme="minorHAnsi" w:hAnsiTheme="minorHAnsi" w:cstheme="minorHAnsi"/>
                <w:b/>
                <w:bCs/>
              </w:rPr>
            </w:pPr>
            <w:r w:rsidRPr="00E40E3A">
              <w:rPr>
                <w:rFonts w:asciiTheme="minorHAnsi" w:hAnsiTheme="minorHAnsi" w:cstheme="minorHAnsi"/>
                <w:b/>
                <w:bCs/>
              </w:rPr>
              <w:t>OBSERVING</w:t>
            </w:r>
            <w:r w:rsidRPr="00E40E3A">
              <w:rPr>
                <w:rFonts w:asciiTheme="minorHAnsi" w:hAnsiTheme="minorHAnsi" w:cstheme="minorHAnsi"/>
                <w:b/>
                <w:bCs/>
              </w:rPr>
              <w:br/>
            </w: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Sensing</w:t>
            </w:r>
            <w:r w:rsidRPr="00E40E3A">
              <w:rPr>
                <w:rFonts w:asciiTheme="minorHAnsi" w:hAnsiTheme="minorHAnsi" w:cstheme="minorHAnsi"/>
              </w:rPr>
              <w:t>: watching the conversation flow without saying much but keenly aware of all that transpires</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Bystanding</w:t>
            </w:r>
            <w:r w:rsidRPr="00E40E3A">
              <w:rPr>
                <w:rFonts w:asciiTheme="minorHAnsi" w:hAnsiTheme="minorHAnsi" w:cstheme="minorHAnsi"/>
              </w:rPr>
              <w:t>:  Making comments which pertain to the group process but not to the content</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Withdrawin</w:t>
            </w:r>
            <w:r w:rsidRPr="00E40E3A">
              <w:rPr>
                <w:rFonts w:asciiTheme="minorHAnsi" w:hAnsiTheme="minorHAnsi" w:cstheme="minorHAnsi"/>
              </w:rPr>
              <w:t xml:space="preserve">g: Mentally checking out of the room and not paying attention </w:t>
            </w:r>
            <w:r w:rsidRPr="00E40E3A">
              <w:rPr>
                <w:rFonts w:asciiTheme="minorHAnsi" w:hAnsiTheme="minorHAnsi" w:cstheme="minorHAnsi"/>
                <w:color w:val="FF0000"/>
              </w:rPr>
              <w:t>(dysfunctional)</w:t>
            </w:r>
          </w:p>
        </w:tc>
        <w:tc>
          <w:tcPr>
            <w:tcW w:w="4484" w:type="dxa"/>
            <w:tcBorders>
              <w:top w:val="single" w:sz="12" w:space="0" w:color="auto"/>
              <w:bottom w:val="single" w:sz="12" w:space="0" w:color="auto"/>
            </w:tcBorders>
          </w:tcPr>
          <w:p w:rsidR="0013425F" w:rsidRPr="00E40E3A" w:rsidRDefault="0013425F" w:rsidP="00A95733">
            <w:pPr>
              <w:jc w:val="center"/>
              <w:rPr>
                <w:rFonts w:asciiTheme="minorHAnsi" w:hAnsiTheme="minorHAnsi" w:cstheme="minorHAnsi"/>
                <w:b/>
                <w:bCs/>
              </w:rPr>
            </w:pPr>
            <w:r w:rsidRPr="00E40E3A">
              <w:rPr>
                <w:rFonts w:asciiTheme="minorHAnsi" w:hAnsiTheme="minorHAnsi" w:cstheme="minorHAnsi"/>
                <w:b/>
                <w:bCs/>
              </w:rPr>
              <w:t>ASKING</w:t>
            </w:r>
            <w:r w:rsidRPr="00E40E3A">
              <w:rPr>
                <w:rFonts w:asciiTheme="minorHAnsi" w:hAnsiTheme="minorHAnsi" w:cstheme="minorHAnsi"/>
                <w:b/>
                <w:bCs/>
              </w:rPr>
              <w:br/>
            </w: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Interviewing</w:t>
            </w:r>
            <w:r w:rsidRPr="00E40E3A">
              <w:rPr>
                <w:rFonts w:asciiTheme="minorHAnsi" w:hAnsiTheme="minorHAnsi" w:cstheme="minorHAnsi"/>
              </w:rPr>
              <w:t>: Exploring others points of views and the reasons behind them.</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Clarifying</w:t>
            </w:r>
            <w:r w:rsidRPr="00E40E3A">
              <w:rPr>
                <w:rFonts w:asciiTheme="minorHAnsi" w:hAnsiTheme="minorHAnsi" w:cstheme="minorHAnsi"/>
              </w:rPr>
              <w:t>: what is the question we are trying to answer</w:t>
            </w:r>
          </w:p>
          <w:p w:rsidR="0013425F" w:rsidRPr="00E40E3A" w:rsidRDefault="0013425F" w:rsidP="00A95733">
            <w:pPr>
              <w:rPr>
                <w:rFonts w:asciiTheme="minorHAnsi" w:hAnsiTheme="minorHAnsi" w:cstheme="minorHAnsi"/>
              </w:rPr>
            </w:pPr>
          </w:p>
          <w:p w:rsidR="0013425F" w:rsidRPr="00E40E3A" w:rsidRDefault="0013425F" w:rsidP="00A95733">
            <w:pPr>
              <w:rPr>
                <w:rFonts w:asciiTheme="minorHAnsi" w:hAnsiTheme="minorHAnsi" w:cstheme="minorHAnsi"/>
              </w:rPr>
            </w:pPr>
            <w:r w:rsidRPr="00E40E3A">
              <w:rPr>
                <w:rFonts w:asciiTheme="minorHAnsi" w:hAnsiTheme="minorHAnsi" w:cstheme="minorHAnsi"/>
                <w:u w:val="single"/>
              </w:rPr>
              <w:t>Interrogating</w:t>
            </w:r>
            <w:r w:rsidRPr="00E40E3A">
              <w:rPr>
                <w:rFonts w:asciiTheme="minorHAnsi" w:hAnsiTheme="minorHAnsi" w:cstheme="minorHAnsi"/>
              </w:rPr>
              <w:t xml:space="preserve">: why can't you see that your point of view is wrong </w:t>
            </w:r>
            <w:r w:rsidRPr="00E40E3A">
              <w:rPr>
                <w:rFonts w:asciiTheme="minorHAnsi" w:hAnsiTheme="minorHAnsi" w:cstheme="minorHAnsi"/>
                <w:color w:val="FF0000"/>
              </w:rPr>
              <w:t>(dysfunctional)</w:t>
            </w:r>
          </w:p>
        </w:tc>
      </w:tr>
      <w:tr w:rsidR="0013425F" w:rsidRPr="00E40E3A">
        <w:tc>
          <w:tcPr>
            <w:tcW w:w="9092" w:type="dxa"/>
            <w:gridSpan w:val="3"/>
          </w:tcPr>
          <w:p w:rsidR="0013425F" w:rsidRPr="00E40E3A" w:rsidRDefault="0013425F" w:rsidP="00A95733">
            <w:pPr>
              <w:jc w:val="center"/>
              <w:rPr>
                <w:rFonts w:asciiTheme="minorHAnsi" w:hAnsiTheme="minorHAnsi" w:cstheme="minorHAnsi"/>
                <w:b/>
                <w:bCs/>
              </w:rPr>
            </w:pPr>
          </w:p>
          <w:p w:rsidR="0013425F" w:rsidRPr="00E40E3A" w:rsidRDefault="004006D1" w:rsidP="0089342C">
            <w:pPr>
              <w:rPr>
                <w:rFonts w:asciiTheme="minorHAnsi" w:hAnsiTheme="minorHAnsi" w:cstheme="minorHAnsi"/>
                <w:b/>
                <w:color w:val="215868" w:themeColor="accent5" w:themeShade="80"/>
              </w:rPr>
            </w:pPr>
            <w:r>
              <w:rPr>
                <w:rFonts w:asciiTheme="minorHAnsi" w:hAnsiTheme="minorHAnsi" w:cstheme="minorHAnsi"/>
                <w:b/>
                <w:noProof/>
                <w:color w:val="215868" w:themeColor="accent5" w:themeShade="80"/>
              </w:rPr>
              <mc:AlternateContent>
                <mc:Choice Requires="wps">
                  <w:drawing>
                    <wp:anchor distT="0" distB="0" distL="114300" distR="114300" simplePos="0" relativeHeight="251719680" behindDoc="0" locked="0" layoutInCell="1" allowOverlap="1">
                      <wp:simplePos x="0" y="0"/>
                      <wp:positionH relativeFrom="column">
                        <wp:posOffset>3086100</wp:posOffset>
                      </wp:positionH>
                      <wp:positionV relativeFrom="paragraph">
                        <wp:posOffset>76835</wp:posOffset>
                      </wp:positionV>
                      <wp:extent cx="1943100" cy="0"/>
                      <wp:effectExtent l="9525" t="57785" r="19050" b="56515"/>
                      <wp:wrapNone/>
                      <wp:docPr id="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05pt" to="39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" strokecolor="#205867 [1608]">
                      <v:stroke endarrow="block"/>
                    </v:line>
                  </w:pict>
                </mc:Fallback>
              </mc:AlternateContent>
            </w:r>
            <w:r>
              <w:rPr>
                <w:rFonts w:asciiTheme="minorHAnsi" w:hAnsiTheme="minorHAnsi" w:cstheme="minorHAnsi"/>
                <w:b/>
                <w:noProof/>
                <w:color w:val="215868" w:themeColor="accent5" w:themeShade="80"/>
              </w:rPr>
              <mc:AlternateContent>
                <mc:Choice Requires="wps">
                  <w:drawing>
                    <wp:anchor distT="0" distB="0" distL="114300" distR="114300" simplePos="0" relativeHeight="251718656" behindDoc="0" locked="0" layoutInCell="1" allowOverlap="1">
                      <wp:simplePos x="0" y="0"/>
                      <wp:positionH relativeFrom="column">
                        <wp:posOffset>457200</wp:posOffset>
                      </wp:positionH>
                      <wp:positionV relativeFrom="paragraph">
                        <wp:posOffset>111125</wp:posOffset>
                      </wp:positionV>
                      <wp:extent cx="1714500" cy="0"/>
                      <wp:effectExtent l="9525" t="53975" r="19050" b="60325"/>
                      <wp:wrapNone/>
                      <wp:docPr id="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chemeClr val="accent5">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75pt" to="17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" strokecolor="#205867 [1608]">
                      <v:stroke endarrow="block"/>
                    </v:line>
                  </w:pict>
                </mc:Fallback>
              </mc:AlternateContent>
            </w:r>
            <w:r w:rsidR="0013425F" w:rsidRPr="00E40E3A">
              <w:rPr>
                <w:rFonts w:asciiTheme="minorHAnsi" w:hAnsiTheme="minorHAnsi" w:cstheme="minorHAnsi"/>
                <w:b/>
                <w:color w:val="215868" w:themeColor="accent5" w:themeShade="80"/>
              </w:rPr>
              <w:t>LOW</w:t>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bCs/>
                <w:color w:val="215868" w:themeColor="accent5" w:themeShade="80"/>
              </w:rPr>
              <w:t>INQUIRY</w:t>
            </w:r>
            <w:r w:rsidR="0013425F" w:rsidRPr="00E40E3A">
              <w:rPr>
                <w:rFonts w:asciiTheme="minorHAnsi" w:hAnsiTheme="minorHAnsi" w:cstheme="minorHAnsi"/>
                <w:b/>
                <w:color w:val="215868" w:themeColor="accent5" w:themeShade="80"/>
              </w:rPr>
              <w:t xml:space="preserve"> </w:t>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r>
            <w:r w:rsidR="0013425F" w:rsidRPr="00E40E3A">
              <w:rPr>
                <w:rFonts w:asciiTheme="minorHAnsi" w:hAnsiTheme="minorHAnsi" w:cstheme="minorHAnsi"/>
                <w:b/>
                <w:color w:val="215868" w:themeColor="accent5" w:themeShade="80"/>
              </w:rPr>
              <w:tab/>
              <w:t>HIGH</w:t>
            </w:r>
          </w:p>
          <w:p w:rsidR="0013425F" w:rsidRPr="00E40E3A" w:rsidRDefault="0013425F" w:rsidP="00A95733">
            <w:pPr>
              <w:jc w:val="center"/>
              <w:rPr>
                <w:rFonts w:asciiTheme="minorHAnsi" w:hAnsiTheme="minorHAnsi" w:cstheme="minorHAnsi"/>
                <w:b/>
                <w:bCs/>
              </w:rPr>
            </w:pPr>
          </w:p>
        </w:tc>
      </w:tr>
    </w:tbl>
    <w:p w:rsidR="0013425F" w:rsidRPr="00E40E3A" w:rsidRDefault="0013425F" w:rsidP="0013425F">
      <w:pPr>
        <w:rPr>
          <w:rFonts w:asciiTheme="minorHAnsi" w:hAnsiTheme="minorHAnsi" w:cstheme="minorHAnsi"/>
        </w:rPr>
      </w:pPr>
    </w:p>
    <w:p w:rsidR="0013425F" w:rsidRPr="00E40E3A" w:rsidRDefault="0013425F" w:rsidP="0013425F">
      <w:pPr>
        <w:rPr>
          <w:rFonts w:asciiTheme="minorHAnsi" w:hAnsiTheme="minorHAnsi" w:cstheme="minorHAnsi"/>
        </w:rPr>
      </w:pPr>
    </w:p>
    <w:p w:rsidR="0013425F" w:rsidRPr="00E40E3A" w:rsidRDefault="0013425F" w:rsidP="0013425F">
      <w:pPr>
        <w:rPr>
          <w:rFonts w:asciiTheme="minorHAnsi" w:hAnsiTheme="minorHAnsi" w:cstheme="minorHAnsi"/>
          <w:sz w:val="20"/>
          <w:szCs w:val="20"/>
        </w:rPr>
      </w:pPr>
      <w:r w:rsidRPr="00E40E3A">
        <w:rPr>
          <w:rFonts w:asciiTheme="minorHAnsi" w:hAnsiTheme="minorHAnsi" w:cstheme="minorHAnsi"/>
          <w:sz w:val="20"/>
          <w:szCs w:val="20"/>
        </w:rPr>
        <w:t xml:space="preserve">(Adapted from </w:t>
      </w:r>
      <w:r w:rsidRPr="00E40E3A">
        <w:rPr>
          <w:rFonts w:asciiTheme="minorHAnsi" w:hAnsiTheme="minorHAnsi" w:cstheme="minorHAnsi"/>
          <w:i/>
          <w:iCs/>
          <w:sz w:val="20"/>
          <w:szCs w:val="20"/>
        </w:rPr>
        <w:t>The Fifth Discipline Fieldbook</w:t>
      </w:r>
      <w:r w:rsidRPr="00E40E3A">
        <w:rPr>
          <w:rFonts w:asciiTheme="minorHAnsi" w:hAnsiTheme="minorHAnsi" w:cstheme="minorHAnsi"/>
          <w:sz w:val="20"/>
          <w:szCs w:val="20"/>
        </w:rPr>
        <w:t xml:space="preserve"> by Senge et al., 1994)</w:t>
      </w:r>
    </w:p>
    <w:p w:rsidR="00311307" w:rsidRPr="00E40E3A" w:rsidRDefault="00544C13" w:rsidP="00311307">
      <w:pPr>
        <w:rPr>
          <w:rFonts w:ascii="Georgia" w:hAnsi="Georgia" w:cstheme="minorHAnsi"/>
          <w:b/>
          <w:color w:val="215868" w:themeColor="accent5" w:themeShade="80"/>
          <w:sz w:val="32"/>
        </w:rPr>
      </w:pPr>
      <w:r w:rsidRPr="00E40E3A">
        <w:rPr>
          <w:rFonts w:asciiTheme="minorHAnsi" w:hAnsiTheme="minorHAnsi" w:cstheme="minorHAnsi"/>
          <w:b/>
        </w:rPr>
        <w:br w:type="page"/>
      </w:r>
      <w:r w:rsidR="00311307" w:rsidRPr="00E40E3A">
        <w:rPr>
          <w:rFonts w:ascii="Georgia" w:hAnsi="Georgia" w:cstheme="minorHAnsi"/>
          <w:b/>
          <w:color w:val="215868" w:themeColor="accent5" w:themeShade="80"/>
          <w:sz w:val="32"/>
        </w:rPr>
        <w:lastRenderedPageBreak/>
        <w:t>Tools &amp; Resources for Implementation</w:t>
      </w:r>
    </w:p>
    <w:p w:rsidR="004A1A84" w:rsidRPr="00E40E3A" w:rsidRDefault="004A1A84" w:rsidP="004A1A84">
      <w:pPr>
        <w:rPr>
          <w:rFonts w:ascii="Georgia" w:hAnsi="Georgia" w:cstheme="minorHAnsi"/>
          <w:color w:val="215868" w:themeColor="accent5" w:themeShade="80"/>
          <w:sz w:val="32"/>
        </w:rPr>
      </w:pPr>
    </w:p>
    <w:p w:rsidR="004A1A84" w:rsidRPr="00E40E3A" w:rsidRDefault="004A1A84" w:rsidP="004A1A84">
      <w:pPr>
        <w:pStyle w:val="CommentText"/>
        <w:rPr>
          <w:rFonts w:asciiTheme="minorHAnsi" w:hAnsiTheme="minorHAnsi" w:cstheme="minorHAnsi"/>
          <w:sz w:val="24"/>
        </w:rPr>
      </w:pPr>
      <w:r w:rsidRPr="00E40E3A">
        <w:rPr>
          <w:rFonts w:asciiTheme="minorHAnsi" w:hAnsiTheme="minorHAnsi"/>
          <w:sz w:val="24"/>
        </w:rPr>
        <w:t xml:space="preserve">This section has resources and tools that you can use to implement future Collaborative Learning events related to the issue you addressed in this training or other projects. </w:t>
      </w:r>
    </w:p>
    <w:p w:rsidR="004A1A84" w:rsidRPr="00E40E3A" w:rsidRDefault="004A1A84" w:rsidP="004A1A84">
      <w:pPr>
        <w:rPr>
          <w:rFonts w:ascii="Georgia" w:hAnsi="Georgia" w:cstheme="minorHAnsi"/>
          <w:b/>
          <w:color w:val="215868" w:themeColor="accent5" w:themeShade="80"/>
          <w:sz w:val="32"/>
        </w:rPr>
      </w:pPr>
    </w:p>
    <w:p w:rsidR="004A1A84" w:rsidRPr="00E40E3A" w:rsidRDefault="004A1A84" w:rsidP="004A1A84">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t xml:space="preserve">“The way I see it…” Worksheet </w:t>
      </w:r>
    </w:p>
    <w:p w:rsidR="004A1A84" w:rsidRPr="00E40E3A" w:rsidRDefault="004A1A84" w:rsidP="004A1A84">
      <w:pPr>
        <w:rPr>
          <w:rFonts w:ascii="Georgia" w:hAnsi="Georgia" w:cstheme="minorHAnsi"/>
        </w:rPr>
      </w:pPr>
    </w:p>
    <w:p w:rsidR="004A1A84" w:rsidRPr="00E40E3A" w:rsidRDefault="004A1A84" w:rsidP="004A1A84">
      <w:pPr>
        <w:rPr>
          <w:rFonts w:asciiTheme="minorHAnsi" w:hAnsiTheme="minorHAnsi" w:cstheme="minorHAnsi"/>
          <w:b/>
          <w:color w:val="215868" w:themeColor="accent5" w:themeShade="80"/>
          <w:u w:val="single"/>
        </w:rPr>
      </w:pPr>
      <w:r w:rsidRPr="00E40E3A">
        <w:rPr>
          <w:rFonts w:asciiTheme="minorHAnsi" w:hAnsiTheme="minorHAnsi" w:cstheme="minorHAnsi"/>
          <w:b/>
          <w:color w:val="215868" w:themeColor="accent5" w:themeShade="80"/>
        </w:rPr>
        <w:t xml:space="preserve">Name: </w:t>
      </w:r>
      <w:r w:rsidRPr="00E40E3A">
        <w:rPr>
          <w:rFonts w:asciiTheme="minorHAnsi" w:hAnsiTheme="minorHAnsi" w:cstheme="minorHAnsi"/>
          <w:b/>
          <w:color w:val="215868" w:themeColor="accent5" w:themeShade="80"/>
          <w:u w:val="single"/>
        </w:rPr>
        <w:t>_____________________</w:t>
      </w:r>
      <w:r w:rsidRPr="00E40E3A">
        <w:rPr>
          <w:rFonts w:asciiTheme="minorHAnsi" w:hAnsiTheme="minorHAnsi" w:cstheme="minorHAnsi"/>
          <w:b/>
          <w:color w:val="215868" w:themeColor="accent5" w:themeShade="80"/>
        </w:rPr>
        <w:t xml:space="preserve">  Phone:  </w:t>
      </w:r>
      <w:r w:rsidRPr="00E40E3A">
        <w:rPr>
          <w:rFonts w:asciiTheme="minorHAnsi" w:hAnsiTheme="minorHAnsi" w:cstheme="minorHAnsi"/>
          <w:b/>
          <w:color w:val="215868" w:themeColor="accent5" w:themeShade="80"/>
          <w:u w:val="single"/>
        </w:rPr>
        <w:t>_______________</w:t>
      </w:r>
      <w:r w:rsidRPr="00E40E3A">
        <w:rPr>
          <w:rFonts w:asciiTheme="minorHAnsi" w:hAnsiTheme="minorHAnsi" w:cstheme="minorHAnsi"/>
          <w:b/>
          <w:color w:val="215868" w:themeColor="accent5" w:themeShade="80"/>
        </w:rPr>
        <w:t xml:space="preserve"> Email: </w:t>
      </w:r>
      <w:hyperlink r:id="rId25" w:history="1">
        <w:r w:rsidRPr="00E40E3A">
          <w:rPr>
            <w:rStyle w:val="Hyperlink"/>
            <w:rFonts w:asciiTheme="minorHAnsi" w:hAnsiTheme="minorHAnsi" w:cstheme="minorHAnsi"/>
            <w:b/>
            <w:color w:val="215868" w:themeColor="accent5" w:themeShade="80"/>
          </w:rPr>
          <w:t>____________________</w:t>
        </w:r>
      </w:hyperlink>
    </w:p>
    <w:p w:rsidR="004A1A84" w:rsidRPr="00E40E3A" w:rsidRDefault="004A1A84" w:rsidP="004A1A84">
      <w:pPr>
        <w:jc w:val="center"/>
        <w:rPr>
          <w:rFonts w:asciiTheme="minorHAnsi" w:hAnsiTheme="minorHAnsi" w:cstheme="minorHAnsi"/>
          <w:b/>
          <w:color w:val="215868" w:themeColor="accent5" w:themeShade="80"/>
        </w:rPr>
      </w:pPr>
    </w:p>
    <w:p w:rsidR="00445644" w:rsidRPr="00E40E3A" w:rsidRDefault="00445644" w:rsidP="00445644">
      <w:pPr>
        <w:rPr>
          <w:rFonts w:asciiTheme="minorHAnsi" w:hAnsiTheme="minorHAnsi" w:cstheme="minorHAnsi"/>
        </w:rPr>
      </w:pPr>
      <w:r w:rsidRPr="003C6EDC">
        <w:rPr>
          <w:rFonts w:asciiTheme="minorHAnsi" w:hAnsiTheme="minorHAnsi" w:cstheme="minorHAnsi"/>
        </w:rPr>
        <w:t>Think about the current challenges of the situation concerning __________________________</w:t>
      </w:r>
      <w:r w:rsidRPr="003C6EDC">
        <w:rPr>
          <w:rFonts w:asciiTheme="minorHAnsi" w:hAnsiTheme="minorHAnsi" w:cstheme="minorHAnsi"/>
          <w:color w:val="215868" w:themeColor="accent5" w:themeShade="80"/>
        </w:rPr>
        <w:t>.</w:t>
      </w:r>
      <w:r w:rsidRPr="003C6EDC">
        <w:rPr>
          <w:rFonts w:asciiTheme="minorHAnsi" w:hAnsiTheme="minorHAnsi" w:cstheme="minorHAnsi"/>
        </w:rPr>
        <w:t xml:space="preserve"> Draw from your personal experience and professional expertise. Reflect on the group discussion when you created the situation map, listened to presentations or reviewed a proposed plan of action.</w:t>
      </w:r>
      <w:r w:rsidRPr="00E40E3A">
        <w:rPr>
          <w:rFonts w:asciiTheme="minorHAnsi" w:hAnsiTheme="minorHAnsi" w:cstheme="minorHAnsi"/>
        </w:rPr>
        <w:t xml:space="preserve">  </w:t>
      </w:r>
    </w:p>
    <w:p w:rsidR="004A1A84" w:rsidRPr="00E40E3A" w:rsidRDefault="004A1A84" w:rsidP="004A1A84">
      <w:pPr>
        <w:rPr>
          <w:rFonts w:asciiTheme="minorHAnsi" w:hAnsiTheme="minorHAnsi" w:cstheme="minorHAnsi"/>
        </w:rPr>
      </w:pPr>
    </w:p>
    <w:p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What part of the situation is important to you? </w:t>
      </w:r>
    </w:p>
    <w:p w:rsidR="004A1A84" w:rsidRPr="00E40E3A" w:rsidRDefault="004A1A84" w:rsidP="004A1A84">
      <w:pPr>
        <w:rPr>
          <w:rFonts w:asciiTheme="minorHAnsi" w:hAnsiTheme="minorHAnsi" w:cstheme="minorHAnsi"/>
          <w:i/>
          <w:color w:val="215868" w:themeColor="accent5" w:themeShade="80"/>
          <w:u w:val="single"/>
        </w:rPr>
      </w:pPr>
    </w:p>
    <w:p w:rsidR="004A1A84" w:rsidRPr="00E40E3A" w:rsidRDefault="004A1A84" w:rsidP="004A1A84">
      <w:pPr>
        <w:rPr>
          <w:rFonts w:asciiTheme="minorHAnsi" w:hAnsiTheme="minorHAnsi" w:cstheme="minorHAnsi"/>
          <w:color w:val="215868" w:themeColor="accent5" w:themeShade="80"/>
          <w:u w:val="single"/>
        </w:rPr>
      </w:pPr>
      <w:r w:rsidRPr="00E40E3A">
        <w:rPr>
          <w:rFonts w:asciiTheme="minorHAnsi" w:hAnsiTheme="minorHAnsi" w:cstheme="minorHAnsi"/>
        </w:rPr>
        <w:t xml:space="preserve">What are your specific concerns and interests about these issues and why are these issues important to you? </w:t>
      </w:r>
    </w:p>
    <w:p w:rsidR="004A1A84" w:rsidRPr="00E40E3A" w:rsidRDefault="004A1A84" w:rsidP="004A1A84">
      <w:pPr>
        <w:rPr>
          <w:rFonts w:asciiTheme="minorHAnsi" w:hAnsiTheme="minorHAnsi" w:cstheme="minorHAnsi"/>
          <w:color w:val="31849B" w:themeColor="accent5" w:themeShade="BF"/>
        </w:rPr>
      </w:pPr>
    </w:p>
    <w:p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What can be done to improve this situation? (For this activity, choose one improvement as your focus.) An improvement may be an action, project, or management approach you think is desirable and feasible. Describe the improvement, being as specific as possible. </w:t>
      </w:r>
    </w:p>
    <w:p w:rsidR="004A1A84" w:rsidRPr="00E40E3A" w:rsidRDefault="004A1A84" w:rsidP="004A1A84">
      <w:pPr>
        <w:rPr>
          <w:rFonts w:asciiTheme="minorHAnsi" w:hAnsiTheme="minorHAnsi" w:cstheme="minorHAnsi"/>
          <w:i/>
          <w:color w:val="215868" w:themeColor="accent5" w:themeShade="80"/>
          <w:u w:val="single"/>
        </w:rPr>
      </w:pPr>
    </w:p>
    <w:p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Why is this improvement desirable? </w:t>
      </w:r>
    </w:p>
    <w:p w:rsidR="004A1A84" w:rsidRPr="00E40E3A" w:rsidRDefault="004A1A84" w:rsidP="004A1A84">
      <w:pPr>
        <w:rPr>
          <w:rFonts w:asciiTheme="minorHAnsi" w:hAnsiTheme="minorHAnsi" w:cstheme="minorHAnsi"/>
          <w:i/>
          <w:color w:val="215868" w:themeColor="accent5" w:themeShade="80"/>
          <w:u w:val="single"/>
        </w:rPr>
      </w:pPr>
    </w:p>
    <w:p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Is this a short-term or a long-term improvement? </w:t>
      </w:r>
    </w:p>
    <w:p w:rsidR="004A1A84" w:rsidRPr="00E40E3A" w:rsidRDefault="004A1A84" w:rsidP="004A1A84">
      <w:pPr>
        <w:rPr>
          <w:rFonts w:asciiTheme="minorHAnsi" w:hAnsiTheme="minorHAnsi" w:cstheme="minorHAnsi"/>
          <w:i/>
          <w:color w:val="215868" w:themeColor="accent5" w:themeShade="80"/>
          <w:u w:val="single"/>
        </w:rPr>
      </w:pPr>
    </w:p>
    <w:p w:rsidR="00445644" w:rsidRDefault="004A1A84" w:rsidP="004A1A84">
      <w:pPr>
        <w:rPr>
          <w:rFonts w:asciiTheme="minorHAnsi" w:hAnsiTheme="minorHAnsi" w:cstheme="minorHAnsi"/>
        </w:rPr>
      </w:pPr>
      <w:r w:rsidRPr="00E40E3A">
        <w:rPr>
          <w:rFonts w:asciiTheme="minorHAnsi" w:hAnsiTheme="minorHAnsi" w:cstheme="minorHAnsi"/>
        </w:rPr>
        <w:t xml:space="preserve">How is this improvement feasible? For example, who might be responsible for implementation? </w:t>
      </w:r>
    </w:p>
    <w:p w:rsidR="00445644" w:rsidRDefault="00445644" w:rsidP="004A1A84">
      <w:pPr>
        <w:rPr>
          <w:rFonts w:asciiTheme="minorHAnsi" w:hAnsiTheme="minorHAnsi" w:cstheme="minorHAnsi"/>
        </w:rPr>
      </w:pPr>
    </w:p>
    <w:p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How might your improvement be funded? Be as specific as possible. </w:t>
      </w:r>
    </w:p>
    <w:p w:rsidR="004A1A84" w:rsidRPr="00E40E3A" w:rsidRDefault="004A1A84" w:rsidP="004A1A84">
      <w:pPr>
        <w:rPr>
          <w:rFonts w:asciiTheme="minorHAnsi" w:hAnsiTheme="minorHAnsi" w:cstheme="minorHAnsi"/>
          <w:i/>
          <w:color w:val="215868" w:themeColor="accent5" w:themeShade="80"/>
          <w:u w:val="single"/>
        </w:rPr>
      </w:pPr>
    </w:p>
    <w:p w:rsidR="004A1A84" w:rsidRPr="00E40E3A" w:rsidRDefault="004A1A84" w:rsidP="004A1A84">
      <w:pPr>
        <w:rPr>
          <w:rFonts w:asciiTheme="minorHAnsi" w:hAnsiTheme="minorHAnsi" w:cstheme="minorHAnsi"/>
        </w:rPr>
      </w:pPr>
    </w:p>
    <w:p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 xml:space="preserve">What obstacles currently stand in the way of making this improvement? How might those obstacles be overcome? </w:t>
      </w:r>
    </w:p>
    <w:p w:rsidR="004A1A84" w:rsidRPr="00E40E3A" w:rsidRDefault="004A1A84" w:rsidP="004A1A84">
      <w:pPr>
        <w:rPr>
          <w:rFonts w:asciiTheme="minorHAnsi" w:hAnsiTheme="minorHAnsi" w:cstheme="minorHAnsi"/>
          <w:i/>
          <w:color w:val="215868" w:themeColor="accent5" w:themeShade="80"/>
          <w:u w:val="single"/>
        </w:rPr>
      </w:pPr>
    </w:p>
    <w:p w:rsidR="004A1A84" w:rsidRPr="00E40E3A" w:rsidRDefault="004A1A84" w:rsidP="004A1A84">
      <w:pPr>
        <w:rPr>
          <w:rFonts w:asciiTheme="minorHAnsi" w:hAnsiTheme="minorHAnsi" w:cstheme="minorHAnsi"/>
        </w:rPr>
      </w:pPr>
    </w:p>
    <w:p w:rsidR="004A1A84" w:rsidRPr="00E40E3A" w:rsidRDefault="004A1A84" w:rsidP="004A1A84">
      <w:pPr>
        <w:rPr>
          <w:rFonts w:asciiTheme="minorHAnsi" w:hAnsiTheme="minorHAnsi" w:cstheme="minorHAnsi"/>
        </w:rPr>
      </w:pPr>
      <w:r w:rsidRPr="00E40E3A">
        <w:rPr>
          <w:rFonts w:asciiTheme="minorHAnsi" w:hAnsiTheme="minorHAnsi" w:cstheme="minorHAnsi"/>
        </w:rPr>
        <w:t xml:space="preserve">How does this improvement relate to other aspects of the situation? </w:t>
      </w:r>
    </w:p>
    <w:p w:rsidR="004A1A84" w:rsidRPr="00E40E3A" w:rsidRDefault="004A1A84" w:rsidP="004A1A84">
      <w:pPr>
        <w:rPr>
          <w:rFonts w:asciiTheme="minorHAnsi" w:hAnsiTheme="minorHAnsi" w:cstheme="minorHAnsi"/>
        </w:rPr>
      </w:pPr>
    </w:p>
    <w:p w:rsidR="004A1A84" w:rsidRPr="00E40E3A" w:rsidRDefault="004A1A84" w:rsidP="004A1A84">
      <w:pPr>
        <w:rPr>
          <w:rFonts w:asciiTheme="minorHAnsi" w:hAnsiTheme="minorHAnsi" w:cstheme="minorHAnsi"/>
        </w:rPr>
      </w:pPr>
    </w:p>
    <w:p w:rsidR="004A1A84" w:rsidRPr="00E40E3A" w:rsidRDefault="004A1A84" w:rsidP="004A1A84">
      <w:pPr>
        <w:rPr>
          <w:rFonts w:asciiTheme="minorHAnsi" w:hAnsiTheme="minorHAnsi" w:cstheme="minorHAnsi"/>
          <w:i/>
          <w:color w:val="215868" w:themeColor="accent5" w:themeShade="80"/>
          <w:u w:val="single"/>
        </w:rPr>
      </w:pPr>
      <w:r w:rsidRPr="00E40E3A">
        <w:rPr>
          <w:rFonts w:asciiTheme="minorHAnsi" w:hAnsiTheme="minorHAnsi" w:cstheme="minorHAnsi"/>
        </w:rPr>
        <w:t>What people or views must be considered when designing the improvement?</w:t>
      </w:r>
      <w:r w:rsidRPr="00E40E3A">
        <w:rPr>
          <w:rFonts w:asciiTheme="minorHAnsi" w:hAnsiTheme="minorHAnsi" w:cstheme="minorHAnsi"/>
          <w:color w:val="215868" w:themeColor="accent5" w:themeShade="80"/>
          <w:u w:val="single"/>
        </w:rPr>
        <w:t xml:space="preserve"> </w:t>
      </w:r>
    </w:p>
    <w:p w:rsidR="004A1A84" w:rsidRPr="00E40E3A" w:rsidRDefault="004A1A84" w:rsidP="004A1A84">
      <w:pPr>
        <w:rPr>
          <w:rFonts w:asciiTheme="minorHAnsi" w:hAnsiTheme="minorHAnsi" w:cstheme="minorHAnsi"/>
        </w:rPr>
      </w:pPr>
    </w:p>
    <w:p w:rsidR="00D53382" w:rsidRPr="00004807" w:rsidRDefault="00D53382" w:rsidP="00D53382">
      <w:pPr>
        <w:rPr>
          <w:rFonts w:asciiTheme="minorHAnsi" w:hAnsiTheme="minorHAnsi"/>
        </w:rPr>
      </w:pPr>
      <w:r w:rsidRPr="00004807">
        <w:rPr>
          <w:rFonts w:asciiTheme="minorHAnsi" w:hAnsiTheme="minorHAnsi"/>
        </w:rPr>
        <w:t>Ask yourself…</w:t>
      </w:r>
      <w:r>
        <w:rPr>
          <w:rFonts w:asciiTheme="minorHAnsi" w:hAnsiTheme="minorHAnsi"/>
        </w:rPr>
        <w:t xml:space="preserve"> “</w:t>
      </w:r>
      <w:r w:rsidRPr="00004807">
        <w:rPr>
          <w:rFonts w:asciiTheme="minorHAnsi" w:hAnsiTheme="minorHAnsi"/>
        </w:rPr>
        <w:t>What am I forgetting?”</w:t>
      </w:r>
    </w:p>
    <w:p w:rsidR="003C6EDC" w:rsidRDefault="003C6EDC" w:rsidP="004A1A84">
      <w:pPr>
        <w:rPr>
          <w:rFonts w:ascii="Georgia" w:hAnsi="Georgia" w:cstheme="minorHAnsi"/>
          <w:color w:val="215868" w:themeColor="accent5" w:themeShade="80"/>
          <w:sz w:val="32"/>
        </w:rPr>
      </w:pPr>
    </w:p>
    <w:p w:rsidR="004A1A84" w:rsidRPr="00E40E3A" w:rsidRDefault="004A1A84" w:rsidP="004A1A84">
      <w:pPr>
        <w:rPr>
          <w:rFonts w:ascii="Georgia" w:hAnsi="Georgia" w:cstheme="minorHAnsi"/>
          <w:color w:val="215868" w:themeColor="accent5" w:themeShade="80"/>
          <w:sz w:val="32"/>
        </w:rPr>
      </w:pPr>
      <w:r w:rsidRPr="00E40E3A">
        <w:rPr>
          <w:rFonts w:ascii="Georgia" w:hAnsi="Georgia" w:cstheme="minorHAnsi"/>
          <w:color w:val="215868" w:themeColor="accent5" w:themeShade="80"/>
          <w:sz w:val="32"/>
        </w:rPr>
        <w:lastRenderedPageBreak/>
        <w:t xml:space="preserve">Implementation Step 4: </w:t>
      </w:r>
      <w:r w:rsidRPr="00E40E3A">
        <w:rPr>
          <w:rFonts w:ascii="Georgia" w:hAnsi="Georgia" w:cstheme="minorHAnsi"/>
          <w:i/>
          <w:color w:val="215868" w:themeColor="accent5" w:themeShade="80"/>
          <w:sz w:val="32"/>
        </w:rPr>
        <w:t>Ideas</w:t>
      </w:r>
      <w:r w:rsidR="00732218" w:rsidRPr="00E40E3A">
        <w:rPr>
          <w:rFonts w:ascii="Georgia" w:hAnsi="Georgia" w:cstheme="minorHAnsi"/>
          <w:i/>
          <w:color w:val="215868" w:themeColor="accent5" w:themeShade="80"/>
          <w:sz w:val="32"/>
        </w:rPr>
        <w:t xml:space="preserve"> to</w:t>
      </w:r>
      <w:r w:rsidRPr="00E40E3A">
        <w:rPr>
          <w:rFonts w:ascii="Georgia" w:hAnsi="Georgia" w:cstheme="minorHAnsi"/>
          <w:color w:val="215868" w:themeColor="accent5" w:themeShade="80"/>
          <w:sz w:val="32"/>
        </w:rPr>
        <w:t xml:space="preserve"> </w:t>
      </w:r>
      <w:r w:rsidRPr="00E40E3A">
        <w:rPr>
          <w:rFonts w:ascii="Georgia" w:hAnsi="Georgia" w:cstheme="minorHAnsi"/>
          <w:i/>
          <w:color w:val="215868" w:themeColor="accent5" w:themeShade="80"/>
          <w:sz w:val="32"/>
        </w:rPr>
        <w:t xml:space="preserve">Actions </w:t>
      </w:r>
      <w:r w:rsidRPr="00E40E3A">
        <w:rPr>
          <w:rFonts w:ascii="Georgia" w:hAnsi="Georgia" w:cstheme="minorHAnsi"/>
          <w:color w:val="215868" w:themeColor="accent5" w:themeShade="80"/>
          <w:sz w:val="32"/>
        </w:rPr>
        <w:t>Worksheet</w:t>
      </w:r>
    </w:p>
    <w:p w:rsidR="004A1A84" w:rsidRPr="006653E0" w:rsidRDefault="006653E0" w:rsidP="004A1A84">
      <w:pPr>
        <w:rPr>
          <w:rFonts w:ascii="Georgia" w:hAnsi="Georgia" w:cstheme="minorHAnsi"/>
          <w:color w:val="215868" w:themeColor="accent5" w:themeShade="80"/>
          <w:sz w:val="22"/>
          <w:szCs w:val="22"/>
        </w:rPr>
      </w:pPr>
      <w:r w:rsidRPr="003C6EDC">
        <w:rPr>
          <w:rFonts w:ascii="Georgia" w:hAnsi="Georgia" w:cstheme="minorHAnsi"/>
          <w:color w:val="215868" w:themeColor="accent5" w:themeShade="80"/>
          <w:sz w:val="22"/>
          <w:szCs w:val="22"/>
        </w:rPr>
        <w:t>Facilitator will create a flip chart with these headings to capture group brainstorm. Notetaker can capture ideas during discussion in a typed spread sheet.</w:t>
      </w:r>
    </w:p>
    <w:p w:rsidR="004A1A84" w:rsidRPr="00E40E3A" w:rsidRDefault="004A1A84" w:rsidP="004A1A84">
      <w:pPr>
        <w:rPr>
          <w:rFonts w:asciiTheme="minorHAnsi" w:hAnsiTheme="minorHAnsi" w:cstheme="minorHAnsi"/>
        </w:rPr>
      </w:pPr>
      <w:r w:rsidRPr="00E40E3A">
        <w:rPr>
          <w:rFonts w:ascii="Georgia" w:hAnsi="Georgia" w:cstheme="minorHAnsi"/>
          <w:color w:val="215868" w:themeColor="accent5" w:themeShade="80"/>
          <w:sz w:val="32"/>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1975"/>
        <w:gridCol w:w="2020"/>
        <w:gridCol w:w="1837"/>
        <w:gridCol w:w="1871"/>
      </w:tblGrid>
      <w:tr w:rsidR="004A1A84" w:rsidRPr="00E40E3A">
        <w:tc>
          <w:tcPr>
            <w:tcW w:w="1765" w:type="dxa"/>
          </w:tcPr>
          <w:p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Most promising idea</w:t>
            </w:r>
          </w:p>
        </w:tc>
        <w:tc>
          <w:tcPr>
            <w:tcW w:w="1975" w:type="dxa"/>
          </w:tcPr>
          <w:p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How will this idea improve the situation?</w:t>
            </w:r>
          </w:p>
        </w:tc>
        <w:tc>
          <w:tcPr>
            <w:tcW w:w="2020" w:type="dxa"/>
          </w:tcPr>
          <w:p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What actions would make this idea a reality</w:t>
            </w:r>
          </w:p>
        </w:tc>
        <w:tc>
          <w:tcPr>
            <w:tcW w:w="1837" w:type="dxa"/>
          </w:tcPr>
          <w:p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Who needs to be involved to implement the idea?</w:t>
            </w:r>
          </w:p>
        </w:tc>
        <w:tc>
          <w:tcPr>
            <w:tcW w:w="1871" w:type="dxa"/>
          </w:tcPr>
          <w:p w:rsidR="004A1A84" w:rsidRPr="00E40E3A" w:rsidRDefault="004A1A84" w:rsidP="00DF7B26">
            <w:pP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What do we need to be aware of?</w:t>
            </w:r>
          </w:p>
        </w:tc>
      </w:tr>
      <w:tr w:rsidR="004A1A84" w:rsidRPr="00E40E3A">
        <w:tc>
          <w:tcPr>
            <w:tcW w:w="1765" w:type="dxa"/>
          </w:tcPr>
          <w:p w:rsidR="004A1A84" w:rsidRPr="00E40E3A" w:rsidRDefault="004A1A84" w:rsidP="00DF7B26">
            <w:pPr>
              <w:rPr>
                <w:rFonts w:asciiTheme="minorHAnsi" w:hAnsiTheme="minorHAnsi" w:cstheme="minorHAnsi"/>
                <w:b/>
                <w:color w:val="215868" w:themeColor="accent5" w:themeShade="80"/>
                <w:sz w:val="20"/>
              </w:rPr>
            </w:pPr>
          </w:p>
        </w:tc>
        <w:tc>
          <w:tcPr>
            <w:tcW w:w="1975" w:type="dxa"/>
          </w:tcPr>
          <w:p w:rsidR="004A1A84" w:rsidRPr="00E40E3A" w:rsidRDefault="004A1A84" w:rsidP="00DF7B26">
            <w:pPr>
              <w:rPr>
                <w:rFonts w:asciiTheme="minorHAnsi" w:hAnsiTheme="minorHAnsi" w:cstheme="minorHAnsi"/>
                <w:b/>
                <w:color w:val="215868" w:themeColor="accent5" w:themeShade="80"/>
                <w:sz w:val="20"/>
              </w:rPr>
            </w:pPr>
          </w:p>
        </w:tc>
        <w:tc>
          <w:tcPr>
            <w:tcW w:w="2020" w:type="dxa"/>
          </w:tcPr>
          <w:p w:rsidR="004A1A84" w:rsidRPr="00E40E3A" w:rsidRDefault="004A1A84" w:rsidP="00DF7B26">
            <w:pPr>
              <w:rPr>
                <w:rFonts w:asciiTheme="minorHAnsi" w:hAnsiTheme="minorHAnsi" w:cstheme="minorHAnsi"/>
                <w:b/>
                <w:color w:val="215868" w:themeColor="accent5" w:themeShade="80"/>
                <w:sz w:val="20"/>
              </w:rPr>
            </w:pPr>
          </w:p>
        </w:tc>
        <w:tc>
          <w:tcPr>
            <w:tcW w:w="1837" w:type="dxa"/>
          </w:tcPr>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tc>
        <w:tc>
          <w:tcPr>
            <w:tcW w:w="1871" w:type="dxa"/>
          </w:tcPr>
          <w:p w:rsidR="004A1A84" w:rsidRPr="00E40E3A" w:rsidRDefault="004A1A84" w:rsidP="00DF7B26">
            <w:pPr>
              <w:rPr>
                <w:rFonts w:asciiTheme="minorHAnsi" w:hAnsiTheme="minorHAnsi" w:cstheme="minorHAnsi"/>
                <w:b/>
                <w:color w:val="215868" w:themeColor="accent5" w:themeShade="80"/>
                <w:sz w:val="20"/>
              </w:rPr>
            </w:pPr>
          </w:p>
        </w:tc>
      </w:tr>
      <w:tr w:rsidR="004A1A84" w:rsidRPr="00E40E3A">
        <w:tc>
          <w:tcPr>
            <w:tcW w:w="1765" w:type="dxa"/>
          </w:tcPr>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tc>
        <w:tc>
          <w:tcPr>
            <w:tcW w:w="1975" w:type="dxa"/>
          </w:tcPr>
          <w:p w:rsidR="004A1A84" w:rsidRPr="00E40E3A" w:rsidRDefault="004A1A84" w:rsidP="00DF7B26">
            <w:pPr>
              <w:rPr>
                <w:rFonts w:asciiTheme="minorHAnsi" w:hAnsiTheme="minorHAnsi" w:cstheme="minorHAnsi"/>
                <w:b/>
                <w:color w:val="215868" w:themeColor="accent5" w:themeShade="80"/>
                <w:sz w:val="20"/>
              </w:rPr>
            </w:pPr>
          </w:p>
        </w:tc>
        <w:tc>
          <w:tcPr>
            <w:tcW w:w="2020" w:type="dxa"/>
          </w:tcPr>
          <w:p w:rsidR="004A1A84" w:rsidRPr="00E40E3A" w:rsidRDefault="004A1A84" w:rsidP="00DF7B26">
            <w:pPr>
              <w:rPr>
                <w:rFonts w:asciiTheme="minorHAnsi" w:hAnsiTheme="minorHAnsi" w:cstheme="minorHAnsi"/>
                <w:b/>
                <w:color w:val="215868" w:themeColor="accent5" w:themeShade="80"/>
                <w:sz w:val="20"/>
              </w:rPr>
            </w:pPr>
          </w:p>
        </w:tc>
        <w:tc>
          <w:tcPr>
            <w:tcW w:w="1837" w:type="dxa"/>
          </w:tcPr>
          <w:p w:rsidR="004A1A84" w:rsidRPr="00E40E3A" w:rsidRDefault="004A1A84" w:rsidP="00DF7B26">
            <w:pPr>
              <w:rPr>
                <w:rFonts w:asciiTheme="minorHAnsi" w:hAnsiTheme="minorHAnsi" w:cstheme="minorHAnsi"/>
                <w:b/>
                <w:color w:val="215868" w:themeColor="accent5" w:themeShade="80"/>
                <w:sz w:val="20"/>
              </w:rPr>
            </w:pPr>
          </w:p>
        </w:tc>
        <w:tc>
          <w:tcPr>
            <w:tcW w:w="1871" w:type="dxa"/>
          </w:tcPr>
          <w:p w:rsidR="004A1A84" w:rsidRPr="00E40E3A" w:rsidRDefault="004A1A84" w:rsidP="00DF7B26">
            <w:pPr>
              <w:rPr>
                <w:rFonts w:asciiTheme="minorHAnsi" w:hAnsiTheme="minorHAnsi" w:cstheme="minorHAnsi"/>
                <w:b/>
                <w:color w:val="215868" w:themeColor="accent5" w:themeShade="80"/>
                <w:sz w:val="20"/>
              </w:rPr>
            </w:pPr>
          </w:p>
        </w:tc>
      </w:tr>
      <w:tr w:rsidR="004A1A84" w:rsidRPr="00E40E3A">
        <w:tc>
          <w:tcPr>
            <w:tcW w:w="1765" w:type="dxa"/>
          </w:tcPr>
          <w:p w:rsidR="004A1A84" w:rsidRPr="00E40E3A" w:rsidRDefault="004A1A84" w:rsidP="00DF7B26">
            <w:pPr>
              <w:rPr>
                <w:rFonts w:asciiTheme="minorHAnsi" w:hAnsiTheme="minorHAnsi" w:cstheme="minorHAnsi"/>
                <w:b/>
                <w:color w:val="215868" w:themeColor="accent5" w:themeShade="80"/>
                <w:sz w:val="20"/>
              </w:rPr>
            </w:pPr>
          </w:p>
        </w:tc>
        <w:tc>
          <w:tcPr>
            <w:tcW w:w="1975" w:type="dxa"/>
          </w:tcPr>
          <w:p w:rsidR="004A1A84" w:rsidRPr="00E40E3A" w:rsidRDefault="004A1A84" w:rsidP="00DF7B26">
            <w:pPr>
              <w:rPr>
                <w:rFonts w:asciiTheme="minorHAnsi" w:hAnsiTheme="minorHAnsi" w:cstheme="minorHAnsi"/>
                <w:b/>
                <w:color w:val="215868" w:themeColor="accent5" w:themeShade="80"/>
                <w:sz w:val="20"/>
              </w:rPr>
            </w:pPr>
          </w:p>
        </w:tc>
        <w:tc>
          <w:tcPr>
            <w:tcW w:w="2020" w:type="dxa"/>
          </w:tcPr>
          <w:p w:rsidR="004A1A84" w:rsidRPr="00E40E3A" w:rsidRDefault="004A1A84" w:rsidP="00DF7B26">
            <w:pPr>
              <w:rPr>
                <w:rFonts w:asciiTheme="minorHAnsi" w:hAnsiTheme="minorHAnsi" w:cstheme="minorHAnsi"/>
                <w:b/>
                <w:color w:val="215868" w:themeColor="accent5" w:themeShade="80"/>
                <w:sz w:val="20"/>
              </w:rPr>
            </w:pPr>
          </w:p>
        </w:tc>
        <w:tc>
          <w:tcPr>
            <w:tcW w:w="1837" w:type="dxa"/>
          </w:tcPr>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tc>
        <w:tc>
          <w:tcPr>
            <w:tcW w:w="1871" w:type="dxa"/>
          </w:tcPr>
          <w:p w:rsidR="004A1A84" w:rsidRPr="00E40E3A" w:rsidRDefault="004A1A84" w:rsidP="00DF7B26">
            <w:pPr>
              <w:rPr>
                <w:rFonts w:asciiTheme="minorHAnsi" w:hAnsiTheme="minorHAnsi" w:cstheme="minorHAnsi"/>
                <w:b/>
                <w:color w:val="215868" w:themeColor="accent5" w:themeShade="80"/>
                <w:sz w:val="20"/>
              </w:rPr>
            </w:pPr>
          </w:p>
        </w:tc>
      </w:tr>
      <w:tr w:rsidR="004A1A84" w:rsidRPr="00E40E3A">
        <w:tc>
          <w:tcPr>
            <w:tcW w:w="1765" w:type="dxa"/>
          </w:tcPr>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tc>
        <w:tc>
          <w:tcPr>
            <w:tcW w:w="1975" w:type="dxa"/>
          </w:tcPr>
          <w:p w:rsidR="004A1A84" w:rsidRPr="00E40E3A" w:rsidRDefault="004A1A84" w:rsidP="00DF7B26">
            <w:pPr>
              <w:rPr>
                <w:rFonts w:asciiTheme="minorHAnsi" w:hAnsiTheme="minorHAnsi" w:cstheme="minorHAnsi"/>
                <w:b/>
                <w:color w:val="215868" w:themeColor="accent5" w:themeShade="80"/>
                <w:sz w:val="20"/>
              </w:rPr>
            </w:pPr>
          </w:p>
        </w:tc>
        <w:tc>
          <w:tcPr>
            <w:tcW w:w="2020" w:type="dxa"/>
          </w:tcPr>
          <w:p w:rsidR="004A1A84" w:rsidRPr="00E40E3A" w:rsidRDefault="004A1A84" w:rsidP="00DF7B26">
            <w:pPr>
              <w:rPr>
                <w:rFonts w:asciiTheme="minorHAnsi" w:hAnsiTheme="minorHAnsi" w:cstheme="minorHAnsi"/>
                <w:b/>
                <w:color w:val="215868" w:themeColor="accent5" w:themeShade="80"/>
                <w:sz w:val="20"/>
              </w:rPr>
            </w:pPr>
          </w:p>
        </w:tc>
        <w:tc>
          <w:tcPr>
            <w:tcW w:w="1837" w:type="dxa"/>
          </w:tcPr>
          <w:p w:rsidR="004A1A84" w:rsidRPr="00E40E3A" w:rsidRDefault="004A1A84" w:rsidP="00DF7B26">
            <w:pPr>
              <w:rPr>
                <w:rFonts w:asciiTheme="minorHAnsi" w:hAnsiTheme="minorHAnsi" w:cstheme="minorHAnsi"/>
                <w:b/>
                <w:color w:val="215868" w:themeColor="accent5" w:themeShade="80"/>
                <w:sz w:val="20"/>
              </w:rPr>
            </w:pPr>
          </w:p>
        </w:tc>
        <w:tc>
          <w:tcPr>
            <w:tcW w:w="1871" w:type="dxa"/>
          </w:tcPr>
          <w:p w:rsidR="004A1A84" w:rsidRPr="00E40E3A" w:rsidRDefault="004A1A84" w:rsidP="00DF7B26">
            <w:pPr>
              <w:rPr>
                <w:rFonts w:asciiTheme="minorHAnsi" w:hAnsiTheme="minorHAnsi" w:cstheme="minorHAnsi"/>
                <w:b/>
                <w:color w:val="215868" w:themeColor="accent5" w:themeShade="80"/>
                <w:sz w:val="20"/>
              </w:rPr>
            </w:pPr>
          </w:p>
        </w:tc>
      </w:tr>
      <w:tr w:rsidR="004A1A84" w:rsidRPr="00E40E3A">
        <w:tc>
          <w:tcPr>
            <w:tcW w:w="1765" w:type="dxa"/>
          </w:tcPr>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tc>
        <w:tc>
          <w:tcPr>
            <w:tcW w:w="1975" w:type="dxa"/>
          </w:tcPr>
          <w:p w:rsidR="004A1A84" w:rsidRPr="00E40E3A" w:rsidRDefault="004A1A84" w:rsidP="00DF7B26">
            <w:pPr>
              <w:rPr>
                <w:rFonts w:asciiTheme="minorHAnsi" w:hAnsiTheme="minorHAnsi" w:cstheme="minorHAnsi"/>
                <w:b/>
                <w:color w:val="215868" w:themeColor="accent5" w:themeShade="80"/>
                <w:sz w:val="20"/>
              </w:rPr>
            </w:pPr>
          </w:p>
        </w:tc>
        <w:tc>
          <w:tcPr>
            <w:tcW w:w="2020" w:type="dxa"/>
          </w:tcPr>
          <w:p w:rsidR="004A1A84" w:rsidRPr="00E40E3A" w:rsidRDefault="004A1A84" w:rsidP="00DF7B26">
            <w:pPr>
              <w:rPr>
                <w:rFonts w:asciiTheme="minorHAnsi" w:hAnsiTheme="minorHAnsi" w:cstheme="minorHAnsi"/>
                <w:b/>
                <w:color w:val="215868" w:themeColor="accent5" w:themeShade="80"/>
                <w:sz w:val="20"/>
              </w:rPr>
            </w:pPr>
          </w:p>
        </w:tc>
        <w:tc>
          <w:tcPr>
            <w:tcW w:w="1837" w:type="dxa"/>
          </w:tcPr>
          <w:p w:rsidR="004A1A84" w:rsidRPr="00E40E3A" w:rsidRDefault="004A1A84" w:rsidP="00DF7B26">
            <w:pPr>
              <w:rPr>
                <w:rFonts w:asciiTheme="minorHAnsi" w:hAnsiTheme="minorHAnsi" w:cstheme="minorHAnsi"/>
                <w:b/>
                <w:color w:val="215868" w:themeColor="accent5" w:themeShade="80"/>
                <w:sz w:val="20"/>
              </w:rPr>
            </w:pPr>
          </w:p>
        </w:tc>
        <w:tc>
          <w:tcPr>
            <w:tcW w:w="1871" w:type="dxa"/>
          </w:tcPr>
          <w:p w:rsidR="004A1A84" w:rsidRPr="00E40E3A" w:rsidRDefault="004A1A84" w:rsidP="00DF7B26">
            <w:pPr>
              <w:rPr>
                <w:rFonts w:asciiTheme="minorHAnsi" w:hAnsiTheme="minorHAnsi" w:cstheme="minorHAnsi"/>
                <w:b/>
                <w:color w:val="215868" w:themeColor="accent5" w:themeShade="80"/>
                <w:sz w:val="20"/>
              </w:rPr>
            </w:pPr>
          </w:p>
        </w:tc>
      </w:tr>
      <w:tr w:rsidR="004A1A84" w:rsidRPr="00E40E3A">
        <w:tc>
          <w:tcPr>
            <w:tcW w:w="1765" w:type="dxa"/>
          </w:tcPr>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tc>
        <w:tc>
          <w:tcPr>
            <w:tcW w:w="1975" w:type="dxa"/>
          </w:tcPr>
          <w:p w:rsidR="004A1A84" w:rsidRPr="00E40E3A" w:rsidRDefault="004A1A84" w:rsidP="00DF7B26">
            <w:pPr>
              <w:rPr>
                <w:rFonts w:asciiTheme="minorHAnsi" w:hAnsiTheme="minorHAnsi" w:cstheme="minorHAnsi"/>
                <w:b/>
                <w:color w:val="215868" w:themeColor="accent5" w:themeShade="80"/>
                <w:sz w:val="20"/>
              </w:rPr>
            </w:pPr>
          </w:p>
        </w:tc>
        <w:tc>
          <w:tcPr>
            <w:tcW w:w="2020" w:type="dxa"/>
          </w:tcPr>
          <w:p w:rsidR="004A1A84" w:rsidRPr="00E40E3A" w:rsidRDefault="004A1A84" w:rsidP="00DF7B26">
            <w:pPr>
              <w:rPr>
                <w:rFonts w:asciiTheme="minorHAnsi" w:hAnsiTheme="minorHAnsi" w:cstheme="minorHAnsi"/>
                <w:b/>
                <w:color w:val="215868" w:themeColor="accent5" w:themeShade="80"/>
                <w:sz w:val="20"/>
              </w:rPr>
            </w:pPr>
          </w:p>
        </w:tc>
        <w:tc>
          <w:tcPr>
            <w:tcW w:w="1837" w:type="dxa"/>
          </w:tcPr>
          <w:p w:rsidR="004A1A84" w:rsidRPr="00E40E3A" w:rsidRDefault="004A1A84" w:rsidP="00DF7B26">
            <w:pPr>
              <w:rPr>
                <w:rFonts w:asciiTheme="minorHAnsi" w:hAnsiTheme="minorHAnsi" w:cstheme="minorHAnsi"/>
                <w:b/>
                <w:color w:val="215868" w:themeColor="accent5" w:themeShade="80"/>
                <w:sz w:val="20"/>
              </w:rPr>
            </w:pPr>
          </w:p>
        </w:tc>
        <w:tc>
          <w:tcPr>
            <w:tcW w:w="1871" w:type="dxa"/>
          </w:tcPr>
          <w:p w:rsidR="004A1A84" w:rsidRPr="00E40E3A" w:rsidRDefault="004A1A84" w:rsidP="00DF7B26">
            <w:pPr>
              <w:rPr>
                <w:rFonts w:asciiTheme="minorHAnsi" w:hAnsiTheme="minorHAnsi" w:cstheme="minorHAnsi"/>
                <w:b/>
                <w:color w:val="215868" w:themeColor="accent5" w:themeShade="80"/>
                <w:sz w:val="20"/>
              </w:rPr>
            </w:pPr>
          </w:p>
        </w:tc>
      </w:tr>
      <w:tr w:rsidR="004A1A84" w:rsidRPr="00E40E3A">
        <w:tc>
          <w:tcPr>
            <w:tcW w:w="1765" w:type="dxa"/>
          </w:tcPr>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p w:rsidR="004A1A84" w:rsidRPr="00E40E3A" w:rsidRDefault="004A1A84" w:rsidP="00DF7B26">
            <w:pPr>
              <w:rPr>
                <w:rFonts w:asciiTheme="minorHAnsi" w:hAnsiTheme="minorHAnsi" w:cstheme="minorHAnsi"/>
                <w:b/>
                <w:color w:val="215868" w:themeColor="accent5" w:themeShade="80"/>
                <w:sz w:val="20"/>
              </w:rPr>
            </w:pPr>
          </w:p>
        </w:tc>
        <w:tc>
          <w:tcPr>
            <w:tcW w:w="1975" w:type="dxa"/>
          </w:tcPr>
          <w:p w:rsidR="004A1A84" w:rsidRPr="00E40E3A" w:rsidRDefault="004A1A84" w:rsidP="00DF7B26">
            <w:pPr>
              <w:rPr>
                <w:rFonts w:asciiTheme="minorHAnsi" w:hAnsiTheme="minorHAnsi" w:cstheme="minorHAnsi"/>
                <w:b/>
                <w:color w:val="215868" w:themeColor="accent5" w:themeShade="80"/>
                <w:sz w:val="20"/>
              </w:rPr>
            </w:pPr>
          </w:p>
        </w:tc>
        <w:tc>
          <w:tcPr>
            <w:tcW w:w="2020" w:type="dxa"/>
          </w:tcPr>
          <w:p w:rsidR="004A1A84" w:rsidRPr="00E40E3A" w:rsidRDefault="004A1A84" w:rsidP="00DF7B26">
            <w:pPr>
              <w:rPr>
                <w:rFonts w:asciiTheme="minorHAnsi" w:hAnsiTheme="minorHAnsi" w:cstheme="minorHAnsi"/>
                <w:b/>
                <w:color w:val="215868" w:themeColor="accent5" w:themeShade="80"/>
                <w:sz w:val="20"/>
              </w:rPr>
            </w:pPr>
          </w:p>
        </w:tc>
        <w:tc>
          <w:tcPr>
            <w:tcW w:w="1837" w:type="dxa"/>
          </w:tcPr>
          <w:p w:rsidR="004A1A84" w:rsidRPr="00E40E3A" w:rsidRDefault="004A1A84" w:rsidP="00DF7B26">
            <w:pPr>
              <w:rPr>
                <w:rFonts w:asciiTheme="minorHAnsi" w:hAnsiTheme="minorHAnsi" w:cstheme="minorHAnsi"/>
                <w:b/>
                <w:color w:val="215868" w:themeColor="accent5" w:themeShade="80"/>
                <w:sz w:val="20"/>
              </w:rPr>
            </w:pPr>
          </w:p>
        </w:tc>
        <w:tc>
          <w:tcPr>
            <w:tcW w:w="1871" w:type="dxa"/>
          </w:tcPr>
          <w:p w:rsidR="004A1A84" w:rsidRPr="00E40E3A" w:rsidRDefault="004A1A84" w:rsidP="00DF7B26">
            <w:pPr>
              <w:rPr>
                <w:rFonts w:asciiTheme="minorHAnsi" w:hAnsiTheme="minorHAnsi" w:cstheme="minorHAnsi"/>
                <w:b/>
                <w:color w:val="215868" w:themeColor="accent5" w:themeShade="80"/>
                <w:sz w:val="20"/>
              </w:rPr>
            </w:pPr>
          </w:p>
        </w:tc>
      </w:tr>
    </w:tbl>
    <w:p w:rsidR="004A1A84" w:rsidRPr="00E40E3A" w:rsidRDefault="004A1A84" w:rsidP="004A1A84">
      <w:pPr>
        <w:rPr>
          <w:rFonts w:ascii="Georgia" w:hAnsi="Georgia" w:cstheme="minorHAnsi"/>
          <w:color w:val="215868" w:themeColor="accent5" w:themeShade="80"/>
          <w:sz w:val="32"/>
        </w:rPr>
      </w:pPr>
    </w:p>
    <w:p w:rsidR="004A1A84" w:rsidRPr="00E40E3A" w:rsidRDefault="004A1A84" w:rsidP="004A1A84">
      <w:pPr>
        <w:rPr>
          <w:rFonts w:ascii="Georgia" w:hAnsi="Georgia" w:cstheme="minorHAnsi"/>
          <w:color w:val="215868" w:themeColor="accent5" w:themeShade="80"/>
          <w:sz w:val="32"/>
        </w:rPr>
      </w:pPr>
    </w:p>
    <w:p w:rsidR="004A1A84" w:rsidRPr="00E40E3A" w:rsidRDefault="004A1A84" w:rsidP="004A1A84">
      <w:pPr>
        <w:rPr>
          <w:rFonts w:ascii="Georgia" w:hAnsi="Georgia" w:cstheme="minorHAnsi"/>
          <w:color w:val="215868" w:themeColor="accent5" w:themeShade="80"/>
          <w:sz w:val="32"/>
        </w:rPr>
      </w:pPr>
    </w:p>
    <w:p w:rsidR="004A1A84" w:rsidRPr="00E40E3A" w:rsidRDefault="004A1A84" w:rsidP="004A1A84">
      <w:pPr>
        <w:ind w:left="-180"/>
        <w:rPr>
          <w:rFonts w:asciiTheme="minorHAnsi" w:hAnsiTheme="minorHAnsi" w:cstheme="minorHAnsi"/>
        </w:rPr>
      </w:pPr>
    </w:p>
    <w:p w:rsidR="004A1A84" w:rsidRPr="00E40E3A" w:rsidRDefault="004A1A84" w:rsidP="004A1A84">
      <w:pPr>
        <w:ind w:left="-180"/>
        <w:rPr>
          <w:rFonts w:asciiTheme="minorHAnsi" w:hAnsiTheme="minorHAnsi" w:cstheme="minorHAnsi"/>
          <w:b/>
        </w:rPr>
      </w:pPr>
    </w:p>
    <w:p w:rsidR="004A1A84" w:rsidRPr="00E40E3A" w:rsidRDefault="004A1A84" w:rsidP="004A1A84">
      <w:pPr>
        <w:ind w:left="-180"/>
        <w:rPr>
          <w:rFonts w:ascii="Georgia" w:hAnsi="Georgia" w:cstheme="minorHAnsi"/>
          <w:color w:val="215868" w:themeColor="accent5" w:themeShade="80"/>
          <w:sz w:val="32"/>
        </w:rPr>
      </w:pPr>
      <w:r w:rsidRPr="00E40E3A">
        <w:rPr>
          <w:rFonts w:ascii="Georgia" w:hAnsi="Georgia" w:cstheme="minorHAnsi"/>
          <w:i/>
          <w:color w:val="215868" w:themeColor="accent5" w:themeShade="80"/>
          <w:sz w:val="32"/>
        </w:rPr>
        <w:t>Measures of Success</w:t>
      </w:r>
      <w:r w:rsidRPr="00E40E3A">
        <w:rPr>
          <w:rFonts w:ascii="Georgia" w:hAnsi="Georgia" w:cstheme="minorHAnsi"/>
          <w:color w:val="215868" w:themeColor="accent5" w:themeShade="80"/>
          <w:sz w:val="32"/>
        </w:rPr>
        <w:t xml:space="preserve"> Worksheet</w:t>
      </w:r>
    </w:p>
    <w:p w:rsidR="006653E0" w:rsidRPr="006653E0" w:rsidRDefault="003C6EDC" w:rsidP="003C6EDC">
      <w:pPr>
        <w:ind w:left="-180"/>
        <w:rPr>
          <w:rFonts w:ascii="Georgia" w:hAnsi="Georgia" w:cstheme="minorHAnsi"/>
          <w:color w:val="215868" w:themeColor="accent5" w:themeShade="80"/>
          <w:sz w:val="22"/>
          <w:szCs w:val="22"/>
        </w:rPr>
      </w:pPr>
      <w:r w:rsidRPr="003C6EDC">
        <w:rPr>
          <w:rFonts w:ascii="Georgia" w:hAnsi="Georgia" w:cstheme="minorHAnsi"/>
          <w:color w:val="215868" w:themeColor="accent5" w:themeShade="80"/>
          <w:sz w:val="22"/>
          <w:szCs w:val="22"/>
        </w:rPr>
        <w:t>Fa</w:t>
      </w:r>
      <w:r w:rsidR="006653E0" w:rsidRPr="003C6EDC">
        <w:rPr>
          <w:rFonts w:ascii="Georgia" w:hAnsi="Georgia" w:cstheme="minorHAnsi"/>
          <w:color w:val="215868" w:themeColor="accent5" w:themeShade="80"/>
          <w:sz w:val="22"/>
          <w:szCs w:val="22"/>
        </w:rPr>
        <w:t xml:space="preserve">cilitator will create a flip chart with these headings to capture group brainstorm. Notetaker </w:t>
      </w:r>
      <w:r w:rsidRPr="003C6EDC">
        <w:rPr>
          <w:rFonts w:ascii="Georgia" w:hAnsi="Georgia" w:cstheme="minorHAnsi"/>
          <w:color w:val="215868" w:themeColor="accent5" w:themeShade="80"/>
          <w:sz w:val="22"/>
          <w:szCs w:val="22"/>
        </w:rPr>
        <w:t xml:space="preserve">can </w:t>
      </w:r>
      <w:r w:rsidR="006653E0" w:rsidRPr="003C6EDC">
        <w:rPr>
          <w:rFonts w:ascii="Georgia" w:hAnsi="Georgia" w:cstheme="minorHAnsi"/>
          <w:color w:val="215868" w:themeColor="accent5" w:themeShade="80"/>
          <w:sz w:val="22"/>
          <w:szCs w:val="22"/>
        </w:rPr>
        <w:t>capture ideas during discussion in a typed spread sheet.</w:t>
      </w:r>
    </w:p>
    <w:p w:rsidR="004A1A84" w:rsidRPr="00E40E3A" w:rsidRDefault="004A1A84" w:rsidP="004A1A84">
      <w:pPr>
        <w:ind w:left="-180"/>
        <w:rPr>
          <w:rFonts w:asciiTheme="minorHAnsi" w:hAnsiTheme="minorHAnsi" w:cstheme="minorHAnsi"/>
          <w:b/>
        </w:rPr>
      </w:pPr>
    </w:p>
    <w:p w:rsidR="004A1A84" w:rsidRPr="00E40E3A" w:rsidRDefault="004A1A84" w:rsidP="004A1A84">
      <w:pPr>
        <w:ind w:left="-180"/>
        <w:rPr>
          <w:rFonts w:asciiTheme="minorHAnsi" w:hAnsiTheme="minorHAnsi" w:cstheme="minorHAnsi"/>
          <w:i/>
          <w:color w:val="215868" w:themeColor="accent5" w:themeShade="80"/>
          <w:sz w:val="20"/>
        </w:rPr>
      </w:pPr>
      <w:r w:rsidRPr="00E40E3A">
        <w:rPr>
          <w:rFonts w:asciiTheme="minorHAnsi" w:hAnsiTheme="minorHAnsi" w:cstheme="minorHAnsi"/>
          <w:b/>
        </w:rPr>
        <w:t>Situation to be improved</w:t>
      </w:r>
      <w:r w:rsidRPr="00E40E3A">
        <w:rPr>
          <w:rFonts w:asciiTheme="minorHAnsi" w:hAnsiTheme="minorHAnsi" w:cstheme="minorHAnsi"/>
        </w:rPr>
        <w:t xml:space="preserve">: </w:t>
      </w:r>
      <w:r w:rsidRPr="00E40E3A">
        <w:rPr>
          <w:rFonts w:asciiTheme="minorHAnsi" w:hAnsiTheme="minorHAnsi" w:cstheme="minorHAnsi"/>
          <w:i/>
          <w:color w:val="215868" w:themeColor="accent5" w:themeShade="80"/>
          <w:u w:val="single"/>
        </w:rPr>
        <w:t>__________________________________________________________</w:t>
      </w:r>
      <w:r w:rsidRPr="00E40E3A">
        <w:rPr>
          <w:rFonts w:asciiTheme="minorHAnsi" w:hAnsiTheme="minorHAnsi" w:cstheme="minorHAnsi"/>
          <w:color w:val="215868" w:themeColor="accent5" w:themeShade="80"/>
        </w:rPr>
        <w:br/>
      </w:r>
    </w:p>
    <w:p w:rsidR="004A1A84" w:rsidRPr="00E40E3A" w:rsidRDefault="004A1A84" w:rsidP="004A1A84">
      <w:pPr>
        <w:ind w:left="-180"/>
        <w:rPr>
          <w:rFonts w:asciiTheme="minorHAnsi" w:hAnsiTheme="minorHAnsi" w:cstheme="minorHAnsi"/>
          <w:i/>
          <w:color w:val="215868" w:themeColor="accent5" w:themeShade="80"/>
          <w:u w:val="single"/>
        </w:rPr>
      </w:pPr>
      <w:r w:rsidRPr="003C6EDC">
        <w:rPr>
          <w:rFonts w:asciiTheme="minorHAnsi" w:hAnsiTheme="minorHAnsi" w:cstheme="minorHAnsi"/>
          <w:b/>
        </w:rPr>
        <w:t>Outcome</w:t>
      </w:r>
      <w:r w:rsidR="006653E0" w:rsidRPr="003C6EDC">
        <w:rPr>
          <w:rFonts w:asciiTheme="minorHAnsi" w:hAnsiTheme="minorHAnsi" w:cstheme="minorHAnsi"/>
          <w:b/>
        </w:rPr>
        <w:t>s Visualized</w:t>
      </w:r>
      <w:r w:rsidRPr="003C6EDC">
        <w:rPr>
          <w:rFonts w:asciiTheme="minorHAnsi" w:hAnsiTheme="minorHAnsi" w:cstheme="minorHAnsi"/>
          <w:b/>
        </w:rPr>
        <w:t>:</w:t>
      </w:r>
      <w:r w:rsidRPr="00E40E3A">
        <w:rPr>
          <w:rFonts w:asciiTheme="minorHAnsi" w:hAnsiTheme="minorHAnsi" w:cstheme="minorHAnsi"/>
          <w:b/>
        </w:rPr>
        <w:t xml:space="preserve"> </w:t>
      </w:r>
      <w:r w:rsidRPr="00E40E3A">
        <w:rPr>
          <w:rFonts w:asciiTheme="minorHAnsi" w:hAnsiTheme="minorHAnsi" w:cstheme="minorHAnsi"/>
          <w:i/>
          <w:color w:val="215868" w:themeColor="accent5" w:themeShade="80"/>
          <w:u w:val="single"/>
        </w:rPr>
        <w:t>________________________________________________________</w:t>
      </w:r>
    </w:p>
    <w:p w:rsidR="004A1A84" w:rsidRPr="00E40E3A" w:rsidRDefault="004A1A84" w:rsidP="004A1A84">
      <w:pPr>
        <w:ind w:left="-180"/>
        <w:rPr>
          <w:rFonts w:asciiTheme="minorHAnsi" w:hAnsiTheme="minorHAnsi" w:cstheme="minorHAnsi"/>
          <w:b/>
        </w:rPr>
      </w:pPr>
    </w:p>
    <w:p w:rsidR="004A1A84" w:rsidRPr="00E40E3A" w:rsidRDefault="004A1A84" w:rsidP="004A1A84">
      <w:pPr>
        <w:jc w:val="cente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127"/>
        <w:gridCol w:w="2399"/>
        <w:gridCol w:w="2988"/>
      </w:tblGrid>
      <w:tr w:rsidR="004A1A84" w:rsidRPr="00E40E3A">
        <w:tc>
          <w:tcPr>
            <w:tcW w:w="2062" w:type="dxa"/>
          </w:tcPr>
          <w:p w:rsidR="004A1A84" w:rsidRPr="00E40E3A" w:rsidRDefault="004A1A84"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Action Items</w:t>
            </w:r>
          </w:p>
        </w:tc>
        <w:tc>
          <w:tcPr>
            <w:tcW w:w="2127" w:type="dxa"/>
          </w:tcPr>
          <w:p w:rsidR="004A1A84" w:rsidRPr="00E40E3A" w:rsidRDefault="004A1A84"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Measures of Success</w:t>
            </w:r>
          </w:p>
        </w:tc>
        <w:tc>
          <w:tcPr>
            <w:tcW w:w="2399" w:type="dxa"/>
          </w:tcPr>
          <w:p w:rsidR="004A1A84" w:rsidRPr="00E40E3A" w:rsidRDefault="004A1A84"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Accountability</w:t>
            </w:r>
          </w:p>
        </w:tc>
        <w:tc>
          <w:tcPr>
            <w:tcW w:w="2988" w:type="dxa"/>
          </w:tcPr>
          <w:p w:rsidR="004A1A84" w:rsidRPr="00E40E3A" w:rsidRDefault="004A1A84" w:rsidP="0096733B">
            <w:pPr>
              <w:jc w:val="center"/>
              <w:rPr>
                <w:rFonts w:asciiTheme="minorHAnsi" w:hAnsiTheme="minorHAnsi" w:cstheme="minorHAnsi"/>
                <w:b/>
                <w:color w:val="215868" w:themeColor="accent5" w:themeShade="80"/>
                <w:sz w:val="20"/>
              </w:rPr>
            </w:pPr>
            <w:r w:rsidRPr="00E40E3A">
              <w:rPr>
                <w:rFonts w:asciiTheme="minorHAnsi" w:hAnsiTheme="minorHAnsi" w:cstheme="minorHAnsi"/>
                <w:b/>
                <w:color w:val="215868" w:themeColor="accent5" w:themeShade="80"/>
                <w:sz w:val="20"/>
              </w:rPr>
              <w:t>Comments</w:t>
            </w:r>
          </w:p>
        </w:tc>
      </w:tr>
      <w:tr w:rsidR="004A1A84" w:rsidRPr="00E40E3A">
        <w:tc>
          <w:tcPr>
            <w:tcW w:w="2062"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rsidR="004E4FCE" w:rsidRPr="00E40E3A" w:rsidRDefault="004E4FCE"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tc>
          <w:tcPr>
            <w:tcW w:w="2062"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tc>
          <w:tcPr>
            <w:tcW w:w="2062"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tc>
          <w:tcPr>
            <w:tcW w:w="2062"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tc>
          <w:tcPr>
            <w:tcW w:w="2062"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rsidR="004A1A84" w:rsidRPr="00E40E3A" w:rsidRDefault="004A1A84" w:rsidP="0096733B">
            <w:pPr>
              <w:jc w:val="center"/>
              <w:rPr>
                <w:rFonts w:asciiTheme="minorHAnsi" w:hAnsiTheme="minorHAnsi" w:cstheme="minorHAnsi"/>
                <w:b/>
                <w:color w:val="215868" w:themeColor="accent5" w:themeShade="80"/>
                <w:sz w:val="20"/>
              </w:rPr>
            </w:pPr>
          </w:p>
        </w:tc>
      </w:tr>
      <w:tr w:rsidR="004A1A84" w:rsidRPr="00E40E3A">
        <w:tc>
          <w:tcPr>
            <w:tcW w:w="2062"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127" w:type="dxa"/>
          </w:tcPr>
          <w:p w:rsidR="004A1A84" w:rsidRPr="00E40E3A" w:rsidRDefault="004A1A84" w:rsidP="0096733B">
            <w:pPr>
              <w:jc w:val="center"/>
              <w:rPr>
                <w:rFonts w:asciiTheme="minorHAnsi" w:hAnsiTheme="minorHAnsi" w:cstheme="minorHAnsi"/>
                <w:b/>
                <w:color w:val="215868" w:themeColor="accent5" w:themeShade="80"/>
                <w:sz w:val="20"/>
              </w:rPr>
            </w:pPr>
          </w:p>
        </w:tc>
        <w:tc>
          <w:tcPr>
            <w:tcW w:w="2399" w:type="dxa"/>
          </w:tcPr>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E4FCE" w:rsidRPr="00E40E3A" w:rsidRDefault="004E4FCE"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p w:rsidR="004A1A84" w:rsidRPr="00E40E3A" w:rsidRDefault="004A1A84" w:rsidP="0096733B">
            <w:pPr>
              <w:jc w:val="center"/>
              <w:rPr>
                <w:rFonts w:asciiTheme="minorHAnsi" w:hAnsiTheme="minorHAnsi" w:cstheme="minorHAnsi"/>
                <w:b/>
                <w:color w:val="215868" w:themeColor="accent5" w:themeShade="80"/>
                <w:sz w:val="20"/>
              </w:rPr>
            </w:pPr>
          </w:p>
        </w:tc>
        <w:tc>
          <w:tcPr>
            <w:tcW w:w="2988" w:type="dxa"/>
          </w:tcPr>
          <w:p w:rsidR="004A1A84" w:rsidRPr="00E40E3A" w:rsidRDefault="004A1A84" w:rsidP="0096733B">
            <w:pPr>
              <w:jc w:val="center"/>
              <w:rPr>
                <w:rFonts w:asciiTheme="minorHAnsi" w:hAnsiTheme="minorHAnsi" w:cstheme="minorHAnsi"/>
                <w:b/>
                <w:color w:val="215868" w:themeColor="accent5" w:themeShade="80"/>
                <w:sz w:val="20"/>
              </w:rPr>
            </w:pPr>
          </w:p>
        </w:tc>
      </w:tr>
    </w:tbl>
    <w:p w:rsidR="004A1A84" w:rsidRPr="00E40E3A" w:rsidRDefault="004A1A84" w:rsidP="004A1A84">
      <w:pPr>
        <w:tabs>
          <w:tab w:val="left" w:pos="11340"/>
        </w:tabs>
        <w:rPr>
          <w:rFonts w:ascii="Georgia" w:hAnsi="Georgia" w:cstheme="minorHAnsi"/>
          <w:b/>
          <w:bCs/>
          <w:color w:val="215868" w:themeColor="accent5" w:themeShade="80"/>
          <w:sz w:val="32"/>
        </w:rPr>
        <w:sectPr w:rsidR="004A1A84" w:rsidRPr="00E40E3A">
          <w:type w:val="continuous"/>
          <w:pgSz w:w="12240" w:h="15840"/>
          <w:pgMar w:top="1440" w:right="1440" w:bottom="1440" w:left="1440" w:header="720" w:footer="720" w:gutter="0"/>
          <w:pgNumType w:start="27"/>
          <w:cols w:space="720"/>
          <w:titlePg/>
          <w:docGrid w:linePitch="360"/>
        </w:sectPr>
      </w:pPr>
    </w:p>
    <w:p w:rsidR="004E4FCE" w:rsidRPr="00E40E3A" w:rsidRDefault="004E4FCE" w:rsidP="008761C9">
      <w:pPr>
        <w:autoSpaceDE w:val="0"/>
        <w:autoSpaceDN w:val="0"/>
        <w:adjustRightInd w:val="0"/>
        <w:jc w:val="center"/>
        <w:rPr>
          <w:b/>
          <w:bCs/>
          <w:sz w:val="28"/>
          <w:szCs w:val="28"/>
        </w:rPr>
      </w:pPr>
    </w:p>
    <w:p w:rsidR="006653E0" w:rsidRDefault="006653E0" w:rsidP="004E4FCE">
      <w:pPr>
        <w:autoSpaceDE w:val="0"/>
        <w:autoSpaceDN w:val="0"/>
        <w:adjustRightInd w:val="0"/>
        <w:rPr>
          <w:rFonts w:ascii="Georgia" w:hAnsi="Georgia"/>
          <w:b/>
          <w:bCs/>
          <w:color w:val="215868" w:themeColor="accent5" w:themeShade="80"/>
          <w:sz w:val="32"/>
          <w:szCs w:val="28"/>
        </w:rPr>
      </w:pPr>
    </w:p>
    <w:p w:rsidR="008761C9" w:rsidRPr="00E40E3A" w:rsidRDefault="004E4FCE" w:rsidP="004E4FCE">
      <w:pPr>
        <w:autoSpaceDE w:val="0"/>
        <w:autoSpaceDN w:val="0"/>
        <w:adjustRightInd w:val="0"/>
        <w:rPr>
          <w:rFonts w:ascii="Georgia" w:hAnsi="Georgia"/>
          <w:b/>
          <w:bCs/>
          <w:color w:val="215868" w:themeColor="accent5" w:themeShade="80"/>
          <w:sz w:val="32"/>
          <w:szCs w:val="28"/>
        </w:rPr>
      </w:pPr>
      <w:r w:rsidRPr="00E40E3A">
        <w:rPr>
          <w:rFonts w:ascii="Georgia" w:hAnsi="Georgia"/>
          <w:b/>
          <w:bCs/>
          <w:color w:val="215868" w:themeColor="accent5" w:themeShade="80"/>
          <w:sz w:val="32"/>
          <w:szCs w:val="28"/>
        </w:rPr>
        <w:lastRenderedPageBreak/>
        <w:t>Exampl</w:t>
      </w:r>
      <w:r w:rsidRPr="003C6EDC">
        <w:rPr>
          <w:rFonts w:ascii="Georgia" w:hAnsi="Georgia"/>
          <w:b/>
          <w:bCs/>
          <w:color w:val="215868" w:themeColor="accent5" w:themeShade="80"/>
          <w:sz w:val="32"/>
          <w:szCs w:val="28"/>
        </w:rPr>
        <w:t>e</w:t>
      </w:r>
      <w:r w:rsidR="0083146D" w:rsidRPr="003C6EDC">
        <w:rPr>
          <w:rFonts w:ascii="Georgia" w:hAnsi="Georgia"/>
          <w:b/>
          <w:bCs/>
          <w:color w:val="215868" w:themeColor="accent5" w:themeShade="80"/>
          <w:sz w:val="32"/>
          <w:szCs w:val="28"/>
        </w:rPr>
        <w:t>:</w:t>
      </w:r>
      <w:r w:rsidR="00CF0092" w:rsidRPr="00E40E3A">
        <w:rPr>
          <w:rFonts w:ascii="Georgia" w:hAnsi="Georgia"/>
          <w:b/>
          <w:bCs/>
          <w:color w:val="215868" w:themeColor="accent5" w:themeShade="80"/>
          <w:sz w:val="32"/>
          <w:szCs w:val="28"/>
        </w:rPr>
        <w:t xml:space="preserve"> </w:t>
      </w:r>
      <w:r w:rsidR="008761C9" w:rsidRPr="00E40E3A">
        <w:rPr>
          <w:rFonts w:ascii="Georgia" w:hAnsi="Georgia"/>
          <w:b/>
          <w:bCs/>
          <w:color w:val="215868" w:themeColor="accent5" w:themeShade="80"/>
          <w:sz w:val="32"/>
          <w:szCs w:val="28"/>
        </w:rPr>
        <w:t xml:space="preserve">Action Item </w:t>
      </w:r>
      <w:r w:rsidR="00B63552" w:rsidRPr="00961338">
        <w:rPr>
          <w:rFonts w:ascii="Georgia" w:hAnsi="Georgia"/>
          <w:b/>
          <w:bCs/>
          <w:color w:val="215868" w:themeColor="accent5" w:themeShade="80"/>
          <w:sz w:val="32"/>
          <w:szCs w:val="28"/>
        </w:rPr>
        <w:t>for Branch Brook Watershed Council</w:t>
      </w:r>
    </w:p>
    <w:p w:rsidR="004E4FCE" w:rsidRPr="00E40E3A" w:rsidRDefault="004E4FCE" w:rsidP="004E4FCE">
      <w:pPr>
        <w:autoSpaceDE w:val="0"/>
        <w:autoSpaceDN w:val="0"/>
        <w:adjustRightInd w:val="0"/>
        <w:rPr>
          <w:rFonts w:asciiTheme="minorHAnsi" w:hAnsiTheme="minorHAnsi"/>
          <w:b/>
          <w:bCs/>
          <w:color w:val="215868" w:themeColor="accent5" w:themeShade="80"/>
          <w:szCs w:val="28"/>
        </w:rPr>
      </w:pPr>
    </w:p>
    <w:p w:rsidR="008761C9" w:rsidRPr="00E40E3A" w:rsidRDefault="008761C9" w:rsidP="004E4FCE">
      <w:pPr>
        <w:autoSpaceDE w:val="0"/>
        <w:autoSpaceDN w:val="0"/>
        <w:adjustRightInd w:val="0"/>
        <w:rPr>
          <w:rFonts w:asciiTheme="minorHAnsi" w:hAnsiTheme="minorHAnsi"/>
          <w:bCs/>
          <w:szCs w:val="28"/>
        </w:rPr>
      </w:pPr>
      <w:r w:rsidRPr="00E40E3A">
        <w:rPr>
          <w:rFonts w:asciiTheme="minorHAnsi" w:hAnsiTheme="minorHAnsi"/>
          <w:bCs/>
          <w:szCs w:val="28"/>
        </w:rPr>
        <w:t>Document and evaluate ATV impacts on water quality in Branch Brook watershe</w:t>
      </w:r>
      <w:r w:rsidRPr="0033155D">
        <w:rPr>
          <w:rFonts w:asciiTheme="minorHAnsi" w:hAnsiTheme="minorHAnsi"/>
          <w:bCs/>
          <w:szCs w:val="28"/>
        </w:rPr>
        <w:t>d</w:t>
      </w:r>
      <w:r w:rsidR="0083146D" w:rsidRPr="0033155D">
        <w:rPr>
          <w:rFonts w:asciiTheme="minorHAnsi" w:hAnsiTheme="minorHAnsi"/>
          <w:bCs/>
          <w:szCs w:val="28"/>
        </w:rPr>
        <w:t>.</w:t>
      </w:r>
    </w:p>
    <w:p w:rsidR="008761C9" w:rsidRPr="00E40E3A" w:rsidRDefault="008761C9" w:rsidP="004E4FCE">
      <w:pPr>
        <w:autoSpaceDE w:val="0"/>
        <w:autoSpaceDN w:val="0"/>
        <w:adjustRightInd w:val="0"/>
        <w:rPr>
          <w:rFonts w:asciiTheme="minorHAnsi" w:hAnsiTheme="minorHAnsi" w:cs="Garamond,Bold"/>
          <w:bCs/>
        </w:rPr>
      </w:pPr>
      <w:r w:rsidRPr="00E40E3A">
        <w:rPr>
          <w:rFonts w:asciiTheme="minorHAnsi" w:hAnsiTheme="minorHAnsi" w:cs="Garamond,Bold"/>
          <w:bCs/>
        </w:rPr>
        <w:t>Work with landowners, loggers, and ATV users to reduce erosion and protect buffers on privately owned shore</w:t>
      </w:r>
      <w:r w:rsidR="004E4FCE" w:rsidRPr="00E40E3A">
        <w:rPr>
          <w:rFonts w:asciiTheme="minorHAnsi" w:hAnsiTheme="minorHAnsi" w:cs="Garamond,Bold"/>
          <w:bCs/>
        </w:rPr>
        <w:t xml:space="preserve"> </w:t>
      </w:r>
      <w:r w:rsidRPr="00E40E3A">
        <w:rPr>
          <w:rFonts w:asciiTheme="minorHAnsi" w:hAnsiTheme="minorHAnsi" w:cs="Garamond,Bold"/>
          <w:bCs/>
        </w:rPr>
        <w:t>la</w:t>
      </w:r>
      <w:r w:rsidR="004E4FCE" w:rsidRPr="00E40E3A">
        <w:rPr>
          <w:rFonts w:asciiTheme="minorHAnsi" w:hAnsiTheme="minorHAnsi" w:cs="Garamond,Bold"/>
          <w:bCs/>
        </w:rPr>
        <w:t xml:space="preserve">nds within the watershed </w:t>
      </w:r>
      <w:r w:rsidRPr="00E40E3A">
        <w:rPr>
          <w:rFonts w:asciiTheme="minorHAnsi" w:hAnsiTheme="minorHAnsi" w:cs="Garamond,Bold"/>
          <w:bCs/>
        </w:rPr>
        <w:t>(from Watershed Management Plan)</w:t>
      </w:r>
      <w:r w:rsidR="004E4FCE" w:rsidRPr="00E40E3A">
        <w:rPr>
          <w:rFonts w:asciiTheme="minorHAnsi" w:hAnsiTheme="minorHAnsi" w:cs="Garamond,Bold"/>
          <w:bCs/>
        </w:rPr>
        <w:t>.</w:t>
      </w:r>
    </w:p>
    <w:p w:rsidR="008761C9" w:rsidRPr="00E40E3A" w:rsidRDefault="008761C9" w:rsidP="008761C9">
      <w:pPr>
        <w:autoSpaceDE w:val="0"/>
        <w:autoSpaceDN w:val="0"/>
        <w:adjustRightInd w:val="0"/>
        <w:rPr>
          <w:rFonts w:asciiTheme="minorHAnsi" w:hAnsiTheme="minorHAnsi"/>
          <w:b/>
          <w:bCs/>
          <w:u w:val="single"/>
        </w:rPr>
      </w:pPr>
    </w:p>
    <w:p w:rsidR="008761C9" w:rsidRPr="00E40E3A" w:rsidRDefault="008761C9" w:rsidP="008761C9">
      <w:pPr>
        <w:autoSpaceDE w:val="0"/>
        <w:autoSpaceDN w:val="0"/>
        <w:adjustRightInd w:val="0"/>
        <w:rPr>
          <w:rFonts w:asciiTheme="minorHAnsi" w:hAnsiTheme="minorHAnsi"/>
          <w:b/>
          <w:bCs/>
          <w:u w:val="single"/>
        </w:rPr>
      </w:pPr>
      <w:r w:rsidRPr="00E40E3A">
        <w:rPr>
          <w:rFonts w:asciiTheme="minorHAnsi" w:hAnsiTheme="minorHAnsi"/>
          <w:b/>
          <w:bCs/>
          <w:u w:val="single"/>
        </w:rPr>
        <w:t>Information to guide action</w:t>
      </w:r>
      <w:r w:rsidR="004E4FCE" w:rsidRPr="00E40E3A">
        <w:rPr>
          <w:rFonts w:asciiTheme="minorHAnsi" w:hAnsiTheme="minorHAnsi"/>
          <w:b/>
          <w:bCs/>
          <w:u w:val="single"/>
        </w:rPr>
        <w:t xml:space="preserve">: </w:t>
      </w:r>
      <w:r w:rsidRPr="00E40E3A">
        <w:rPr>
          <w:rFonts w:asciiTheme="minorHAnsi" w:hAnsiTheme="minorHAnsi"/>
        </w:rPr>
        <w:t xml:space="preserve">Use the documented sources of pollution from the </w:t>
      </w:r>
      <w:r w:rsidRPr="00E40E3A">
        <w:rPr>
          <w:rFonts w:asciiTheme="minorHAnsi" w:hAnsiTheme="minorHAnsi"/>
          <w:i/>
        </w:rPr>
        <w:t>Merriland River, Branch Brook and Little River Watershed Survey</w:t>
      </w:r>
      <w:r w:rsidRPr="00E40E3A">
        <w:rPr>
          <w:rFonts w:asciiTheme="minorHAnsi" w:hAnsiTheme="minorHAnsi"/>
        </w:rPr>
        <w:t xml:space="preserve"> and the </w:t>
      </w:r>
      <w:r w:rsidRPr="00E40E3A">
        <w:rPr>
          <w:rFonts w:asciiTheme="minorHAnsi" w:hAnsiTheme="minorHAnsi"/>
          <w:i/>
        </w:rPr>
        <w:t>Watershed</w:t>
      </w:r>
      <w:r w:rsidRPr="00E40E3A">
        <w:rPr>
          <w:rFonts w:asciiTheme="minorHAnsi" w:hAnsiTheme="minorHAnsi"/>
        </w:rPr>
        <w:t xml:space="preserve"> </w:t>
      </w:r>
      <w:r w:rsidRPr="00E40E3A">
        <w:rPr>
          <w:rFonts w:asciiTheme="minorHAnsi" w:hAnsiTheme="minorHAnsi"/>
          <w:i/>
        </w:rPr>
        <w:t>Management Plan</w:t>
      </w:r>
      <w:r w:rsidRPr="00E40E3A">
        <w:rPr>
          <w:rFonts w:asciiTheme="minorHAnsi" w:hAnsiTheme="minorHAnsi"/>
        </w:rPr>
        <w:t xml:space="preserve"> as a starting point.</w:t>
      </w:r>
      <w:r w:rsidR="00732218" w:rsidRPr="00E40E3A">
        <w:rPr>
          <w:rFonts w:asciiTheme="minorHAnsi" w:hAnsiTheme="minorHAnsi"/>
          <w:b/>
          <w:bCs/>
        </w:rPr>
        <w:t xml:space="preserve"> </w:t>
      </w:r>
      <w:r w:rsidRPr="00E40E3A">
        <w:rPr>
          <w:rFonts w:asciiTheme="minorHAnsi" w:hAnsiTheme="minorHAnsi"/>
          <w:bCs/>
        </w:rPr>
        <w:t>Tap into the local knowledge of Watershed Council participants.</w:t>
      </w:r>
    </w:p>
    <w:p w:rsidR="008761C9" w:rsidRPr="00E40E3A" w:rsidRDefault="008761C9" w:rsidP="008761C9">
      <w:pPr>
        <w:autoSpaceDE w:val="0"/>
        <w:autoSpaceDN w:val="0"/>
        <w:adjustRightInd w:val="0"/>
        <w:rPr>
          <w:rFonts w:asciiTheme="minorHAnsi" w:hAnsiTheme="minorHAnsi"/>
          <w:b/>
          <w:bCs/>
          <w:u w:val="single"/>
        </w:rPr>
      </w:pPr>
    </w:p>
    <w:p w:rsidR="008761C9" w:rsidRPr="00E40E3A" w:rsidRDefault="008761C9" w:rsidP="008761C9">
      <w:pPr>
        <w:autoSpaceDE w:val="0"/>
        <w:autoSpaceDN w:val="0"/>
        <w:adjustRightInd w:val="0"/>
        <w:rPr>
          <w:rFonts w:asciiTheme="minorHAnsi" w:hAnsiTheme="minorHAnsi"/>
          <w:b/>
          <w:bCs/>
          <w:u w:val="single"/>
        </w:rPr>
      </w:pPr>
      <w:r w:rsidRPr="00E40E3A">
        <w:rPr>
          <w:rFonts w:asciiTheme="minorHAnsi" w:hAnsiTheme="minorHAnsi"/>
          <w:b/>
          <w:bCs/>
          <w:u w:val="single"/>
        </w:rPr>
        <w:t>Who is responsible?</w:t>
      </w:r>
      <w:r w:rsidR="004E4FCE" w:rsidRPr="00E40E3A">
        <w:rPr>
          <w:rFonts w:asciiTheme="minorHAnsi" w:hAnsiTheme="minorHAnsi"/>
          <w:b/>
          <w:bCs/>
          <w:u w:val="single"/>
        </w:rPr>
        <w:t xml:space="preserve"> </w:t>
      </w:r>
      <w:r w:rsidRPr="00E40E3A">
        <w:rPr>
          <w:rFonts w:asciiTheme="minorHAnsi" w:hAnsiTheme="minorHAnsi"/>
          <w:bCs/>
        </w:rPr>
        <w:t>An ATV subgroup will work on this issue.</w:t>
      </w:r>
      <w:r w:rsidR="00CC2A3B" w:rsidRPr="00E40E3A">
        <w:rPr>
          <w:rFonts w:asciiTheme="minorHAnsi" w:hAnsiTheme="minorHAnsi"/>
          <w:b/>
          <w:bCs/>
          <w:u w:val="single"/>
        </w:rPr>
        <w:t xml:space="preserve"> </w:t>
      </w:r>
      <w:r w:rsidRPr="00E40E3A">
        <w:rPr>
          <w:rFonts w:asciiTheme="minorHAnsi" w:hAnsiTheme="minorHAnsi"/>
          <w:bCs/>
        </w:rPr>
        <w:t>Brad offered to provide GPS support for documenting sites. MDEP offered to assist in site surveys. Ben of KKW Water District is already working on the ATV issue and will be posting KKW land. See details under ACTION section below. Maine Warden Service conducts regular patrols and will address enforcement.</w:t>
      </w:r>
    </w:p>
    <w:p w:rsidR="008761C9" w:rsidRPr="00E40E3A" w:rsidRDefault="008761C9" w:rsidP="008761C9">
      <w:pPr>
        <w:autoSpaceDE w:val="0"/>
        <w:autoSpaceDN w:val="0"/>
        <w:adjustRightInd w:val="0"/>
        <w:rPr>
          <w:rFonts w:asciiTheme="minorHAnsi" w:hAnsiTheme="minorHAnsi"/>
          <w:b/>
          <w:bCs/>
          <w:u w:val="single"/>
        </w:rPr>
      </w:pPr>
    </w:p>
    <w:p w:rsidR="008761C9" w:rsidRPr="00E40E3A" w:rsidRDefault="008761C9" w:rsidP="008761C9">
      <w:pPr>
        <w:autoSpaceDE w:val="0"/>
        <w:autoSpaceDN w:val="0"/>
        <w:adjustRightInd w:val="0"/>
        <w:rPr>
          <w:rFonts w:asciiTheme="minorHAnsi" w:hAnsiTheme="minorHAnsi"/>
          <w:b/>
          <w:bCs/>
          <w:u w:val="single"/>
        </w:rPr>
      </w:pPr>
      <w:r w:rsidRPr="00E40E3A">
        <w:rPr>
          <w:rFonts w:asciiTheme="minorHAnsi" w:hAnsiTheme="minorHAnsi"/>
          <w:b/>
          <w:bCs/>
          <w:u w:val="single"/>
        </w:rPr>
        <w:t>When?</w:t>
      </w:r>
      <w:r w:rsidR="004E4FCE" w:rsidRPr="00E40E3A">
        <w:rPr>
          <w:rFonts w:asciiTheme="minorHAnsi" w:hAnsiTheme="minorHAnsi"/>
          <w:b/>
          <w:bCs/>
          <w:u w:val="single"/>
        </w:rPr>
        <w:t xml:space="preserve"> </w:t>
      </w:r>
      <w:r w:rsidR="0083146D">
        <w:rPr>
          <w:rFonts w:asciiTheme="minorHAnsi" w:hAnsiTheme="minorHAnsi"/>
          <w:bCs/>
        </w:rPr>
        <w:t xml:space="preserve">Begin field assessment in </w:t>
      </w:r>
      <w:r w:rsidR="0083146D" w:rsidRPr="003C6EDC">
        <w:rPr>
          <w:rFonts w:asciiTheme="minorHAnsi" w:hAnsiTheme="minorHAnsi"/>
          <w:bCs/>
        </w:rPr>
        <w:t>July</w:t>
      </w:r>
      <w:r w:rsidRPr="00E40E3A">
        <w:rPr>
          <w:rFonts w:asciiTheme="minorHAnsi" w:hAnsiTheme="minorHAnsi"/>
          <w:bCs/>
        </w:rPr>
        <w:t xml:space="preserve"> 2012. Determine scope of work that can be accomplished by end of August. Break this task into a segment manageable during the summer.</w:t>
      </w:r>
    </w:p>
    <w:p w:rsidR="008761C9" w:rsidRPr="00E40E3A" w:rsidRDefault="008761C9" w:rsidP="008761C9">
      <w:pPr>
        <w:autoSpaceDE w:val="0"/>
        <w:autoSpaceDN w:val="0"/>
        <w:adjustRightInd w:val="0"/>
        <w:rPr>
          <w:rFonts w:asciiTheme="minorHAnsi" w:hAnsiTheme="minorHAnsi"/>
          <w:b/>
          <w:bCs/>
          <w:u w:val="single"/>
        </w:rPr>
      </w:pPr>
    </w:p>
    <w:p w:rsidR="008761C9" w:rsidRPr="00E40E3A" w:rsidRDefault="008761C9" w:rsidP="008761C9">
      <w:pPr>
        <w:autoSpaceDE w:val="0"/>
        <w:autoSpaceDN w:val="0"/>
        <w:adjustRightInd w:val="0"/>
        <w:rPr>
          <w:rFonts w:asciiTheme="minorHAnsi" w:hAnsiTheme="minorHAnsi"/>
          <w:b/>
          <w:bCs/>
          <w:u w:val="single"/>
        </w:rPr>
      </w:pPr>
      <w:r w:rsidRPr="00E40E3A">
        <w:rPr>
          <w:rFonts w:asciiTheme="minorHAnsi" w:hAnsiTheme="minorHAnsi"/>
          <w:b/>
          <w:bCs/>
          <w:u w:val="single"/>
        </w:rPr>
        <w:t xml:space="preserve">ACTIONS </w:t>
      </w:r>
      <w:r w:rsidR="004E4FCE" w:rsidRPr="00E40E3A">
        <w:rPr>
          <w:rFonts w:asciiTheme="minorHAnsi" w:hAnsiTheme="minorHAnsi"/>
          <w:b/>
          <w:bCs/>
          <w:u w:val="single"/>
        </w:rPr>
        <w:br/>
      </w:r>
    </w:p>
    <w:p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Mapping, photo-documentation</w:t>
      </w:r>
      <w:r w:rsidRPr="00E40E3A">
        <w:rPr>
          <w:rFonts w:asciiTheme="minorHAnsi" w:hAnsiTheme="minorHAnsi"/>
        </w:rPr>
        <w:t xml:space="preserve">:  Brad is willing to map the </w:t>
      </w:r>
      <w:r w:rsidR="00CC2A3B" w:rsidRPr="00E40E3A">
        <w:rPr>
          <w:rFonts w:asciiTheme="minorHAnsi" w:hAnsiTheme="minorHAnsi"/>
        </w:rPr>
        <w:t xml:space="preserve">ATV </w:t>
      </w:r>
      <w:r w:rsidRPr="00E40E3A">
        <w:rPr>
          <w:rFonts w:asciiTheme="minorHAnsi" w:hAnsiTheme="minorHAnsi"/>
        </w:rPr>
        <w:t>areas. MDEP is willing to go out with Brad to the sites.  By September, Ben will have looked at some of the ATV sites, Brad can GPS some of these spots into GIS</w:t>
      </w:r>
    </w:p>
    <w:p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Impact assessment</w:t>
      </w:r>
      <w:r w:rsidRPr="00E40E3A">
        <w:rPr>
          <w:rFonts w:asciiTheme="minorHAnsi" w:hAnsiTheme="minorHAnsi"/>
        </w:rPr>
        <w:t>:  Ben – doesn’t have data on whether ATVs are the cause of increased turbidity or not, thinks they are, need to take water quality measurements</w:t>
      </w:r>
    </w:p>
    <w:p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Posting</w:t>
      </w:r>
      <w:r w:rsidRPr="00E40E3A">
        <w:rPr>
          <w:rFonts w:asciiTheme="minorHAnsi" w:hAnsiTheme="minorHAnsi"/>
        </w:rPr>
        <w:t>: Ben – is considering posting all 750 acres of KKW land for ATVs; should the entire Branch Brook watershed be posted?</w:t>
      </w:r>
    </w:p>
    <w:p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Enforcement</w:t>
      </w:r>
      <w:r w:rsidRPr="00E40E3A">
        <w:rPr>
          <w:rFonts w:asciiTheme="minorHAnsi" w:hAnsiTheme="minorHAnsi"/>
        </w:rPr>
        <w:t xml:space="preserve"> – Wells NERR will contact Maine Warden Service about enforcement and the new law – Ken can convince a warden to enforce the law, it would be good to have a list of sites for him, with photos and GPS coordinates </w:t>
      </w:r>
    </w:p>
    <w:p w:rsidR="008761C9" w:rsidRPr="00E40E3A" w:rsidRDefault="008761C9" w:rsidP="008761C9">
      <w:pPr>
        <w:numPr>
          <w:ilvl w:val="0"/>
          <w:numId w:val="20"/>
        </w:numPr>
        <w:rPr>
          <w:rFonts w:asciiTheme="minorHAnsi" w:hAnsiTheme="minorHAnsi"/>
        </w:rPr>
      </w:pPr>
      <w:r w:rsidRPr="00E40E3A">
        <w:rPr>
          <w:rFonts w:asciiTheme="minorHAnsi" w:hAnsiTheme="minorHAnsi"/>
          <w:u w:val="single"/>
        </w:rPr>
        <w:t>Education/outreach</w:t>
      </w:r>
      <w:r w:rsidRPr="00E40E3A">
        <w:rPr>
          <w:rFonts w:asciiTheme="minorHAnsi" w:hAnsiTheme="minorHAnsi"/>
        </w:rPr>
        <w:t>: during summer field assessment gather information about ATV users, access points, awareness of new law, key contacts in the ATV user community</w:t>
      </w:r>
    </w:p>
    <w:p w:rsidR="008761C9" w:rsidRPr="00E40E3A" w:rsidRDefault="008761C9" w:rsidP="008761C9">
      <w:pPr>
        <w:ind w:left="360"/>
        <w:rPr>
          <w:rFonts w:asciiTheme="minorHAnsi" w:hAnsiTheme="minorHAnsi"/>
        </w:rPr>
      </w:pPr>
    </w:p>
    <w:p w:rsidR="004E4FCE" w:rsidRPr="00E40E3A" w:rsidRDefault="004E4FCE" w:rsidP="008761C9">
      <w:pPr>
        <w:rPr>
          <w:rFonts w:asciiTheme="minorHAnsi" w:hAnsiTheme="minorHAnsi"/>
          <w:bCs/>
          <w:u w:val="single"/>
        </w:rPr>
      </w:pPr>
    </w:p>
    <w:p w:rsidR="008761C9" w:rsidRPr="00E40E3A" w:rsidRDefault="008761C9" w:rsidP="008761C9">
      <w:pPr>
        <w:rPr>
          <w:rFonts w:asciiTheme="minorHAnsi" w:hAnsiTheme="minorHAnsi"/>
          <w:bCs/>
          <w:u w:val="single"/>
        </w:rPr>
      </w:pPr>
      <w:r w:rsidRPr="00E40E3A">
        <w:rPr>
          <w:rFonts w:asciiTheme="minorHAnsi" w:hAnsiTheme="minorHAnsi"/>
          <w:bCs/>
          <w:u w:val="single"/>
        </w:rPr>
        <w:t>Report on September 28th and to Town Council/Selectmen of each town</w:t>
      </w:r>
    </w:p>
    <w:p w:rsidR="008761C9" w:rsidRPr="00961338" w:rsidRDefault="008761C9" w:rsidP="008761C9">
      <w:pPr>
        <w:rPr>
          <w:rFonts w:asciiTheme="minorHAnsi" w:hAnsiTheme="minorHAnsi"/>
          <w:bCs/>
        </w:rPr>
      </w:pPr>
      <w:r w:rsidRPr="00E40E3A">
        <w:rPr>
          <w:rFonts w:asciiTheme="minorHAnsi" w:hAnsiTheme="minorHAnsi"/>
          <w:bCs/>
        </w:rPr>
        <w:t xml:space="preserve">PowerPoint presentation with GIS </w:t>
      </w:r>
      <w:r w:rsidRPr="00961338">
        <w:rPr>
          <w:rFonts w:asciiTheme="minorHAnsi" w:hAnsiTheme="minorHAnsi"/>
          <w:bCs/>
        </w:rPr>
        <w:t>map of ATV impact assessed during the summer</w:t>
      </w:r>
    </w:p>
    <w:p w:rsidR="008761C9" w:rsidRPr="00961338" w:rsidRDefault="008761C9" w:rsidP="008761C9">
      <w:pPr>
        <w:rPr>
          <w:rFonts w:asciiTheme="minorHAnsi" w:hAnsiTheme="minorHAnsi"/>
          <w:bCs/>
        </w:rPr>
      </w:pPr>
      <w:r w:rsidRPr="00961338">
        <w:rPr>
          <w:rFonts w:asciiTheme="minorHAnsi" w:hAnsiTheme="minorHAnsi"/>
          <w:bCs/>
        </w:rPr>
        <w:t>Identification of Hot Spots, access points</w:t>
      </w:r>
      <w:r w:rsidR="00B63552" w:rsidRPr="00961338">
        <w:rPr>
          <w:rFonts w:asciiTheme="minorHAnsi" w:hAnsiTheme="minorHAnsi"/>
          <w:bCs/>
        </w:rPr>
        <w:t xml:space="preserve"> on map and in database</w:t>
      </w:r>
    </w:p>
    <w:p w:rsidR="008761C9" w:rsidRPr="00961338" w:rsidRDefault="008761C9" w:rsidP="008761C9">
      <w:pPr>
        <w:rPr>
          <w:rFonts w:asciiTheme="minorHAnsi" w:hAnsiTheme="minorHAnsi"/>
          <w:bCs/>
        </w:rPr>
      </w:pPr>
      <w:r w:rsidRPr="00961338">
        <w:rPr>
          <w:rFonts w:asciiTheme="minorHAnsi" w:hAnsiTheme="minorHAnsi"/>
          <w:bCs/>
        </w:rPr>
        <w:t>Challenges for enforcement</w:t>
      </w:r>
      <w:r w:rsidR="00B63552" w:rsidRPr="00961338">
        <w:rPr>
          <w:rFonts w:asciiTheme="minorHAnsi" w:hAnsiTheme="minorHAnsi"/>
          <w:bCs/>
        </w:rPr>
        <w:t xml:space="preserve"> identified with Maine Warden Service</w:t>
      </w:r>
    </w:p>
    <w:p w:rsidR="008761C9" w:rsidRPr="00961338" w:rsidRDefault="008761C9" w:rsidP="008761C9">
      <w:pPr>
        <w:rPr>
          <w:rFonts w:asciiTheme="minorHAnsi" w:hAnsiTheme="minorHAnsi"/>
        </w:rPr>
      </w:pPr>
      <w:r w:rsidRPr="00961338">
        <w:rPr>
          <w:rFonts w:asciiTheme="minorHAnsi" w:hAnsiTheme="minorHAnsi"/>
          <w:bCs/>
        </w:rPr>
        <w:t>Proposals for education and outreach based on knowledge gained in the field</w:t>
      </w:r>
    </w:p>
    <w:p w:rsidR="008761C9" w:rsidRPr="00B63552" w:rsidRDefault="00B63552" w:rsidP="008761C9">
      <w:pPr>
        <w:autoSpaceDE w:val="0"/>
        <w:autoSpaceDN w:val="0"/>
        <w:adjustRightInd w:val="0"/>
        <w:rPr>
          <w:rFonts w:asciiTheme="minorHAnsi" w:hAnsiTheme="minorHAnsi" w:cs="Garamond,Bold"/>
          <w:bCs/>
        </w:rPr>
      </w:pPr>
      <w:r w:rsidRPr="00961338">
        <w:rPr>
          <w:rFonts w:asciiTheme="minorHAnsi" w:hAnsiTheme="minorHAnsi" w:cs="Garamond,Bold"/>
          <w:bCs/>
        </w:rPr>
        <w:t>Determine next steps during October Watershed Council Meeting</w:t>
      </w:r>
    </w:p>
    <w:p w:rsidR="004E4FCE" w:rsidRPr="00E40E3A" w:rsidRDefault="004E4FCE" w:rsidP="004E4FCE"/>
    <w:p w:rsidR="004E4FCE" w:rsidRPr="00E40E3A" w:rsidRDefault="004E4FCE" w:rsidP="004E4FCE">
      <w:pPr>
        <w:rPr>
          <w:rFonts w:ascii="Georgia" w:hAnsi="Georgia" w:cstheme="minorHAnsi"/>
          <w:b/>
          <w:color w:val="215868" w:themeColor="accent5" w:themeShade="80"/>
          <w:sz w:val="32"/>
        </w:rPr>
      </w:pPr>
      <w:r w:rsidRPr="00E40E3A">
        <w:rPr>
          <w:rFonts w:ascii="Georgia" w:hAnsi="Georgia" w:cstheme="minorHAnsi"/>
          <w:b/>
          <w:color w:val="215868" w:themeColor="accent5" w:themeShade="80"/>
          <w:sz w:val="32"/>
        </w:rPr>
        <w:lastRenderedPageBreak/>
        <w:t>Tools &amp; Resources for Evaluation</w:t>
      </w:r>
    </w:p>
    <w:p w:rsidR="00B76B19" w:rsidRPr="00E40E3A" w:rsidRDefault="00B76B19" w:rsidP="00544C13">
      <w:pPr>
        <w:spacing w:before="100" w:beforeAutospacing="1" w:after="100" w:afterAutospacing="1"/>
        <w:outlineLvl w:val="2"/>
        <w:rPr>
          <w:rFonts w:asciiTheme="minorHAnsi" w:hAnsiTheme="minorHAnsi" w:cstheme="minorHAnsi"/>
          <w:b/>
          <w:bCs/>
          <w:color w:val="215868" w:themeColor="accent5" w:themeShade="80"/>
        </w:rPr>
      </w:pPr>
      <w:r w:rsidRPr="00E40E3A">
        <w:rPr>
          <w:rFonts w:asciiTheme="minorHAnsi" w:hAnsiTheme="minorHAnsi" w:cstheme="minorHAnsi"/>
          <w:b/>
          <w:bCs/>
          <w:color w:val="215868" w:themeColor="accent5" w:themeShade="80"/>
        </w:rPr>
        <w:t>Audience Response Systems as a Tool or Collaborative Learning</w:t>
      </w:r>
      <w:r w:rsidR="004E4FCE" w:rsidRPr="00E40E3A">
        <w:rPr>
          <w:rFonts w:asciiTheme="minorHAnsi" w:hAnsiTheme="minorHAnsi" w:cstheme="minorHAnsi"/>
          <w:b/>
          <w:bCs/>
          <w:color w:val="215868" w:themeColor="accent5" w:themeShade="80"/>
        </w:rPr>
        <w:t xml:space="preserve"> Evaluation (and Assessment)</w:t>
      </w:r>
    </w:p>
    <w:p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Collect demographic information</w:t>
      </w:r>
    </w:p>
    <w:p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Evaluate the Collaborative Learning process</w:t>
      </w:r>
    </w:p>
    <w:p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Gather feedback on participant values, attitudes, preferences</w:t>
      </w:r>
    </w:p>
    <w:p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Engage group members</w:t>
      </w:r>
    </w:p>
    <w:p w:rsidR="00B76B19"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Pre and post evaluation for community education</w:t>
      </w:r>
    </w:p>
    <w:p w:rsidR="0053750B" w:rsidRPr="00E40E3A" w:rsidRDefault="00B76B19" w:rsidP="00B76B19">
      <w:pPr>
        <w:numPr>
          <w:ilvl w:val="0"/>
          <w:numId w:val="11"/>
        </w:numPr>
        <w:spacing w:before="100" w:beforeAutospacing="1" w:after="100" w:afterAutospacing="1"/>
        <w:outlineLvl w:val="2"/>
        <w:rPr>
          <w:rFonts w:asciiTheme="minorHAnsi" w:hAnsiTheme="minorHAnsi" w:cstheme="minorHAnsi"/>
          <w:bCs/>
        </w:rPr>
      </w:pPr>
      <w:r w:rsidRPr="00E40E3A">
        <w:rPr>
          <w:rFonts w:asciiTheme="minorHAnsi" w:hAnsiTheme="minorHAnsi" w:cstheme="minorHAnsi"/>
          <w:bCs/>
        </w:rPr>
        <w:t>Select and prioritize strategic planning actions</w:t>
      </w:r>
    </w:p>
    <w:p w:rsidR="00B76B19" w:rsidRPr="00E40E3A" w:rsidRDefault="00EB26CD" w:rsidP="00B76B19">
      <w:pPr>
        <w:rPr>
          <w:rFonts w:asciiTheme="minorHAnsi" w:hAnsiTheme="minorHAnsi" w:cstheme="minorHAnsi"/>
          <w:bCs/>
        </w:rPr>
      </w:pPr>
      <w:r w:rsidRPr="00E40E3A">
        <w:rPr>
          <w:rFonts w:asciiTheme="minorHAnsi" w:hAnsiTheme="minorHAnsi" w:cstheme="minorHAnsi"/>
          <w:bCs/>
        </w:rPr>
        <w:t xml:space="preserve">Example: </w:t>
      </w:r>
      <w:r w:rsidR="00827004" w:rsidRPr="00E40E3A">
        <w:rPr>
          <w:rFonts w:asciiTheme="minorHAnsi" w:hAnsiTheme="minorHAnsi" w:cstheme="minorHAnsi"/>
          <w:bCs/>
        </w:rPr>
        <w:t>Turning Technologies</w:t>
      </w:r>
      <w:r w:rsidRPr="00E40E3A">
        <w:rPr>
          <w:rFonts w:asciiTheme="minorHAnsi" w:hAnsiTheme="minorHAnsi" w:cstheme="minorHAnsi"/>
          <w:bCs/>
        </w:rPr>
        <w:t xml:space="preserve">: </w:t>
      </w:r>
      <w:hyperlink r:id="rId26" w:history="1">
        <w:r w:rsidR="00B76B19" w:rsidRPr="00E40E3A">
          <w:rPr>
            <w:rStyle w:val="Hyperlink"/>
            <w:rFonts w:asciiTheme="minorHAnsi" w:hAnsiTheme="minorHAnsi" w:cstheme="minorHAnsi"/>
            <w:color w:val="3366FF"/>
          </w:rPr>
          <w:t>http://www.turningtechnologies.com/</w:t>
        </w:r>
      </w:hyperlink>
    </w:p>
    <w:p w:rsidR="00B76B19" w:rsidRPr="00E40E3A" w:rsidRDefault="00B76B19" w:rsidP="00EB26CD">
      <w:pPr>
        <w:spacing w:before="100" w:beforeAutospacing="1" w:after="100" w:afterAutospacing="1"/>
        <w:rPr>
          <w:rFonts w:asciiTheme="minorHAnsi" w:hAnsiTheme="minorHAnsi" w:cstheme="minorHAnsi"/>
        </w:rPr>
      </w:pPr>
      <w:r w:rsidRPr="00E40E3A">
        <w:rPr>
          <w:rFonts w:asciiTheme="minorHAnsi" w:hAnsiTheme="minorHAnsi" w:cstheme="minorHAnsi"/>
        </w:rPr>
        <w:t>TurningPoint audience</w:t>
      </w:r>
      <w:r w:rsidR="004E4FCE" w:rsidRPr="00E40E3A">
        <w:rPr>
          <w:rFonts w:asciiTheme="minorHAnsi" w:hAnsiTheme="minorHAnsi" w:cstheme="minorHAnsi"/>
        </w:rPr>
        <w:t xml:space="preserve"> response system integrates</w:t>
      </w:r>
      <w:r w:rsidRPr="00E40E3A">
        <w:rPr>
          <w:rFonts w:asciiTheme="minorHAnsi" w:hAnsiTheme="minorHAnsi" w:cstheme="minorHAnsi"/>
        </w:rPr>
        <w:t xml:space="preserve"> into Microsoft</w:t>
      </w:r>
      <w:r w:rsidRPr="00E40E3A">
        <w:rPr>
          <w:rFonts w:asciiTheme="minorHAnsi" w:hAnsiTheme="minorHAnsi" w:cstheme="minorHAnsi"/>
          <w:vertAlign w:val="superscript"/>
        </w:rPr>
        <w:t>®</w:t>
      </w:r>
      <w:r w:rsidRPr="00E40E3A">
        <w:rPr>
          <w:rFonts w:asciiTheme="minorHAnsi" w:hAnsiTheme="minorHAnsi" w:cstheme="minorHAnsi"/>
        </w:rPr>
        <w:t xml:space="preserve"> PowerPoint</w:t>
      </w:r>
      <w:r w:rsidRPr="00E40E3A">
        <w:rPr>
          <w:rFonts w:asciiTheme="minorHAnsi" w:hAnsiTheme="minorHAnsi" w:cstheme="minorHAnsi"/>
          <w:vertAlign w:val="superscript"/>
        </w:rPr>
        <w:t>®</w:t>
      </w:r>
      <w:r w:rsidRPr="00E40E3A">
        <w:rPr>
          <w:rFonts w:asciiTheme="minorHAnsi" w:hAnsiTheme="minorHAnsi" w:cstheme="minorHAnsi"/>
        </w:rPr>
        <w:t xml:space="preserve"> and allows audiences and students to participate in presentations or lectures by submitting responses to interactive questions using a ResponseCard™ keypad or other hand-held/computer devices. </w:t>
      </w:r>
    </w:p>
    <w:p w:rsidR="00B76B19" w:rsidRPr="00E40E3A" w:rsidRDefault="00B76B19" w:rsidP="00B76B19">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Internet Resources</w:t>
      </w:r>
      <w:r w:rsidR="00EB26CD" w:rsidRPr="00E40E3A">
        <w:rPr>
          <w:rFonts w:asciiTheme="minorHAnsi" w:hAnsiTheme="minorHAnsi" w:cstheme="minorHAnsi"/>
          <w:b/>
          <w:color w:val="215868" w:themeColor="accent5" w:themeShade="80"/>
        </w:rPr>
        <w:t xml:space="preserve"> to Support </w:t>
      </w:r>
      <w:r w:rsidRPr="00E40E3A">
        <w:rPr>
          <w:rFonts w:asciiTheme="minorHAnsi" w:hAnsiTheme="minorHAnsi" w:cstheme="minorHAnsi"/>
          <w:b/>
          <w:color w:val="215868" w:themeColor="accent5" w:themeShade="80"/>
        </w:rPr>
        <w:t>Collaborative L</w:t>
      </w:r>
      <w:r w:rsidR="00827004" w:rsidRPr="00E40E3A">
        <w:rPr>
          <w:rFonts w:asciiTheme="minorHAnsi" w:hAnsiTheme="minorHAnsi" w:cstheme="minorHAnsi"/>
          <w:b/>
          <w:color w:val="215868" w:themeColor="accent5" w:themeShade="80"/>
        </w:rPr>
        <w:t xml:space="preserve">earning </w:t>
      </w:r>
    </w:p>
    <w:p w:rsidR="004E4FCE" w:rsidRPr="00E40E3A" w:rsidRDefault="004E4FCE" w:rsidP="00B76B19">
      <w:pPr>
        <w:rPr>
          <w:rFonts w:asciiTheme="minorHAnsi" w:hAnsiTheme="minorHAnsi" w:cstheme="minorHAnsi"/>
          <w:iCs/>
        </w:rPr>
      </w:pPr>
    </w:p>
    <w:p w:rsidR="00A36CEC" w:rsidRPr="00682EE9" w:rsidRDefault="00B76B19" w:rsidP="00B76B19">
      <w:pPr>
        <w:pStyle w:val="ListParagraph"/>
        <w:numPr>
          <w:ilvl w:val="0"/>
          <w:numId w:val="25"/>
        </w:numPr>
        <w:rPr>
          <w:rFonts w:asciiTheme="minorHAnsi" w:hAnsiTheme="minorHAnsi" w:cstheme="minorHAnsi"/>
        </w:rPr>
      </w:pPr>
      <w:r w:rsidRPr="00682EE9">
        <w:rPr>
          <w:rFonts w:asciiTheme="minorHAnsi" w:hAnsiTheme="minorHAnsi" w:cstheme="minorHAnsi"/>
          <w:iCs/>
        </w:rPr>
        <w:t>Changing</w:t>
      </w:r>
      <w:r w:rsidR="00EB26CD" w:rsidRPr="00682EE9">
        <w:rPr>
          <w:rFonts w:asciiTheme="minorHAnsi" w:hAnsiTheme="minorHAnsi" w:cstheme="minorHAnsi"/>
          <w:iCs/>
        </w:rPr>
        <w:t xml:space="preserve"> </w:t>
      </w:r>
      <w:r w:rsidRPr="00682EE9">
        <w:rPr>
          <w:rFonts w:asciiTheme="minorHAnsi" w:hAnsiTheme="minorHAnsi" w:cstheme="minorHAnsi"/>
        </w:rPr>
        <w:t>Minds</w:t>
      </w:r>
      <w:r w:rsidR="00EB26CD" w:rsidRPr="00682EE9">
        <w:rPr>
          <w:rFonts w:asciiTheme="minorHAnsi" w:hAnsiTheme="minorHAnsi" w:cstheme="minorHAnsi"/>
        </w:rPr>
        <w:br/>
      </w:r>
      <w:hyperlink r:id="rId27" w:history="1">
        <w:r w:rsidRPr="00682EE9">
          <w:rPr>
            <w:rStyle w:val="Hyperlink"/>
            <w:rFonts w:asciiTheme="minorHAnsi" w:hAnsiTheme="minorHAnsi" w:cstheme="minorHAnsi"/>
          </w:rPr>
          <w:t>http://changingminds.org/explanations/theories/a_motivation.htm</w:t>
        </w:r>
      </w:hyperlink>
    </w:p>
    <w:p w:rsidR="00A36CEC" w:rsidRPr="00682EE9" w:rsidRDefault="00A36CEC" w:rsidP="00A36CEC">
      <w:pPr>
        <w:pStyle w:val="ListParagraph"/>
        <w:rPr>
          <w:rFonts w:asciiTheme="minorHAnsi" w:hAnsiTheme="minorHAnsi" w:cstheme="minorHAnsi"/>
        </w:rPr>
      </w:pPr>
    </w:p>
    <w:p w:rsidR="00A36CEC" w:rsidRPr="00682EE9" w:rsidRDefault="00A36CEC" w:rsidP="00B76B19">
      <w:pPr>
        <w:pStyle w:val="ListParagraph"/>
        <w:numPr>
          <w:ilvl w:val="0"/>
          <w:numId w:val="25"/>
        </w:numPr>
        <w:rPr>
          <w:rFonts w:asciiTheme="minorHAnsi" w:hAnsiTheme="minorHAnsi" w:cstheme="minorHAnsi"/>
        </w:rPr>
      </w:pPr>
      <w:r w:rsidRPr="00682EE9">
        <w:rPr>
          <w:rFonts w:asciiTheme="minorHAnsi" w:hAnsiTheme="minorHAnsi"/>
        </w:rPr>
        <w:t>Headwaters A Collaborative Conservation Plan for Sanford Maine</w:t>
      </w:r>
    </w:p>
    <w:p w:rsidR="00A36CEC" w:rsidRDefault="004006D1" w:rsidP="00A36CEC">
      <w:pPr>
        <w:pStyle w:val="ListParagraph"/>
        <w:rPr>
          <w:rFonts w:asciiTheme="minorHAnsi" w:hAnsiTheme="minorHAnsi" w:cstheme="minorHAnsi"/>
        </w:rPr>
      </w:pPr>
      <w:hyperlink r:id="rId28" w:history="1">
        <w:r w:rsidR="00A36CEC" w:rsidRPr="00682EE9">
          <w:rPr>
            <w:rStyle w:val="Hyperlink"/>
            <w:rFonts w:asciiTheme="minorHAnsi" w:hAnsiTheme="minorHAnsi" w:cstheme="minorHAnsi"/>
          </w:rPr>
          <w:t>http://tos.wwwbus.metrocast.net/ConservationPlan/Sanford%20Conservation%20Plan%2009.pdf</w:t>
        </w:r>
      </w:hyperlink>
      <w:r w:rsidR="00A36CEC" w:rsidRPr="00682EE9">
        <w:rPr>
          <w:rFonts w:asciiTheme="minorHAnsi" w:hAnsiTheme="minorHAnsi" w:cstheme="minorHAnsi"/>
        </w:rPr>
        <w:t xml:space="preserve"> </w:t>
      </w:r>
    </w:p>
    <w:p w:rsidR="00682EE9" w:rsidRPr="00682EE9" w:rsidRDefault="00682EE9" w:rsidP="00A36CEC">
      <w:pPr>
        <w:pStyle w:val="ListParagraph"/>
        <w:rPr>
          <w:rFonts w:asciiTheme="minorHAnsi" w:hAnsiTheme="minorHAnsi" w:cstheme="minorHAnsi"/>
        </w:rPr>
      </w:pPr>
    </w:p>
    <w:p w:rsidR="00A36CEC" w:rsidRPr="00682EE9" w:rsidRDefault="00A36CEC" w:rsidP="00B76B19">
      <w:pPr>
        <w:pStyle w:val="ListParagraph"/>
        <w:numPr>
          <w:ilvl w:val="0"/>
          <w:numId w:val="25"/>
        </w:numPr>
        <w:rPr>
          <w:rFonts w:asciiTheme="minorHAnsi" w:hAnsiTheme="minorHAnsi" w:cstheme="minorHAnsi"/>
        </w:rPr>
      </w:pPr>
      <w:r w:rsidRPr="00682EE9">
        <w:rPr>
          <w:rFonts w:asciiTheme="minorHAnsi" w:hAnsiTheme="minorHAnsi"/>
        </w:rPr>
        <w:t>The Salmon Falls Watershed Collaborative Action Plan</w:t>
      </w:r>
    </w:p>
    <w:p w:rsidR="00A36CEC" w:rsidRPr="00682EE9" w:rsidRDefault="004006D1" w:rsidP="00A36CEC">
      <w:pPr>
        <w:pStyle w:val="ListParagraph"/>
        <w:rPr>
          <w:rFonts w:asciiTheme="minorHAnsi" w:hAnsiTheme="minorHAnsi" w:cstheme="minorHAnsi"/>
        </w:rPr>
      </w:pPr>
      <w:hyperlink r:id="rId29" w:history="1">
        <w:r w:rsidR="00682EE9" w:rsidRPr="002E72DB">
          <w:rPr>
            <w:rStyle w:val="Hyperlink"/>
            <w:rFonts w:asciiTheme="minorHAnsi" w:hAnsiTheme="minorHAnsi" w:cstheme="minorHAnsi"/>
          </w:rPr>
          <w:t>http://www.prep.unh.edu/sfwc/docs/SWC-Salmon-ActionPlan_FINAL.pdf</w:t>
        </w:r>
      </w:hyperlink>
      <w:r w:rsidR="00682EE9">
        <w:rPr>
          <w:rFonts w:asciiTheme="minorHAnsi" w:hAnsiTheme="minorHAnsi" w:cstheme="minorHAnsi"/>
        </w:rPr>
        <w:t xml:space="preserve"> </w:t>
      </w:r>
    </w:p>
    <w:p w:rsidR="00A36CEC" w:rsidRPr="00682EE9" w:rsidRDefault="00A36CEC" w:rsidP="00A36CEC">
      <w:pPr>
        <w:pStyle w:val="ListParagraph"/>
        <w:rPr>
          <w:rFonts w:asciiTheme="minorHAnsi" w:hAnsiTheme="minorHAnsi" w:cstheme="minorHAnsi"/>
        </w:rPr>
      </w:pPr>
    </w:p>
    <w:p w:rsidR="00A36CEC" w:rsidRPr="00682EE9" w:rsidRDefault="00A36CEC" w:rsidP="00B76B19">
      <w:pPr>
        <w:pStyle w:val="ListParagraph"/>
        <w:numPr>
          <w:ilvl w:val="0"/>
          <w:numId w:val="25"/>
        </w:numPr>
        <w:rPr>
          <w:rFonts w:asciiTheme="minorHAnsi" w:hAnsiTheme="minorHAnsi" w:cstheme="minorHAnsi"/>
        </w:rPr>
      </w:pPr>
      <w:r w:rsidRPr="00682EE9">
        <w:rPr>
          <w:rFonts w:asciiTheme="minorHAnsi" w:hAnsiTheme="minorHAnsi"/>
        </w:rPr>
        <w:t>Big Dog Little Dog Performance Learning</w:t>
      </w:r>
    </w:p>
    <w:p w:rsidR="00A36CEC" w:rsidRPr="00682EE9" w:rsidRDefault="004006D1" w:rsidP="00A36CEC">
      <w:pPr>
        <w:pStyle w:val="ListParagraph"/>
        <w:rPr>
          <w:rFonts w:asciiTheme="minorHAnsi" w:hAnsiTheme="minorHAnsi"/>
        </w:rPr>
      </w:pPr>
      <w:hyperlink r:id="rId30" w:history="1">
        <w:r w:rsidR="00A36CEC" w:rsidRPr="00682EE9">
          <w:rPr>
            <w:rStyle w:val="Hyperlink"/>
            <w:rFonts w:asciiTheme="minorHAnsi" w:hAnsiTheme="minorHAnsi"/>
          </w:rPr>
          <w:t>http://www.nwlink.com/~donclark/index.html</w:t>
        </w:r>
      </w:hyperlink>
    </w:p>
    <w:p w:rsidR="004E4FCE" w:rsidRPr="00682EE9" w:rsidRDefault="004E4FCE" w:rsidP="00A36CEC">
      <w:pPr>
        <w:pStyle w:val="ListParagraph"/>
        <w:rPr>
          <w:rFonts w:asciiTheme="minorHAnsi" w:hAnsiTheme="minorHAnsi" w:cstheme="minorHAnsi"/>
        </w:rPr>
      </w:pPr>
    </w:p>
    <w:p w:rsidR="00A36CEC" w:rsidRPr="00682EE9" w:rsidRDefault="00B76B19" w:rsidP="00B76B19">
      <w:pPr>
        <w:pStyle w:val="ListParagraph"/>
        <w:numPr>
          <w:ilvl w:val="0"/>
          <w:numId w:val="25"/>
        </w:numPr>
        <w:rPr>
          <w:rFonts w:asciiTheme="minorHAnsi" w:hAnsiTheme="minorHAnsi" w:cstheme="minorHAnsi"/>
        </w:rPr>
      </w:pPr>
      <w:r w:rsidRPr="00682EE9">
        <w:rPr>
          <w:rFonts w:asciiTheme="minorHAnsi" w:hAnsiTheme="minorHAnsi" w:cstheme="minorHAnsi"/>
        </w:rPr>
        <w:t>The Learning Theory into Practice Database</w:t>
      </w:r>
      <w:r w:rsidR="00EB26CD" w:rsidRPr="00682EE9">
        <w:rPr>
          <w:rFonts w:asciiTheme="minorHAnsi" w:hAnsiTheme="minorHAnsi" w:cstheme="minorHAnsi"/>
        </w:rPr>
        <w:br/>
      </w:r>
      <w:r w:rsidRPr="00682EE9">
        <w:rPr>
          <w:rFonts w:asciiTheme="minorHAnsi" w:hAnsiTheme="minorHAnsi" w:cstheme="minorHAnsi"/>
        </w:rPr>
        <w:t xml:space="preserve"> </w:t>
      </w:r>
      <w:hyperlink r:id="rId31" w:history="1">
        <w:r w:rsidRPr="00682EE9">
          <w:rPr>
            <w:rStyle w:val="Hyperlink"/>
            <w:rFonts w:asciiTheme="minorHAnsi" w:hAnsiTheme="minorHAnsi" w:cstheme="minorHAnsi"/>
          </w:rPr>
          <w:t>http://tip.psychology.org/backgd.html</w:t>
        </w:r>
      </w:hyperlink>
    </w:p>
    <w:p w:rsidR="00682EE9" w:rsidRPr="00682EE9" w:rsidRDefault="00682EE9" w:rsidP="00682EE9">
      <w:pPr>
        <w:pStyle w:val="ListParagraph"/>
        <w:rPr>
          <w:rFonts w:asciiTheme="minorHAnsi" w:hAnsiTheme="minorHAnsi" w:cstheme="minorHAnsi"/>
        </w:rPr>
      </w:pPr>
    </w:p>
    <w:p w:rsidR="00A36CEC" w:rsidRPr="00682EE9" w:rsidRDefault="00A36CEC" w:rsidP="00B76B19">
      <w:pPr>
        <w:pStyle w:val="ListParagraph"/>
        <w:numPr>
          <w:ilvl w:val="0"/>
          <w:numId w:val="25"/>
        </w:numPr>
        <w:rPr>
          <w:rFonts w:asciiTheme="minorHAnsi" w:hAnsiTheme="minorHAnsi" w:cstheme="minorHAnsi"/>
        </w:rPr>
      </w:pPr>
      <w:r w:rsidRPr="00682EE9">
        <w:rPr>
          <w:rFonts w:asciiTheme="minorHAnsi" w:hAnsiTheme="minorHAnsi"/>
        </w:rPr>
        <w:t>Andy Goodman Good Ideas for Good Causes</w:t>
      </w:r>
    </w:p>
    <w:p w:rsidR="004E4FCE" w:rsidRPr="00682EE9" w:rsidRDefault="004006D1" w:rsidP="00A36CEC">
      <w:pPr>
        <w:pStyle w:val="ListParagraph"/>
        <w:rPr>
          <w:rFonts w:asciiTheme="minorHAnsi" w:hAnsiTheme="minorHAnsi" w:cstheme="minorHAnsi"/>
        </w:rPr>
      </w:pPr>
      <w:hyperlink r:id="rId32" w:history="1">
        <w:r w:rsidR="00AA5B22" w:rsidRPr="002E72DB">
          <w:rPr>
            <w:rStyle w:val="Hyperlink"/>
            <w:rFonts w:asciiTheme="minorHAnsi" w:hAnsiTheme="minorHAnsi"/>
          </w:rPr>
          <w:t>http://www.agoodmanonline.com/about/index.html</w:t>
        </w:r>
      </w:hyperlink>
      <w:r w:rsidR="00AA5B22">
        <w:rPr>
          <w:rFonts w:asciiTheme="minorHAnsi" w:hAnsiTheme="minorHAnsi"/>
        </w:rPr>
        <w:t xml:space="preserve"> </w:t>
      </w:r>
      <w:r w:rsidR="004E4FCE" w:rsidRPr="00682EE9">
        <w:rPr>
          <w:rFonts w:asciiTheme="minorHAnsi" w:hAnsiTheme="minorHAnsi"/>
        </w:rPr>
        <w:br/>
      </w:r>
    </w:p>
    <w:p w:rsidR="004E4FCE" w:rsidRPr="00682EE9" w:rsidRDefault="00B76B19" w:rsidP="00A36CEC">
      <w:pPr>
        <w:pStyle w:val="ListParagraph"/>
        <w:numPr>
          <w:ilvl w:val="0"/>
          <w:numId w:val="25"/>
        </w:numPr>
        <w:rPr>
          <w:rFonts w:asciiTheme="minorHAnsi" w:hAnsiTheme="minorHAnsi" w:cstheme="minorHAnsi"/>
        </w:rPr>
      </w:pPr>
      <w:r w:rsidRPr="00682EE9">
        <w:rPr>
          <w:rFonts w:asciiTheme="minorHAnsi" w:hAnsiTheme="minorHAnsi" w:cstheme="minorHAnsi"/>
        </w:rPr>
        <w:t xml:space="preserve">Learning from Experience, a website of natural resource collaboration case studies </w:t>
      </w:r>
      <w:hyperlink r:id="rId33" w:history="1">
        <w:r w:rsidR="0039218B" w:rsidRPr="00682EE9">
          <w:rPr>
            <w:rStyle w:val="Hyperlink"/>
            <w:rFonts w:asciiTheme="minorHAnsi" w:hAnsiTheme="minorHAnsi" w:cstheme="minorHAnsi"/>
          </w:rPr>
          <w:t>http://www.partnershipresourcecenter.org/</w:t>
        </w:r>
      </w:hyperlink>
      <w:r w:rsidR="004E4FCE" w:rsidRPr="00682EE9">
        <w:rPr>
          <w:rFonts w:asciiTheme="minorHAnsi" w:hAnsiTheme="minorHAnsi"/>
        </w:rPr>
        <w:br/>
      </w:r>
    </w:p>
    <w:p w:rsidR="004E4FCE" w:rsidRPr="00BE7E86" w:rsidRDefault="00B76B19" w:rsidP="00B76B19">
      <w:pPr>
        <w:pStyle w:val="ListParagraph"/>
        <w:numPr>
          <w:ilvl w:val="0"/>
          <w:numId w:val="25"/>
        </w:numPr>
        <w:rPr>
          <w:rFonts w:asciiTheme="minorHAnsi" w:hAnsiTheme="minorHAnsi" w:cstheme="minorHAnsi"/>
        </w:rPr>
      </w:pPr>
      <w:r w:rsidRPr="00682EE9">
        <w:rPr>
          <w:rStyle w:val="Strong"/>
          <w:rFonts w:asciiTheme="minorHAnsi" w:hAnsiTheme="minorHAnsi" w:cstheme="minorHAnsi"/>
          <w:b w:val="0"/>
        </w:rPr>
        <w:t>The Economics of Ecosystems and Biodiversity (TEEB) study</w:t>
      </w:r>
      <w:r w:rsidRPr="00682EE9">
        <w:rPr>
          <w:rFonts w:asciiTheme="minorHAnsi" w:hAnsiTheme="minorHAnsi" w:cstheme="minorHAnsi"/>
        </w:rPr>
        <w:t xml:space="preserve"> </w:t>
      </w:r>
      <w:r w:rsidR="00EB26CD" w:rsidRPr="00682EE9">
        <w:rPr>
          <w:rFonts w:asciiTheme="minorHAnsi" w:hAnsiTheme="minorHAnsi" w:cstheme="minorHAnsi"/>
        </w:rPr>
        <w:br/>
      </w:r>
      <w:hyperlink r:id="rId34" w:history="1">
        <w:r w:rsidRPr="00682EE9">
          <w:rPr>
            <w:rStyle w:val="Hyperlink"/>
            <w:rFonts w:asciiTheme="minorHAnsi" w:hAnsiTheme="minorHAnsi" w:cstheme="minorHAnsi"/>
          </w:rPr>
          <w:t>http://www.teebweb.org/</w:t>
        </w:r>
      </w:hyperlink>
    </w:p>
    <w:p w:rsidR="00BE7E86" w:rsidRPr="00BE7E86" w:rsidRDefault="00BE7E86" w:rsidP="00BE7E86">
      <w:pPr>
        <w:pStyle w:val="ListParagraph"/>
        <w:rPr>
          <w:rFonts w:asciiTheme="minorHAnsi" w:hAnsiTheme="minorHAnsi" w:cstheme="minorHAnsi"/>
        </w:rPr>
      </w:pPr>
    </w:p>
    <w:p w:rsidR="00BE7E86" w:rsidRPr="004E6936" w:rsidRDefault="00BE7E86" w:rsidP="00B76B19">
      <w:pPr>
        <w:pStyle w:val="ListParagraph"/>
        <w:numPr>
          <w:ilvl w:val="0"/>
          <w:numId w:val="25"/>
        </w:numPr>
        <w:rPr>
          <w:rFonts w:asciiTheme="minorHAnsi" w:hAnsiTheme="minorHAnsi" w:cstheme="minorHAnsi"/>
        </w:rPr>
      </w:pPr>
      <w:r w:rsidRPr="004E6936">
        <w:rPr>
          <w:rFonts w:asciiTheme="minorHAnsi" w:hAnsiTheme="minorHAnsi" w:cstheme="minorHAnsi"/>
        </w:rPr>
        <w:lastRenderedPageBreak/>
        <w:t xml:space="preserve">Crucial Conversations </w:t>
      </w:r>
    </w:p>
    <w:p w:rsidR="00BE7E86" w:rsidRDefault="004006D1" w:rsidP="00BE7E86">
      <w:pPr>
        <w:pStyle w:val="ListParagraph"/>
        <w:rPr>
          <w:rFonts w:asciiTheme="minorHAnsi" w:hAnsiTheme="minorHAnsi" w:cstheme="minorHAnsi"/>
        </w:rPr>
      </w:pPr>
      <w:hyperlink r:id="rId35" w:history="1">
        <w:r w:rsidR="00BE7E86" w:rsidRPr="004E6936">
          <w:rPr>
            <w:rStyle w:val="Hyperlink"/>
            <w:rFonts w:asciiTheme="minorHAnsi" w:hAnsiTheme="minorHAnsi" w:cstheme="minorHAnsi"/>
          </w:rPr>
          <w:t>http://www.vitalsmarts.com/</w:t>
        </w:r>
      </w:hyperlink>
      <w:r w:rsidR="00BE7E86">
        <w:rPr>
          <w:rFonts w:asciiTheme="minorHAnsi" w:hAnsiTheme="minorHAnsi" w:cstheme="minorHAnsi"/>
        </w:rPr>
        <w:t xml:space="preserve"> </w:t>
      </w:r>
    </w:p>
    <w:p w:rsidR="00BE7E86" w:rsidRPr="00AA5B22" w:rsidRDefault="00BE7E86" w:rsidP="00BE7E86">
      <w:pPr>
        <w:pStyle w:val="ListParagraph"/>
        <w:rPr>
          <w:rFonts w:asciiTheme="minorHAnsi" w:hAnsiTheme="minorHAnsi" w:cstheme="minorHAnsi"/>
        </w:rPr>
      </w:pPr>
    </w:p>
    <w:p w:rsidR="004E4FCE" w:rsidRPr="00682EE9" w:rsidRDefault="00B76B19" w:rsidP="00EB26CD">
      <w:pPr>
        <w:pStyle w:val="ListParagraph"/>
        <w:numPr>
          <w:ilvl w:val="0"/>
          <w:numId w:val="25"/>
        </w:numPr>
        <w:rPr>
          <w:rStyle w:val="Hyperlink"/>
        </w:rPr>
      </w:pPr>
      <w:r w:rsidRPr="00C41747">
        <w:rPr>
          <w:rFonts w:asciiTheme="minorHAnsi" w:hAnsiTheme="minorHAnsi" w:cstheme="minorHAnsi"/>
        </w:rPr>
        <w:t>The Millennium Ecosystem Assessment</w:t>
      </w:r>
      <w:r w:rsidR="00EB26CD" w:rsidRPr="00682EE9">
        <w:rPr>
          <w:rFonts w:asciiTheme="minorHAnsi" w:hAnsiTheme="minorHAnsi" w:cstheme="minorHAnsi"/>
        </w:rPr>
        <w:br/>
      </w:r>
      <w:r w:rsidRPr="00682EE9">
        <w:rPr>
          <w:rFonts w:asciiTheme="minorHAnsi" w:hAnsiTheme="minorHAnsi" w:cstheme="minorHAnsi"/>
        </w:rPr>
        <w:t xml:space="preserve"> </w:t>
      </w:r>
      <w:hyperlink r:id="rId36" w:history="1">
        <w:r w:rsidRPr="00682EE9">
          <w:rPr>
            <w:rStyle w:val="Hyperlink"/>
            <w:rFonts w:asciiTheme="minorHAnsi" w:hAnsiTheme="minorHAnsi" w:cstheme="minorHAnsi"/>
          </w:rPr>
          <w:t>http://www.maweb.org/en/index.aspx</w:t>
        </w:r>
      </w:hyperlink>
      <w:r w:rsidRPr="00682EE9">
        <w:rPr>
          <w:rStyle w:val="Hyperlink"/>
          <w:rFonts w:asciiTheme="minorHAnsi" w:hAnsiTheme="minorHAnsi" w:cstheme="minorHAnsi"/>
        </w:rPr>
        <w:t xml:space="preserve"> </w:t>
      </w:r>
    </w:p>
    <w:p w:rsidR="004E4FCE" w:rsidRPr="00682EE9" w:rsidRDefault="004E4FCE" w:rsidP="004E4FCE">
      <w:pPr>
        <w:rPr>
          <w:rStyle w:val="proofcitation"/>
        </w:rPr>
      </w:pPr>
    </w:p>
    <w:p w:rsidR="004E4FCE" w:rsidRPr="00682EE9" w:rsidRDefault="00B76B19" w:rsidP="004E4FCE">
      <w:pPr>
        <w:pStyle w:val="ListParagraph"/>
        <w:numPr>
          <w:ilvl w:val="0"/>
          <w:numId w:val="25"/>
        </w:numPr>
        <w:rPr>
          <w:rFonts w:asciiTheme="minorHAnsi" w:hAnsiTheme="minorHAnsi" w:cstheme="minorHAnsi"/>
        </w:rPr>
      </w:pPr>
      <w:r w:rsidRPr="00682EE9">
        <w:rPr>
          <w:rStyle w:val="proofcitation"/>
          <w:rFonts w:asciiTheme="minorHAnsi" w:hAnsiTheme="minorHAnsi" w:cstheme="minorHAnsi"/>
          <w:i/>
        </w:rPr>
        <w:t>Bridging the Science to Management Divide</w:t>
      </w:r>
      <w:r w:rsidRPr="00682EE9">
        <w:rPr>
          <w:rStyle w:val="proofcitation"/>
          <w:rFonts w:asciiTheme="minorHAnsi" w:hAnsiTheme="minorHAnsi" w:cstheme="minorHAnsi"/>
        </w:rPr>
        <w:t xml:space="preserve"> </w:t>
      </w:r>
      <w:hyperlink r:id="rId37" w:history="1">
        <w:r w:rsidR="005A5106" w:rsidRPr="00682EE9">
          <w:rPr>
            <w:rStyle w:val="Hyperlink"/>
            <w:rFonts w:asciiTheme="minorHAnsi" w:hAnsiTheme="minorHAnsi" w:cstheme="minorHAnsi"/>
          </w:rPr>
          <w:t>http://www.ecologyandsociety.org/vol11/iss1/art4/</w:t>
        </w:r>
      </w:hyperlink>
    </w:p>
    <w:p w:rsidR="004E4FCE" w:rsidRPr="00682EE9" w:rsidRDefault="004E4FCE" w:rsidP="004E4FCE">
      <w:pPr>
        <w:rPr>
          <w:rFonts w:asciiTheme="minorHAnsi" w:hAnsiTheme="minorHAnsi" w:cs="ArnoPro"/>
        </w:rPr>
      </w:pPr>
    </w:p>
    <w:p w:rsidR="005A5106" w:rsidRPr="00682EE9" w:rsidRDefault="005A5106" w:rsidP="003839E3">
      <w:pPr>
        <w:pStyle w:val="ListParagraph"/>
        <w:numPr>
          <w:ilvl w:val="0"/>
          <w:numId w:val="25"/>
        </w:numPr>
        <w:autoSpaceDE w:val="0"/>
        <w:autoSpaceDN w:val="0"/>
        <w:adjustRightInd w:val="0"/>
        <w:ind w:right="-180"/>
        <w:rPr>
          <w:rFonts w:asciiTheme="minorHAnsi" w:hAnsiTheme="minorHAnsi" w:cstheme="minorHAnsi"/>
        </w:rPr>
      </w:pPr>
      <w:r w:rsidRPr="00682EE9">
        <w:rPr>
          <w:rFonts w:asciiTheme="minorHAnsi" w:hAnsiTheme="minorHAnsi" w:cs="ArnoPro"/>
        </w:rPr>
        <w:t xml:space="preserve">Walker, G. B, S.L. Senecah, and S.E. Daniels 2006. From the forest to the river: Citizens' views of stakeholder engagement. </w:t>
      </w:r>
      <w:r w:rsidRPr="00682EE9">
        <w:rPr>
          <w:rFonts w:asciiTheme="minorHAnsi" w:hAnsiTheme="minorHAnsi" w:cs="ArnoPro"/>
          <w:i/>
        </w:rPr>
        <w:t>Human Ecology Review</w:t>
      </w:r>
      <w:r w:rsidRPr="00682EE9">
        <w:rPr>
          <w:rFonts w:asciiTheme="minorHAnsi" w:hAnsiTheme="minorHAnsi" w:cs="ArnoPro"/>
        </w:rPr>
        <w:t xml:space="preserve">, 13(2):193-202. </w:t>
      </w:r>
      <w:hyperlink r:id="rId38" w:history="1">
        <w:r w:rsidRPr="00682EE9">
          <w:rPr>
            <w:rStyle w:val="Hyperlink"/>
            <w:rFonts w:asciiTheme="minorHAnsi" w:hAnsiTheme="minorHAnsi" w:cstheme="minorHAnsi"/>
          </w:rPr>
          <w:t>http://digitalcommons.usu.edu/cgi/viewcontent.cgi?article=1010&amp;context=sswa_facpubs</w:t>
        </w:r>
      </w:hyperlink>
    </w:p>
    <w:p w:rsidR="00682EE9" w:rsidRPr="00682EE9" w:rsidRDefault="00682EE9" w:rsidP="00682EE9">
      <w:pPr>
        <w:autoSpaceDE w:val="0"/>
        <w:autoSpaceDN w:val="0"/>
        <w:adjustRightInd w:val="0"/>
        <w:rPr>
          <w:rFonts w:ascii="Arial" w:hAnsi="Arial" w:cs="Arial"/>
          <w:color w:val="000000"/>
        </w:rPr>
      </w:pPr>
    </w:p>
    <w:p w:rsidR="00682EE9" w:rsidRPr="003839E3" w:rsidRDefault="00682EE9" w:rsidP="00682EE9">
      <w:pPr>
        <w:pStyle w:val="ListParagraph"/>
        <w:numPr>
          <w:ilvl w:val="0"/>
          <w:numId w:val="25"/>
        </w:numPr>
        <w:autoSpaceDE w:val="0"/>
        <w:autoSpaceDN w:val="0"/>
        <w:adjustRightInd w:val="0"/>
        <w:rPr>
          <w:rFonts w:asciiTheme="minorHAnsi" w:hAnsiTheme="minorHAnsi" w:cstheme="minorHAnsi"/>
        </w:rPr>
      </w:pPr>
      <w:r w:rsidRPr="00682EE9">
        <w:rPr>
          <w:rFonts w:ascii="Arial" w:hAnsi="Arial" w:cs="Arial"/>
          <w:color w:val="000000"/>
        </w:rPr>
        <w:t xml:space="preserve"> </w:t>
      </w:r>
      <w:r w:rsidRPr="003839E3">
        <w:rPr>
          <w:rFonts w:asciiTheme="minorHAnsi" w:hAnsiTheme="minorHAnsi" w:cs="Arial"/>
          <w:bCs/>
          <w:color w:val="000000"/>
        </w:rPr>
        <w:t>The Partnership for Coastal Watersheds Collaboration Compact</w:t>
      </w:r>
    </w:p>
    <w:p w:rsidR="005A5106" w:rsidRPr="00E40E3A" w:rsidRDefault="004006D1" w:rsidP="003839E3">
      <w:pPr>
        <w:autoSpaceDE w:val="0"/>
        <w:autoSpaceDN w:val="0"/>
        <w:adjustRightInd w:val="0"/>
        <w:ind w:left="780"/>
        <w:rPr>
          <w:rFonts w:asciiTheme="minorHAnsi" w:hAnsiTheme="minorHAnsi" w:cstheme="minorHAnsi"/>
        </w:rPr>
      </w:pPr>
      <w:hyperlink r:id="rId39" w:history="1">
        <w:r w:rsidR="00CF0BAD" w:rsidRPr="009275F8">
          <w:rPr>
            <w:rStyle w:val="Hyperlink"/>
            <w:rFonts w:asciiTheme="minorHAnsi" w:hAnsiTheme="minorHAnsi" w:cstheme="minorHAnsi"/>
          </w:rPr>
          <w:t>http://www.partnershipforcoastalwatersheds.org/wordpress/wp-content/uploads/2011/09/Compact-revise-6-23-11.pdf</w:t>
        </w:r>
      </w:hyperlink>
      <w:r w:rsidR="00682EE9">
        <w:rPr>
          <w:rFonts w:asciiTheme="minorHAnsi" w:hAnsiTheme="minorHAnsi" w:cstheme="minorHAnsi"/>
        </w:rPr>
        <w:t xml:space="preserve"> </w:t>
      </w:r>
    </w:p>
    <w:p w:rsidR="00682EE9" w:rsidRDefault="00682EE9" w:rsidP="00B76B19">
      <w:pPr>
        <w:rPr>
          <w:rFonts w:ascii="Georgia" w:hAnsi="Georgia" w:cstheme="minorHAnsi"/>
          <w:b/>
          <w:color w:val="215868" w:themeColor="accent5" w:themeShade="80"/>
          <w:sz w:val="32"/>
        </w:rPr>
      </w:pPr>
    </w:p>
    <w:p w:rsidR="00B76B19" w:rsidRPr="00E40E3A" w:rsidRDefault="00EB26CD" w:rsidP="00B76B19">
      <w:pPr>
        <w:rPr>
          <w:rFonts w:asciiTheme="minorHAnsi" w:hAnsiTheme="minorHAnsi" w:cstheme="minorHAnsi"/>
        </w:rPr>
      </w:pPr>
      <w:r w:rsidRPr="00E40E3A">
        <w:rPr>
          <w:rFonts w:ascii="Georgia" w:hAnsi="Georgia" w:cstheme="minorHAnsi"/>
          <w:b/>
          <w:color w:val="215868" w:themeColor="accent5" w:themeShade="80"/>
          <w:sz w:val="32"/>
        </w:rPr>
        <w:t>References</w:t>
      </w:r>
      <w:r w:rsidR="00CB0EF9" w:rsidRPr="00E40E3A">
        <w:rPr>
          <w:rFonts w:ascii="Georgia" w:hAnsi="Georgia" w:cstheme="minorHAnsi"/>
          <w:b/>
          <w:color w:val="215868" w:themeColor="accent5" w:themeShade="80"/>
          <w:sz w:val="32"/>
        </w:rPr>
        <w:t xml:space="preserve"> for this workbook</w:t>
      </w:r>
      <w:r w:rsidRPr="00E40E3A">
        <w:rPr>
          <w:rFonts w:ascii="Georgia" w:hAnsi="Georgia" w:cstheme="minorHAnsi"/>
          <w:b/>
          <w:color w:val="215868" w:themeColor="accent5" w:themeShade="80"/>
          <w:sz w:val="32"/>
        </w:rPr>
        <w:br/>
      </w:r>
      <w:r w:rsidR="00B76B19" w:rsidRPr="004E6936">
        <w:rPr>
          <w:rFonts w:asciiTheme="minorHAnsi" w:hAnsiTheme="minorHAnsi" w:cstheme="minorHAnsi"/>
        </w:rPr>
        <w:t xml:space="preserve">Materials </w:t>
      </w:r>
      <w:r w:rsidRPr="004E6936">
        <w:rPr>
          <w:rFonts w:asciiTheme="minorHAnsi" w:hAnsiTheme="minorHAnsi" w:cstheme="minorHAnsi"/>
        </w:rPr>
        <w:t xml:space="preserve">in this workbook </w:t>
      </w:r>
      <w:r w:rsidR="00037DC6" w:rsidRPr="004E6936">
        <w:rPr>
          <w:rFonts w:asciiTheme="minorHAnsi" w:hAnsiTheme="minorHAnsi" w:cstheme="minorHAnsi"/>
        </w:rPr>
        <w:t>have been adapted from the following</w:t>
      </w:r>
      <w:r w:rsidR="004E6936">
        <w:rPr>
          <w:rFonts w:asciiTheme="minorHAnsi" w:hAnsiTheme="minorHAnsi" w:cstheme="minorHAnsi"/>
        </w:rPr>
        <w:t>:</w:t>
      </w:r>
    </w:p>
    <w:p w:rsidR="00B76B19" w:rsidRPr="00E40E3A" w:rsidRDefault="00B76B19" w:rsidP="00B76B19">
      <w:pPr>
        <w:rPr>
          <w:rFonts w:asciiTheme="minorHAnsi" w:hAnsiTheme="minorHAnsi" w:cstheme="minorHAnsi"/>
          <w:b/>
        </w:rPr>
      </w:pPr>
    </w:p>
    <w:p w:rsidR="00B76B19" w:rsidRPr="00E40E3A" w:rsidRDefault="00B76B19" w:rsidP="00B76B19">
      <w:pPr>
        <w:numPr>
          <w:ilvl w:val="0"/>
          <w:numId w:val="10"/>
        </w:numPr>
        <w:rPr>
          <w:rFonts w:asciiTheme="minorHAnsi" w:hAnsiTheme="minorHAnsi" w:cstheme="minorHAnsi"/>
        </w:rPr>
      </w:pPr>
      <w:r w:rsidRPr="00E40E3A">
        <w:rPr>
          <w:rFonts w:asciiTheme="minorHAnsi" w:hAnsiTheme="minorHAnsi" w:cstheme="minorHAnsi"/>
          <w:i/>
        </w:rPr>
        <w:t>Working through Environmental Conflict a Collaborative Learning Approach</w:t>
      </w:r>
      <w:r w:rsidRPr="00E40E3A">
        <w:rPr>
          <w:rFonts w:asciiTheme="minorHAnsi" w:hAnsiTheme="minorHAnsi" w:cstheme="minorHAnsi"/>
        </w:rPr>
        <w:t xml:space="preserve"> by Steven Daniels and Gregg Walker (2001) </w:t>
      </w:r>
    </w:p>
    <w:p w:rsidR="00B76B19" w:rsidRPr="00E40E3A" w:rsidRDefault="00B76B19" w:rsidP="00B76B19">
      <w:pPr>
        <w:ind w:left="720"/>
        <w:rPr>
          <w:rFonts w:asciiTheme="minorHAnsi" w:hAnsiTheme="minorHAnsi" w:cstheme="minorHAnsi"/>
        </w:rPr>
      </w:pPr>
    </w:p>
    <w:p w:rsidR="006E3F7A" w:rsidRDefault="00B76B19" w:rsidP="006E3F7A">
      <w:pPr>
        <w:numPr>
          <w:ilvl w:val="0"/>
          <w:numId w:val="10"/>
        </w:numPr>
        <w:rPr>
          <w:rFonts w:asciiTheme="minorHAnsi" w:hAnsiTheme="minorHAnsi" w:cstheme="minorHAnsi"/>
        </w:rPr>
      </w:pPr>
      <w:r w:rsidRPr="00E40E3A">
        <w:rPr>
          <w:rFonts w:asciiTheme="minorHAnsi" w:hAnsiTheme="minorHAnsi" w:cstheme="minorHAnsi"/>
          <w:i/>
        </w:rPr>
        <w:t>The Fifth Discipline Field Book</w:t>
      </w:r>
      <w:r w:rsidRPr="00E40E3A">
        <w:rPr>
          <w:rFonts w:asciiTheme="minorHAnsi" w:hAnsiTheme="minorHAnsi" w:cstheme="minorHAnsi"/>
        </w:rPr>
        <w:t xml:space="preserve"> by Peter Senge et al. (2004)</w:t>
      </w:r>
    </w:p>
    <w:p w:rsidR="006E3F7A" w:rsidRDefault="006E3F7A" w:rsidP="006E3F7A">
      <w:pPr>
        <w:pStyle w:val="ListParagraph"/>
        <w:rPr>
          <w:rFonts w:asciiTheme="minorHAnsi" w:hAnsiTheme="minorHAnsi" w:cstheme="minorHAnsi"/>
        </w:rPr>
      </w:pPr>
    </w:p>
    <w:p w:rsidR="00952AC2" w:rsidRPr="006E3F7A" w:rsidRDefault="00952AC2" w:rsidP="006E3F7A">
      <w:pPr>
        <w:numPr>
          <w:ilvl w:val="0"/>
          <w:numId w:val="10"/>
        </w:numPr>
        <w:rPr>
          <w:rFonts w:asciiTheme="minorHAnsi" w:hAnsiTheme="minorHAnsi" w:cstheme="minorHAnsi"/>
        </w:rPr>
      </w:pPr>
      <w:r w:rsidRPr="006E3F7A">
        <w:rPr>
          <w:rFonts w:asciiTheme="minorHAnsi" w:hAnsiTheme="minorHAnsi" w:cstheme="minorHAnsi"/>
        </w:rPr>
        <w:t xml:space="preserve">Feurt, C. 2006. </w:t>
      </w:r>
      <w:r w:rsidR="006E3F7A" w:rsidRPr="006E3F7A">
        <w:rPr>
          <w:rFonts w:asciiTheme="minorHAnsi" w:hAnsiTheme="minorHAnsi" w:cs="Times-Bold"/>
          <w:bCs/>
          <w:i/>
        </w:rPr>
        <w:t>Cultural Models - a Tool for Enhancing Communication and Collaboration in Coastal Resources Management</w:t>
      </w:r>
      <w:r w:rsidR="006E3F7A" w:rsidRPr="006E3F7A">
        <w:rPr>
          <w:rFonts w:asciiTheme="minorHAnsi" w:hAnsiTheme="minorHAnsi" w:cs="Times-Bold"/>
          <w:bCs/>
        </w:rPr>
        <w:t xml:space="preserve">. Available from:  </w:t>
      </w:r>
      <w:hyperlink r:id="rId40" w:history="1">
        <w:r w:rsidR="006E3F7A" w:rsidRPr="006E3F7A">
          <w:rPr>
            <w:rStyle w:val="Hyperlink"/>
            <w:rFonts w:asciiTheme="minorHAnsi" w:hAnsiTheme="minorHAnsi" w:cstheme="minorHAnsi"/>
          </w:rPr>
          <w:t>http://www.wellsreserve.org/writable/files/microsoft_word_-_cultural_models_primer.pdf</w:t>
        </w:r>
      </w:hyperlink>
    </w:p>
    <w:p w:rsidR="006E3F7A" w:rsidRDefault="006E3F7A" w:rsidP="006E3F7A">
      <w:pPr>
        <w:autoSpaceDE w:val="0"/>
        <w:autoSpaceDN w:val="0"/>
        <w:adjustRightInd w:val="0"/>
        <w:rPr>
          <w:rFonts w:asciiTheme="minorHAnsi" w:hAnsiTheme="minorHAnsi" w:cstheme="minorHAnsi"/>
        </w:rPr>
      </w:pPr>
    </w:p>
    <w:p w:rsidR="006E3F7A" w:rsidRPr="00E40E3A" w:rsidRDefault="006E3F7A" w:rsidP="006E3F7A">
      <w:pPr>
        <w:rPr>
          <w:rFonts w:asciiTheme="minorHAnsi" w:hAnsiTheme="minorHAnsi" w:cstheme="minorHAnsi"/>
        </w:rPr>
      </w:pPr>
      <w:r w:rsidRPr="00E40E3A">
        <w:rPr>
          <w:rFonts w:asciiTheme="minorHAnsi" w:hAnsiTheme="minorHAnsi" w:cstheme="minorHAnsi"/>
        </w:rPr>
        <w:t xml:space="preserve">The practitioner guide </w:t>
      </w:r>
      <w:r w:rsidRPr="00E40E3A">
        <w:rPr>
          <w:rFonts w:asciiTheme="minorHAnsi" w:hAnsiTheme="minorHAnsi" w:cstheme="minorHAnsi"/>
          <w:i/>
        </w:rPr>
        <w:t>Collaborative Learning for Ecosystem Management</w:t>
      </w:r>
      <w:r w:rsidRPr="00E40E3A">
        <w:rPr>
          <w:rFonts w:asciiTheme="minorHAnsi" w:hAnsiTheme="minorHAnsi" w:cstheme="minorHAnsi"/>
        </w:rPr>
        <w:t xml:space="preserve">, written by Christine Feurt, is </w:t>
      </w:r>
      <w:r w:rsidRPr="002756E4">
        <w:rPr>
          <w:rFonts w:asciiTheme="minorHAnsi" w:hAnsiTheme="minorHAnsi" w:cstheme="minorHAnsi"/>
        </w:rPr>
        <w:t xml:space="preserve">designed </w:t>
      </w:r>
      <w:r w:rsidR="00D54A2E" w:rsidRPr="002756E4">
        <w:rPr>
          <w:rFonts w:asciiTheme="minorHAnsi" w:hAnsiTheme="minorHAnsi" w:cstheme="minorHAnsi"/>
        </w:rPr>
        <w:t xml:space="preserve">as a companion to </w:t>
      </w:r>
      <w:r w:rsidRPr="002756E4">
        <w:rPr>
          <w:rFonts w:asciiTheme="minorHAnsi" w:hAnsiTheme="minorHAnsi" w:cstheme="minorHAnsi"/>
        </w:rPr>
        <w:t>this</w:t>
      </w:r>
      <w:r w:rsidRPr="00E40E3A">
        <w:rPr>
          <w:rFonts w:asciiTheme="minorHAnsi" w:hAnsiTheme="minorHAnsi" w:cstheme="minorHAnsi"/>
        </w:rPr>
        <w:t xml:space="preserve"> workshop and is available for download at </w:t>
      </w:r>
    </w:p>
    <w:p w:rsidR="006E3F7A" w:rsidRPr="00E40E3A" w:rsidRDefault="004006D1" w:rsidP="006E3F7A">
      <w:pPr>
        <w:rPr>
          <w:rFonts w:asciiTheme="minorHAnsi" w:hAnsiTheme="minorHAnsi" w:cstheme="minorHAnsi"/>
        </w:rPr>
      </w:pPr>
      <w:hyperlink r:id="rId41" w:history="1">
        <w:r w:rsidR="006E3F7A" w:rsidRPr="00E40E3A">
          <w:rPr>
            <w:rStyle w:val="Hyperlink"/>
            <w:rFonts w:asciiTheme="minorHAnsi" w:hAnsiTheme="minorHAnsi" w:cstheme="minorHAnsi"/>
          </w:rPr>
          <w:t>http://swim.wellsreserve.org/ctp/Collaborative%20Learning%20Guide.pdf</w:t>
        </w:r>
      </w:hyperlink>
    </w:p>
    <w:p w:rsidR="006E3F7A" w:rsidRDefault="006E3F7A" w:rsidP="006E3F7A">
      <w:pPr>
        <w:autoSpaceDE w:val="0"/>
        <w:autoSpaceDN w:val="0"/>
        <w:adjustRightInd w:val="0"/>
        <w:rPr>
          <w:rFonts w:asciiTheme="minorHAnsi" w:hAnsiTheme="minorHAnsi" w:cstheme="minorHAnsi"/>
        </w:rPr>
      </w:pPr>
    </w:p>
    <w:p w:rsidR="00B76B19" w:rsidRPr="00E40E3A" w:rsidRDefault="00C241A9" w:rsidP="00B76B19">
      <w:pPr>
        <w:rPr>
          <w:rFonts w:asciiTheme="minorHAnsi" w:hAnsiTheme="minorHAnsi" w:cstheme="minorHAnsi"/>
          <w:b/>
          <w:color w:val="215868" w:themeColor="accent5" w:themeShade="80"/>
        </w:rPr>
      </w:pPr>
      <w:r w:rsidRPr="00E40E3A">
        <w:rPr>
          <w:rFonts w:asciiTheme="minorHAnsi" w:hAnsiTheme="minorHAnsi" w:cstheme="minorHAnsi"/>
          <w:b/>
          <w:color w:val="215868" w:themeColor="accent5" w:themeShade="80"/>
        </w:rPr>
        <w:t>For more information</w:t>
      </w:r>
      <w:r w:rsidR="0092050F">
        <w:rPr>
          <w:rFonts w:asciiTheme="minorHAnsi" w:hAnsiTheme="minorHAnsi" w:cstheme="minorHAnsi"/>
          <w:b/>
          <w:color w:val="215868" w:themeColor="accent5" w:themeShade="80"/>
        </w:rPr>
        <w:t xml:space="preserve"> </w:t>
      </w:r>
      <w:r w:rsidR="0092050F" w:rsidRPr="00717259">
        <w:rPr>
          <w:rFonts w:asciiTheme="minorHAnsi" w:hAnsiTheme="minorHAnsi" w:cstheme="minorHAnsi"/>
          <w:b/>
          <w:color w:val="215868" w:themeColor="accent5" w:themeShade="80"/>
        </w:rPr>
        <w:t>about Collaborative Learning</w:t>
      </w:r>
      <w:r w:rsidRPr="00717259">
        <w:rPr>
          <w:rFonts w:asciiTheme="minorHAnsi" w:hAnsiTheme="minorHAnsi" w:cstheme="minorHAnsi"/>
          <w:b/>
          <w:color w:val="215868" w:themeColor="accent5" w:themeShade="80"/>
        </w:rPr>
        <w:t>,</w:t>
      </w:r>
      <w:r w:rsidRPr="00E40E3A">
        <w:rPr>
          <w:rFonts w:asciiTheme="minorHAnsi" w:hAnsiTheme="minorHAnsi" w:cstheme="minorHAnsi"/>
          <w:b/>
          <w:color w:val="215868" w:themeColor="accent5" w:themeShade="80"/>
        </w:rPr>
        <w:t xml:space="preserve"> </w:t>
      </w:r>
      <w:r w:rsidR="00B76B19" w:rsidRPr="00E40E3A">
        <w:rPr>
          <w:rFonts w:asciiTheme="minorHAnsi" w:hAnsiTheme="minorHAnsi" w:cstheme="minorHAnsi"/>
          <w:b/>
          <w:color w:val="215868" w:themeColor="accent5" w:themeShade="80"/>
        </w:rPr>
        <w:t xml:space="preserve">contact </w:t>
      </w:r>
    </w:p>
    <w:p w:rsidR="00DF4EDF" w:rsidRPr="00E40E3A" w:rsidRDefault="00C241A9" w:rsidP="00DF4EDF">
      <w:pPr>
        <w:spacing w:before="60" w:after="15"/>
        <w:ind w:left="60" w:right="60"/>
        <w:rPr>
          <w:rFonts w:asciiTheme="minorHAnsi" w:eastAsia="Arial Unicode MS" w:hAnsiTheme="minorHAnsi"/>
          <w:lang w:val="fr-FR"/>
        </w:rPr>
      </w:pPr>
      <w:r w:rsidRPr="00E40E3A">
        <w:rPr>
          <w:rFonts w:asciiTheme="minorHAnsi" w:hAnsiTheme="minorHAnsi"/>
          <w:lang w:val="fr-FR"/>
        </w:rPr>
        <w:t>Christine Feurt, Ph.</w:t>
      </w:r>
      <w:r w:rsidR="00DF4EDF" w:rsidRPr="00E40E3A">
        <w:rPr>
          <w:rFonts w:asciiTheme="minorHAnsi" w:hAnsiTheme="minorHAnsi"/>
          <w:lang w:val="fr-FR"/>
        </w:rPr>
        <w:t>D.</w:t>
      </w:r>
    </w:p>
    <w:p w:rsidR="00DF4EDF" w:rsidRPr="00E40E3A" w:rsidRDefault="00DF4EDF" w:rsidP="00DF4EDF">
      <w:pPr>
        <w:spacing w:after="15"/>
        <w:ind w:left="60" w:right="60"/>
        <w:rPr>
          <w:rFonts w:asciiTheme="minorHAnsi" w:hAnsiTheme="minorHAnsi"/>
        </w:rPr>
      </w:pPr>
      <w:r w:rsidRPr="00E40E3A">
        <w:rPr>
          <w:rFonts w:asciiTheme="minorHAnsi" w:hAnsiTheme="minorHAnsi"/>
        </w:rPr>
        <w:t>Director, Center for Sustainable Communities</w:t>
      </w:r>
      <w:r w:rsidR="00EB26CD" w:rsidRPr="00E40E3A">
        <w:rPr>
          <w:rFonts w:asciiTheme="minorHAnsi" w:hAnsiTheme="minorHAnsi"/>
        </w:rPr>
        <w:t xml:space="preserve">, </w:t>
      </w:r>
      <w:r w:rsidRPr="00E40E3A">
        <w:rPr>
          <w:rFonts w:asciiTheme="minorHAnsi" w:hAnsiTheme="minorHAnsi"/>
        </w:rPr>
        <w:t xml:space="preserve">University of New England </w:t>
      </w:r>
    </w:p>
    <w:p w:rsidR="00DF4EDF" w:rsidRPr="00E40E3A" w:rsidRDefault="00DF4EDF" w:rsidP="00DF4EDF">
      <w:pPr>
        <w:spacing w:after="15"/>
        <w:ind w:left="60" w:right="60"/>
        <w:rPr>
          <w:rFonts w:asciiTheme="minorHAnsi" w:hAnsiTheme="minorHAnsi"/>
        </w:rPr>
      </w:pPr>
      <w:r w:rsidRPr="00E40E3A">
        <w:rPr>
          <w:rFonts w:asciiTheme="minorHAnsi" w:hAnsiTheme="minorHAnsi"/>
        </w:rPr>
        <w:t>Department of Environmental Studies</w:t>
      </w:r>
    </w:p>
    <w:p w:rsidR="00DF4EDF" w:rsidRPr="00E40E3A" w:rsidRDefault="00DF4EDF" w:rsidP="00C241A9">
      <w:pPr>
        <w:spacing w:after="15"/>
        <w:ind w:left="60" w:right="60"/>
        <w:rPr>
          <w:rFonts w:asciiTheme="minorHAnsi" w:hAnsiTheme="minorHAnsi"/>
        </w:rPr>
      </w:pPr>
      <w:r w:rsidRPr="00E40E3A">
        <w:rPr>
          <w:rFonts w:asciiTheme="minorHAnsi" w:hAnsiTheme="minorHAnsi"/>
        </w:rPr>
        <w:t>11 Hills Beach Road</w:t>
      </w:r>
      <w:r w:rsidR="00EB26CD" w:rsidRPr="00E40E3A">
        <w:rPr>
          <w:rFonts w:asciiTheme="minorHAnsi" w:hAnsiTheme="minorHAnsi"/>
        </w:rPr>
        <w:t xml:space="preserve">, </w:t>
      </w:r>
      <w:r w:rsidRPr="00E40E3A">
        <w:rPr>
          <w:rFonts w:asciiTheme="minorHAnsi" w:hAnsiTheme="minorHAnsi"/>
        </w:rPr>
        <w:t>Biddeford, ME 04005</w:t>
      </w:r>
      <w:r w:rsidR="00C241A9" w:rsidRPr="00E40E3A">
        <w:rPr>
          <w:rFonts w:asciiTheme="minorHAnsi" w:hAnsiTheme="minorHAnsi"/>
        </w:rPr>
        <w:t xml:space="preserve">           </w:t>
      </w:r>
      <w:r w:rsidRPr="00E40E3A">
        <w:rPr>
          <w:rFonts w:asciiTheme="minorHAnsi" w:hAnsiTheme="minorHAnsi"/>
        </w:rPr>
        <w:t>207.602.2834</w:t>
      </w:r>
      <w:r w:rsidR="00EB26CD" w:rsidRPr="00E40E3A">
        <w:rPr>
          <w:rFonts w:asciiTheme="minorHAnsi" w:hAnsiTheme="minorHAnsi"/>
        </w:rPr>
        <w:t xml:space="preserve"> // </w:t>
      </w:r>
      <w:hyperlink r:id="rId42" w:history="1">
        <w:r w:rsidRPr="00E40E3A">
          <w:rPr>
            <w:rStyle w:val="Hyperlink"/>
            <w:rFonts w:asciiTheme="minorHAnsi" w:hAnsiTheme="minorHAnsi"/>
          </w:rPr>
          <w:t>cfeurt@une.edu</w:t>
        </w:r>
      </w:hyperlink>
    </w:p>
    <w:p w:rsidR="00DF4EDF" w:rsidRPr="00E40E3A" w:rsidRDefault="00DF4EDF" w:rsidP="00DF4EDF">
      <w:pPr>
        <w:spacing w:after="15"/>
        <w:ind w:left="60" w:right="60"/>
        <w:rPr>
          <w:rFonts w:asciiTheme="minorHAnsi" w:hAnsiTheme="minorHAnsi"/>
        </w:rPr>
      </w:pPr>
      <w:r w:rsidRPr="00E40E3A">
        <w:rPr>
          <w:rFonts w:asciiTheme="minorHAnsi" w:hAnsiTheme="minorHAnsi"/>
        </w:rPr>
        <w:t> </w:t>
      </w:r>
    </w:p>
    <w:p w:rsidR="00DF4EDF" w:rsidRPr="00E40E3A" w:rsidRDefault="00DF4EDF" w:rsidP="00DF4EDF">
      <w:pPr>
        <w:spacing w:after="15"/>
        <w:ind w:left="60" w:right="60"/>
        <w:rPr>
          <w:rFonts w:asciiTheme="minorHAnsi" w:hAnsiTheme="minorHAnsi"/>
        </w:rPr>
      </w:pPr>
      <w:r w:rsidRPr="00E40E3A">
        <w:rPr>
          <w:rFonts w:asciiTheme="minorHAnsi" w:hAnsiTheme="minorHAnsi"/>
        </w:rPr>
        <w:t>Coastal Training Program Coordinator</w:t>
      </w:r>
    </w:p>
    <w:p w:rsidR="00DF4EDF" w:rsidRPr="00E40E3A" w:rsidRDefault="00DF4EDF" w:rsidP="00DF4EDF">
      <w:pPr>
        <w:spacing w:after="15"/>
        <w:ind w:left="60" w:right="60"/>
        <w:rPr>
          <w:rFonts w:asciiTheme="minorHAnsi" w:hAnsiTheme="minorHAnsi"/>
        </w:rPr>
      </w:pPr>
      <w:r w:rsidRPr="00E40E3A">
        <w:rPr>
          <w:rFonts w:asciiTheme="minorHAnsi" w:hAnsiTheme="minorHAnsi"/>
        </w:rPr>
        <w:t>Wells National Estuarine Research Reserve</w:t>
      </w:r>
    </w:p>
    <w:p w:rsidR="00B76B19" w:rsidRPr="00EB26CD" w:rsidRDefault="00DF4EDF" w:rsidP="00C241A9">
      <w:pPr>
        <w:spacing w:after="15"/>
        <w:ind w:left="60" w:right="60"/>
        <w:rPr>
          <w:rFonts w:asciiTheme="minorHAnsi" w:hAnsiTheme="minorHAnsi"/>
        </w:rPr>
      </w:pPr>
      <w:r w:rsidRPr="00E40E3A">
        <w:rPr>
          <w:rFonts w:asciiTheme="minorHAnsi" w:hAnsiTheme="minorHAnsi"/>
        </w:rPr>
        <w:t>342 Laudholm Farm Road</w:t>
      </w:r>
      <w:r w:rsidR="00EB26CD" w:rsidRPr="00E40E3A">
        <w:rPr>
          <w:rFonts w:asciiTheme="minorHAnsi" w:hAnsiTheme="minorHAnsi"/>
        </w:rPr>
        <w:t xml:space="preserve">, </w:t>
      </w:r>
      <w:r w:rsidRPr="00E40E3A">
        <w:rPr>
          <w:rFonts w:asciiTheme="minorHAnsi" w:hAnsiTheme="minorHAnsi"/>
        </w:rPr>
        <w:t>Wells, ME 04090</w:t>
      </w:r>
      <w:r w:rsidR="009A75B3">
        <w:rPr>
          <w:rFonts w:asciiTheme="minorHAnsi" w:hAnsiTheme="minorHAnsi"/>
        </w:rPr>
        <w:t xml:space="preserve">        </w:t>
      </w:r>
      <w:r w:rsidR="00A1602C">
        <w:rPr>
          <w:rFonts w:asciiTheme="minorHAnsi" w:hAnsiTheme="minorHAnsi"/>
        </w:rPr>
        <w:t xml:space="preserve">  </w:t>
      </w:r>
      <w:r w:rsidRPr="00E40E3A">
        <w:rPr>
          <w:rFonts w:asciiTheme="minorHAnsi" w:hAnsiTheme="minorHAnsi"/>
        </w:rPr>
        <w:t>207.646.1555 x111</w:t>
      </w:r>
      <w:r w:rsidR="00EB26CD" w:rsidRPr="00E40E3A">
        <w:rPr>
          <w:rFonts w:asciiTheme="minorHAnsi" w:hAnsiTheme="minorHAnsi"/>
        </w:rPr>
        <w:t xml:space="preserve"> // </w:t>
      </w:r>
      <w:hyperlink r:id="rId43" w:history="1">
        <w:r w:rsidRPr="00E40E3A">
          <w:rPr>
            <w:rStyle w:val="Hyperlink"/>
            <w:rFonts w:asciiTheme="minorHAnsi" w:hAnsiTheme="minorHAnsi"/>
          </w:rPr>
          <w:t>cfeurt@wellsnerr.org</w:t>
        </w:r>
      </w:hyperlink>
    </w:p>
    <w:sectPr w:rsidR="00B76B19" w:rsidRPr="00EB26CD" w:rsidSect="00F46DA2">
      <w:type w:val="continuous"/>
      <w:pgSz w:w="12240" w:h="15840"/>
      <w:pgMar w:top="1440" w:right="1440" w:bottom="1440" w:left="1440" w:header="720" w:footer="720" w:gutter="0"/>
      <w:pgNumType w:start="3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FB5" w:rsidRDefault="00792FB5">
      <w:r>
        <w:separator/>
      </w:r>
    </w:p>
  </w:endnote>
  <w:endnote w:type="continuationSeparator" w:id="0">
    <w:p w:rsidR="00792FB5" w:rsidRDefault="00792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OfficinaSans-Book">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aramond,Bold">
    <w:altName w:val="Times New Roman"/>
    <w:panose1 w:val="00000000000000000000"/>
    <w:charset w:val="00"/>
    <w:family w:val="roman"/>
    <w:notTrueType/>
    <w:pitch w:val="default"/>
    <w:sig w:usb0="00000003" w:usb1="00000000" w:usb2="00000000" w:usb3="00000000" w:csb0="00000001" w:csb1="00000000"/>
  </w:font>
  <w:font w:name="ArnoPro">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96" w:rsidRDefault="005222B7" w:rsidP="00C04D38">
    <w:pPr>
      <w:pStyle w:val="Footer"/>
      <w:framePr w:wrap="around" w:vAnchor="text" w:hAnchor="margin" w:xAlign="right" w:y="1"/>
      <w:rPr>
        <w:rStyle w:val="PageNumber"/>
      </w:rPr>
    </w:pPr>
    <w:r>
      <w:rPr>
        <w:rStyle w:val="PageNumber"/>
      </w:rPr>
      <w:fldChar w:fldCharType="begin"/>
    </w:r>
    <w:r w:rsidR="007F2496">
      <w:rPr>
        <w:rStyle w:val="PageNumber"/>
      </w:rPr>
      <w:instrText xml:space="preserve">PAGE  </w:instrText>
    </w:r>
    <w:r>
      <w:rPr>
        <w:rStyle w:val="PageNumber"/>
      </w:rPr>
      <w:fldChar w:fldCharType="end"/>
    </w:r>
  </w:p>
  <w:p w:rsidR="007F2496" w:rsidRDefault="007F2496" w:rsidP="008850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96" w:rsidRDefault="005222B7" w:rsidP="00C04D38">
    <w:pPr>
      <w:pStyle w:val="Footer"/>
      <w:framePr w:wrap="around" w:vAnchor="text" w:hAnchor="margin" w:xAlign="right" w:y="1"/>
      <w:rPr>
        <w:rStyle w:val="PageNumber"/>
      </w:rPr>
    </w:pPr>
    <w:r>
      <w:rPr>
        <w:rStyle w:val="PageNumber"/>
      </w:rPr>
      <w:fldChar w:fldCharType="begin"/>
    </w:r>
    <w:r w:rsidR="007F2496">
      <w:rPr>
        <w:rStyle w:val="PageNumber"/>
      </w:rPr>
      <w:instrText xml:space="preserve">PAGE  </w:instrText>
    </w:r>
    <w:r>
      <w:rPr>
        <w:rStyle w:val="PageNumber"/>
      </w:rPr>
      <w:fldChar w:fldCharType="separate"/>
    </w:r>
    <w:r w:rsidR="004006D1">
      <w:rPr>
        <w:rStyle w:val="PageNumber"/>
        <w:noProof/>
      </w:rPr>
      <w:t>26</w:t>
    </w:r>
    <w:r>
      <w:rPr>
        <w:rStyle w:val="PageNumber"/>
      </w:rPr>
      <w:fldChar w:fldCharType="end"/>
    </w:r>
  </w:p>
  <w:p w:rsidR="007F2496" w:rsidRPr="00DF677A" w:rsidRDefault="007F2496" w:rsidP="000039F5">
    <w:pPr>
      <w:pStyle w:val="Footer"/>
      <w:framePr w:wrap="around" w:vAnchor="text" w:hAnchor="page" w:x="10561" w:y="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96" w:rsidRDefault="007F2496" w:rsidP="00304CB8">
    <w:r>
      <w:t xml:space="preserve"> </w:t>
    </w:r>
    <w:r>
      <w:rPr>
        <w:noProof/>
      </w:rPr>
      <w:drawing>
        <wp:inline distT="0" distB="0" distL="0" distR="0">
          <wp:extent cx="233680" cy="254000"/>
          <wp:effectExtent l="2540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233680" cy="254000"/>
                  </a:xfrm>
                  <a:prstGeom prst="rect">
                    <a:avLst/>
                  </a:prstGeom>
                  <a:noFill/>
                  <a:ln w="9525">
                    <a:noFill/>
                    <a:miter lim="800000"/>
                    <a:headEnd/>
                    <a:tailEnd/>
                  </a:ln>
                </pic:spPr>
              </pic:pic>
            </a:graphicData>
          </a:graphic>
        </wp:inline>
      </w:drawing>
    </w:r>
    <w:r>
      <w:rPr>
        <w:noProof/>
      </w:rPr>
      <w:t xml:space="preserve"> </w:t>
    </w:r>
  </w:p>
  <w:p w:rsidR="007F2496" w:rsidRDefault="007F2496" w:rsidP="00304CB8"/>
  <w:p w:rsidR="007F2496" w:rsidRDefault="007F2496" w:rsidP="00304CB8"/>
  <w:p w:rsidR="007F2496" w:rsidRDefault="007F2496" w:rsidP="00304CB8"/>
  <w:p w:rsidR="007F2496" w:rsidRDefault="007F2496" w:rsidP="00304CB8"/>
  <w:p w:rsidR="007F2496" w:rsidRDefault="007F2496" w:rsidP="00520BF0">
    <w:pPr>
      <w:pStyle w:val="Footer"/>
      <w:tabs>
        <w:tab w:val="clear" w:pos="8640"/>
      </w:tabs>
      <w:ind w:left="-1350" w:right="-1350"/>
    </w:pPr>
    <w:r>
      <w:t xml:space="preserve">           </w:t>
    </w:r>
    <w:r w:rsidRPr="00B04BA6">
      <w:rPr>
        <w:noProof/>
      </w:rPr>
      <w:drawing>
        <wp:inline distT="0" distB="0" distL="0" distR="0">
          <wp:extent cx="421189" cy="624840"/>
          <wp:effectExtent l="25400" t="0" r="10611"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427199" cy="633756"/>
                  </a:xfrm>
                  <a:prstGeom prst="rect">
                    <a:avLst/>
                  </a:prstGeom>
                  <a:noFill/>
                  <a:ln w="9525">
                    <a:noFill/>
                    <a:miter lim="800000"/>
                    <a:headEnd/>
                    <a:tailEnd/>
                  </a:ln>
                </pic:spPr>
              </pic:pic>
            </a:graphicData>
          </a:graphic>
        </wp:inline>
      </w:drawing>
    </w:r>
    <w:r>
      <w:t xml:space="preserve">      </w:t>
    </w:r>
    <w:r w:rsidRPr="00B04BA6">
      <w:rPr>
        <w:noProof/>
      </w:rPr>
      <w:drawing>
        <wp:inline distT="0" distB="0" distL="0" distR="0">
          <wp:extent cx="909320" cy="471499"/>
          <wp:effectExtent l="25400" t="0" r="508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909320" cy="471499"/>
                  </a:xfrm>
                  <a:prstGeom prst="rect">
                    <a:avLst/>
                  </a:prstGeom>
                  <a:noFill/>
                  <a:ln w="9525">
                    <a:noFill/>
                    <a:miter lim="800000"/>
                    <a:headEnd/>
                    <a:tailEnd/>
                  </a:ln>
                </pic:spPr>
              </pic:pic>
            </a:graphicData>
          </a:graphic>
        </wp:inline>
      </w:drawing>
    </w:r>
    <w:r>
      <w:t xml:space="preserve">   </w:t>
    </w:r>
    <w:r w:rsidRPr="006A400C">
      <w:rPr>
        <w:noProof/>
      </w:rPr>
      <w:drawing>
        <wp:inline distT="0" distB="0" distL="0" distR="0">
          <wp:extent cx="492760" cy="492760"/>
          <wp:effectExtent l="2540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srcRect/>
                  <a:stretch>
                    <a:fillRect/>
                  </a:stretch>
                </pic:blipFill>
                <pic:spPr bwMode="auto">
                  <a:xfrm>
                    <a:off x="0" y="0"/>
                    <a:ext cx="499494" cy="499494"/>
                  </a:xfrm>
                  <a:prstGeom prst="rect">
                    <a:avLst/>
                  </a:prstGeom>
                  <a:noFill/>
                  <a:ln w="9525">
                    <a:noFill/>
                    <a:miter lim="800000"/>
                    <a:headEnd/>
                    <a:tailEnd/>
                  </a:ln>
                </pic:spPr>
              </pic:pic>
            </a:graphicData>
          </a:graphic>
        </wp:inline>
      </w:drawing>
    </w:r>
    <w:r>
      <w:t xml:space="preserve">    </w:t>
    </w:r>
    <w:r w:rsidRPr="000C14D1">
      <w:rPr>
        <w:noProof/>
      </w:rPr>
      <w:drawing>
        <wp:inline distT="0" distB="0" distL="0" distR="0">
          <wp:extent cx="1989555" cy="449580"/>
          <wp:effectExtent l="2540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Requires="ma">
                    <pic:blipFill>
                      <a:blip r:embed="rId5"/>
                      <a:srcRect/>
                      <a:stretch>
                        <a:fillRect/>
                      </a:stretch>
                    </pic:blipFill>
                  </ve:Choice>
                  <mc:Fallback>
                    <pic:blipFill>
                      <a:blip r:embed="rId6"/>
                      <a:srcRect/>
                      <a:stretch>
                        <a:fillRect/>
                      </a:stretch>
                    </pic:blipFill>
                  </mc:Fallback>
                </mc:AlternateContent>
                <pic:spPr bwMode="auto">
                  <a:xfrm>
                    <a:off x="0" y="0"/>
                    <a:ext cx="1989555" cy="449580"/>
                  </a:xfrm>
                  <a:prstGeom prst="rect">
                    <a:avLst/>
                  </a:prstGeom>
                  <a:noFill/>
                  <a:ln w="9525">
                    <a:noFill/>
                    <a:miter lim="800000"/>
                    <a:headEnd/>
                    <a:tailEnd/>
                  </a:ln>
                </pic:spPr>
              </pic:pic>
            </a:graphicData>
          </a:graphic>
        </wp:inline>
      </w:drawing>
    </w:r>
    <w:r>
      <w:t xml:space="preserve">   </w:t>
    </w:r>
    <w:r>
      <w:rPr>
        <w:noProof/>
      </w:rPr>
      <w:drawing>
        <wp:inline distT="0" distB="0" distL="0" distR="0">
          <wp:extent cx="476984" cy="500380"/>
          <wp:effectExtent l="25400" t="0" r="5616"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478791" cy="502275"/>
                  </a:xfrm>
                  <a:prstGeom prst="rect">
                    <a:avLst/>
                  </a:prstGeom>
                  <a:noFill/>
                  <a:ln w="9525">
                    <a:noFill/>
                    <a:miter lim="800000"/>
                    <a:headEnd/>
                    <a:tailEnd/>
                  </a:ln>
                </pic:spPr>
              </pic:pic>
            </a:graphicData>
          </a:graphic>
        </wp:inline>
      </w:drawing>
    </w:r>
    <w:r>
      <w:t xml:space="preserve">  </w:t>
    </w:r>
    <w:r w:rsidRPr="006A400C">
      <w:rPr>
        <w:noProof/>
      </w:rPr>
      <w:drawing>
        <wp:inline distT="0" distB="0" distL="0" distR="0">
          <wp:extent cx="1666240" cy="305337"/>
          <wp:effectExtent l="25400" t="0" r="1016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mc:AlternateContent>
                  <ve:Choice xmlns:ma="http://schemas.microsoft.com/office/mac/drawingml/2008/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Requires="ma">
                    <pic:blipFill>
                      <a:blip r:embed="rId8"/>
                      <a:srcRect/>
                      <a:stretch>
                        <a:fillRect/>
                      </a:stretch>
                    </pic:blipFill>
                  </ve:Choice>
                  <mc:Fallback>
                    <pic:blipFill>
                      <a:blip r:embed="rId9"/>
                      <a:srcRect/>
                      <a:stretch>
                        <a:fillRect/>
                      </a:stretch>
                    </pic:blipFill>
                  </mc:Fallback>
                </mc:AlternateContent>
                <pic:spPr bwMode="auto">
                  <a:xfrm>
                    <a:off x="0" y="0"/>
                    <a:ext cx="1733272" cy="317621"/>
                  </a:xfrm>
                  <a:prstGeom prst="rect">
                    <a:avLst/>
                  </a:prstGeom>
                  <a:noFill/>
                  <a:ln w="9525">
                    <a:noFill/>
                    <a:miter lim="800000"/>
                    <a:headEnd/>
                    <a:tailEnd/>
                  </a:ln>
                </pic:spPr>
              </pic:pic>
            </a:graphicData>
          </a:graphic>
        </wp:inline>
      </w:drawing>
    </w:r>
  </w:p>
  <w:p w:rsidR="007F2496" w:rsidRDefault="007F2496" w:rsidP="00520BF0">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96" w:rsidRDefault="005222B7" w:rsidP="000D0DBB">
    <w:pPr>
      <w:pStyle w:val="Footer"/>
      <w:framePr w:wrap="around" w:vAnchor="text" w:hAnchor="margin" w:xAlign="right" w:y="1"/>
      <w:rPr>
        <w:rStyle w:val="PageNumber"/>
      </w:rPr>
    </w:pPr>
    <w:r>
      <w:rPr>
        <w:rStyle w:val="PageNumber"/>
      </w:rPr>
      <w:fldChar w:fldCharType="begin"/>
    </w:r>
    <w:r w:rsidR="007F2496">
      <w:rPr>
        <w:rStyle w:val="PageNumber"/>
      </w:rPr>
      <w:instrText xml:space="preserve">PAGE  </w:instrText>
    </w:r>
    <w:r>
      <w:rPr>
        <w:rStyle w:val="PageNumber"/>
      </w:rPr>
      <w:fldChar w:fldCharType="end"/>
    </w:r>
  </w:p>
  <w:p w:rsidR="007F2496" w:rsidRDefault="007F2496" w:rsidP="008850E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96" w:rsidRDefault="005222B7" w:rsidP="002A599B">
    <w:pPr>
      <w:pStyle w:val="Footer"/>
      <w:framePr w:wrap="around" w:vAnchor="text" w:hAnchor="margin" w:xAlign="right" w:y="1"/>
      <w:rPr>
        <w:rStyle w:val="PageNumber"/>
      </w:rPr>
    </w:pPr>
    <w:r>
      <w:rPr>
        <w:rStyle w:val="PageNumber"/>
      </w:rPr>
      <w:fldChar w:fldCharType="begin"/>
    </w:r>
    <w:r w:rsidR="007F2496">
      <w:rPr>
        <w:rStyle w:val="PageNumber"/>
      </w:rPr>
      <w:instrText xml:space="preserve">PAGE  </w:instrText>
    </w:r>
    <w:r>
      <w:rPr>
        <w:rStyle w:val="PageNumber"/>
      </w:rPr>
      <w:fldChar w:fldCharType="separate"/>
    </w:r>
    <w:r w:rsidR="004006D1">
      <w:rPr>
        <w:rStyle w:val="PageNumber"/>
        <w:noProof/>
      </w:rPr>
      <w:t>32</w:t>
    </w:r>
    <w:r>
      <w:rPr>
        <w:rStyle w:val="PageNumber"/>
      </w:rPr>
      <w:fldChar w:fldCharType="end"/>
    </w:r>
  </w:p>
  <w:sdt>
    <w:sdtPr>
      <w:id w:val="63841235"/>
      <w:docPartObj>
        <w:docPartGallery w:val="Page Numbers (Bottom of Page)"/>
        <w:docPartUnique/>
      </w:docPartObj>
    </w:sdtPr>
    <w:sdtEndPr/>
    <w:sdtContent>
      <w:p w:rsidR="007F2496" w:rsidRDefault="004006D1" w:rsidP="000D0DBB">
        <w:pPr>
          <w:pStyle w:val="Footer"/>
          <w:ind w:right="360"/>
          <w:jc w:val="center"/>
        </w:pPr>
      </w:p>
    </w:sdtContent>
  </w:sdt>
  <w:p w:rsidR="007F2496" w:rsidRPr="00012D91" w:rsidRDefault="007F2496">
    <w:pPr>
      <w:pStyle w:val="Footer"/>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96" w:rsidRDefault="007F2496" w:rsidP="00F36F5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FB5" w:rsidRDefault="00792FB5">
      <w:r>
        <w:separator/>
      </w:r>
    </w:p>
  </w:footnote>
  <w:footnote w:type="continuationSeparator" w:id="0">
    <w:p w:rsidR="00792FB5" w:rsidRDefault="00792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496" w:rsidRDefault="007F2496" w:rsidP="00322848">
    <w:pPr>
      <w:pStyle w:val="Header"/>
      <w:framePr w:wrap="around" w:vAnchor="text" w:hAnchor="margin" w:xAlign="right" w:y="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23B2"/>
    <w:multiLevelType w:val="hybridMultilevel"/>
    <w:tmpl w:val="38D472D8"/>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1518D"/>
    <w:multiLevelType w:val="hybridMultilevel"/>
    <w:tmpl w:val="BEBA92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4304E3"/>
    <w:multiLevelType w:val="hybridMultilevel"/>
    <w:tmpl w:val="65EEE8F0"/>
    <w:lvl w:ilvl="0" w:tplc="E160A496">
      <w:start w:val="1"/>
      <w:numFmt w:val="bullet"/>
      <w:lvlText w:val=""/>
      <w:lvlJc w:val="left"/>
      <w:pPr>
        <w:tabs>
          <w:tab w:val="num" w:pos="720"/>
        </w:tabs>
        <w:ind w:left="720" w:hanging="360"/>
      </w:pPr>
      <w:rPr>
        <w:rFonts w:ascii="Wingdings" w:hAnsi="Wingdings" w:hint="default"/>
      </w:rPr>
    </w:lvl>
    <w:lvl w:ilvl="1" w:tplc="A09C2FDA" w:tentative="1">
      <w:start w:val="1"/>
      <w:numFmt w:val="bullet"/>
      <w:lvlText w:val=""/>
      <w:lvlJc w:val="left"/>
      <w:pPr>
        <w:tabs>
          <w:tab w:val="num" w:pos="1440"/>
        </w:tabs>
        <w:ind w:left="1440" w:hanging="360"/>
      </w:pPr>
      <w:rPr>
        <w:rFonts w:ascii="Wingdings" w:hAnsi="Wingdings" w:hint="default"/>
      </w:rPr>
    </w:lvl>
    <w:lvl w:ilvl="2" w:tplc="23942A1E" w:tentative="1">
      <w:start w:val="1"/>
      <w:numFmt w:val="bullet"/>
      <w:lvlText w:val=""/>
      <w:lvlJc w:val="left"/>
      <w:pPr>
        <w:tabs>
          <w:tab w:val="num" w:pos="2160"/>
        </w:tabs>
        <w:ind w:left="2160" w:hanging="360"/>
      </w:pPr>
      <w:rPr>
        <w:rFonts w:ascii="Wingdings" w:hAnsi="Wingdings" w:hint="default"/>
      </w:rPr>
    </w:lvl>
    <w:lvl w:ilvl="3" w:tplc="34121724" w:tentative="1">
      <w:start w:val="1"/>
      <w:numFmt w:val="bullet"/>
      <w:lvlText w:val=""/>
      <w:lvlJc w:val="left"/>
      <w:pPr>
        <w:tabs>
          <w:tab w:val="num" w:pos="2880"/>
        </w:tabs>
        <w:ind w:left="2880" w:hanging="360"/>
      </w:pPr>
      <w:rPr>
        <w:rFonts w:ascii="Wingdings" w:hAnsi="Wingdings" w:hint="default"/>
      </w:rPr>
    </w:lvl>
    <w:lvl w:ilvl="4" w:tplc="35F8D7C6" w:tentative="1">
      <w:start w:val="1"/>
      <w:numFmt w:val="bullet"/>
      <w:lvlText w:val=""/>
      <w:lvlJc w:val="left"/>
      <w:pPr>
        <w:tabs>
          <w:tab w:val="num" w:pos="3600"/>
        </w:tabs>
        <w:ind w:left="3600" w:hanging="360"/>
      </w:pPr>
      <w:rPr>
        <w:rFonts w:ascii="Wingdings" w:hAnsi="Wingdings" w:hint="default"/>
      </w:rPr>
    </w:lvl>
    <w:lvl w:ilvl="5" w:tplc="67269012" w:tentative="1">
      <w:start w:val="1"/>
      <w:numFmt w:val="bullet"/>
      <w:lvlText w:val=""/>
      <w:lvlJc w:val="left"/>
      <w:pPr>
        <w:tabs>
          <w:tab w:val="num" w:pos="4320"/>
        </w:tabs>
        <w:ind w:left="4320" w:hanging="360"/>
      </w:pPr>
      <w:rPr>
        <w:rFonts w:ascii="Wingdings" w:hAnsi="Wingdings" w:hint="default"/>
      </w:rPr>
    </w:lvl>
    <w:lvl w:ilvl="6" w:tplc="AEFED34C" w:tentative="1">
      <w:start w:val="1"/>
      <w:numFmt w:val="bullet"/>
      <w:lvlText w:val=""/>
      <w:lvlJc w:val="left"/>
      <w:pPr>
        <w:tabs>
          <w:tab w:val="num" w:pos="5040"/>
        </w:tabs>
        <w:ind w:left="5040" w:hanging="360"/>
      </w:pPr>
      <w:rPr>
        <w:rFonts w:ascii="Wingdings" w:hAnsi="Wingdings" w:hint="default"/>
      </w:rPr>
    </w:lvl>
    <w:lvl w:ilvl="7" w:tplc="9B30FBDA" w:tentative="1">
      <w:start w:val="1"/>
      <w:numFmt w:val="bullet"/>
      <w:lvlText w:val=""/>
      <w:lvlJc w:val="left"/>
      <w:pPr>
        <w:tabs>
          <w:tab w:val="num" w:pos="5760"/>
        </w:tabs>
        <w:ind w:left="5760" w:hanging="360"/>
      </w:pPr>
      <w:rPr>
        <w:rFonts w:ascii="Wingdings" w:hAnsi="Wingdings" w:hint="default"/>
      </w:rPr>
    </w:lvl>
    <w:lvl w:ilvl="8" w:tplc="90EE8BC0" w:tentative="1">
      <w:start w:val="1"/>
      <w:numFmt w:val="bullet"/>
      <w:lvlText w:val=""/>
      <w:lvlJc w:val="left"/>
      <w:pPr>
        <w:tabs>
          <w:tab w:val="num" w:pos="6480"/>
        </w:tabs>
        <w:ind w:left="6480" w:hanging="360"/>
      </w:pPr>
      <w:rPr>
        <w:rFonts w:ascii="Wingdings" w:hAnsi="Wingdings" w:hint="default"/>
      </w:rPr>
    </w:lvl>
  </w:abstractNum>
  <w:abstractNum w:abstractNumId="3">
    <w:nsid w:val="10F24BA1"/>
    <w:multiLevelType w:val="multilevel"/>
    <w:tmpl w:val="ABCC5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AC80F81"/>
    <w:multiLevelType w:val="hybridMultilevel"/>
    <w:tmpl w:val="FD5A14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D44041"/>
    <w:multiLevelType w:val="hybridMultilevel"/>
    <w:tmpl w:val="88E8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396379"/>
    <w:multiLevelType w:val="hybridMultilevel"/>
    <w:tmpl w:val="AA727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347185"/>
    <w:multiLevelType w:val="hybridMultilevel"/>
    <w:tmpl w:val="A1886D88"/>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8307D"/>
    <w:multiLevelType w:val="hybridMultilevel"/>
    <w:tmpl w:val="DE7488AA"/>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47E50"/>
    <w:multiLevelType w:val="hybridMultilevel"/>
    <w:tmpl w:val="42B0D4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alibri"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alibri"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AE729D"/>
    <w:multiLevelType w:val="hybridMultilevel"/>
    <w:tmpl w:val="ABCC5892"/>
    <w:lvl w:ilvl="0" w:tplc="0409000F">
      <w:start w:val="1"/>
      <w:numFmt w:val="decimal"/>
      <w:lvlText w:val="%1."/>
      <w:lvlJc w:val="left"/>
      <w:pPr>
        <w:tabs>
          <w:tab w:val="num" w:pos="720"/>
        </w:tabs>
        <w:ind w:left="720" w:hanging="360"/>
      </w:pPr>
    </w:lvl>
    <w:lvl w:ilvl="1" w:tplc="40F674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800450C"/>
    <w:multiLevelType w:val="hybridMultilevel"/>
    <w:tmpl w:val="1BAE6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880B7A"/>
    <w:multiLevelType w:val="hybridMultilevel"/>
    <w:tmpl w:val="FF340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785347"/>
    <w:multiLevelType w:val="hybridMultilevel"/>
    <w:tmpl w:val="C67AB9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311C43"/>
    <w:multiLevelType w:val="hybridMultilevel"/>
    <w:tmpl w:val="CEF87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084A55"/>
    <w:multiLevelType w:val="multilevel"/>
    <w:tmpl w:val="ABCC5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C316EF8"/>
    <w:multiLevelType w:val="hybridMultilevel"/>
    <w:tmpl w:val="CA3252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797C4B"/>
    <w:multiLevelType w:val="multilevel"/>
    <w:tmpl w:val="ABCC5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092734C"/>
    <w:multiLevelType w:val="hybridMultilevel"/>
    <w:tmpl w:val="EE46B1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DA7675"/>
    <w:multiLevelType w:val="hybridMultilevel"/>
    <w:tmpl w:val="72102F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9C30027"/>
    <w:multiLevelType w:val="hybridMultilevel"/>
    <w:tmpl w:val="124E98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1BF4C7E"/>
    <w:multiLevelType w:val="hybridMultilevel"/>
    <w:tmpl w:val="75B4F6B4"/>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00258"/>
    <w:multiLevelType w:val="hybridMultilevel"/>
    <w:tmpl w:val="1F20513C"/>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252AAE"/>
    <w:multiLevelType w:val="hybridMultilevel"/>
    <w:tmpl w:val="23CC9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2C011D"/>
    <w:multiLevelType w:val="hybridMultilevel"/>
    <w:tmpl w:val="BF28E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C06FB1"/>
    <w:multiLevelType w:val="hybridMultilevel"/>
    <w:tmpl w:val="57BE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D04BF4"/>
    <w:multiLevelType w:val="hybridMultilevel"/>
    <w:tmpl w:val="135AA374"/>
    <w:lvl w:ilvl="0" w:tplc="04090019">
      <w:start w:val="1"/>
      <w:numFmt w:val="lowerLetter"/>
      <w:lvlText w:val="%1."/>
      <w:lvlJc w:val="left"/>
      <w:pPr>
        <w:ind w:left="720" w:hanging="360"/>
      </w:pPr>
    </w:lvl>
    <w:lvl w:ilvl="1" w:tplc="251AD7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966DF4"/>
    <w:multiLevelType w:val="hybridMultilevel"/>
    <w:tmpl w:val="FD60EDE0"/>
    <w:lvl w:ilvl="0" w:tplc="A8CC04A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C51F23"/>
    <w:multiLevelType w:val="hybridMultilevel"/>
    <w:tmpl w:val="97DEC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6"/>
  </w:num>
  <w:num w:numId="3">
    <w:abstractNumId w:val="16"/>
  </w:num>
  <w:num w:numId="4">
    <w:abstractNumId w:val="20"/>
  </w:num>
  <w:num w:numId="5">
    <w:abstractNumId w:val="11"/>
  </w:num>
  <w:num w:numId="6">
    <w:abstractNumId w:val="10"/>
  </w:num>
  <w:num w:numId="7">
    <w:abstractNumId w:val="13"/>
  </w:num>
  <w:num w:numId="8">
    <w:abstractNumId w:val="19"/>
  </w:num>
  <w:num w:numId="9">
    <w:abstractNumId w:val="5"/>
  </w:num>
  <w:num w:numId="10">
    <w:abstractNumId w:val="25"/>
  </w:num>
  <w:num w:numId="11">
    <w:abstractNumId w:val="2"/>
  </w:num>
  <w:num w:numId="12">
    <w:abstractNumId w:val="9"/>
  </w:num>
  <w:num w:numId="13">
    <w:abstractNumId w:val="23"/>
  </w:num>
  <w:num w:numId="14">
    <w:abstractNumId w:val="24"/>
  </w:num>
  <w:num w:numId="15">
    <w:abstractNumId w:val="7"/>
  </w:num>
  <w:num w:numId="16">
    <w:abstractNumId w:val="12"/>
  </w:num>
  <w:num w:numId="17">
    <w:abstractNumId w:val="18"/>
  </w:num>
  <w:num w:numId="18">
    <w:abstractNumId w:val="1"/>
  </w:num>
  <w:num w:numId="19">
    <w:abstractNumId w:val="14"/>
  </w:num>
  <w:num w:numId="20">
    <w:abstractNumId w:val="6"/>
  </w:num>
  <w:num w:numId="21">
    <w:abstractNumId w:val="27"/>
  </w:num>
  <w:num w:numId="22">
    <w:abstractNumId w:val="21"/>
  </w:num>
  <w:num w:numId="23">
    <w:abstractNumId w:val="22"/>
  </w:num>
  <w:num w:numId="24">
    <w:abstractNumId w:val="0"/>
  </w:num>
  <w:num w:numId="25">
    <w:abstractNumId w:val="8"/>
  </w:num>
  <w:num w:numId="26">
    <w:abstractNumId w:val="28"/>
  </w:num>
  <w:num w:numId="27">
    <w:abstractNumId w:val="15"/>
  </w:num>
  <w:num w:numId="28">
    <w:abstractNumId w:val="17"/>
  </w:num>
  <w:num w:numId="2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20"/>
  <w:displayHorizontalDrawingGridEvery w:val="2"/>
  <w:noPunctuationKerning/>
  <w:characterSpacingControl w:val="doNotCompress"/>
  <w:hdrShapeDefaults>
    <o:shapedefaults v:ext="edit" spidmax="10241">
      <o:colormenu v:ext="edit" fillcolor="none [2408]" strokecolor="none [16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16"/>
    <w:rsid w:val="000039F5"/>
    <w:rsid w:val="00003F2A"/>
    <w:rsid w:val="00007AB3"/>
    <w:rsid w:val="00007E9D"/>
    <w:rsid w:val="00012316"/>
    <w:rsid w:val="00012D91"/>
    <w:rsid w:val="0001341C"/>
    <w:rsid w:val="000166F8"/>
    <w:rsid w:val="000206EE"/>
    <w:rsid w:val="00020D7A"/>
    <w:rsid w:val="00021003"/>
    <w:rsid w:val="00021DAB"/>
    <w:rsid w:val="00021F49"/>
    <w:rsid w:val="000247A3"/>
    <w:rsid w:val="00025A2E"/>
    <w:rsid w:val="000273BF"/>
    <w:rsid w:val="00033A99"/>
    <w:rsid w:val="00034362"/>
    <w:rsid w:val="00035E59"/>
    <w:rsid w:val="00037DC6"/>
    <w:rsid w:val="0004212B"/>
    <w:rsid w:val="00044CD1"/>
    <w:rsid w:val="000453A7"/>
    <w:rsid w:val="00045A52"/>
    <w:rsid w:val="00047D6F"/>
    <w:rsid w:val="00051269"/>
    <w:rsid w:val="00060F14"/>
    <w:rsid w:val="00063C9C"/>
    <w:rsid w:val="00064C8D"/>
    <w:rsid w:val="000651AF"/>
    <w:rsid w:val="00066DB2"/>
    <w:rsid w:val="0008187C"/>
    <w:rsid w:val="0008194B"/>
    <w:rsid w:val="00083727"/>
    <w:rsid w:val="000840EE"/>
    <w:rsid w:val="000925CB"/>
    <w:rsid w:val="00094B55"/>
    <w:rsid w:val="000A050A"/>
    <w:rsid w:val="000A33B0"/>
    <w:rsid w:val="000A5F4A"/>
    <w:rsid w:val="000A61BA"/>
    <w:rsid w:val="000B0DBA"/>
    <w:rsid w:val="000C08CA"/>
    <w:rsid w:val="000C14D1"/>
    <w:rsid w:val="000C2D21"/>
    <w:rsid w:val="000C5EB6"/>
    <w:rsid w:val="000D0487"/>
    <w:rsid w:val="000D0DBB"/>
    <w:rsid w:val="000D0ED2"/>
    <w:rsid w:val="000D4233"/>
    <w:rsid w:val="000D7C08"/>
    <w:rsid w:val="000E0F34"/>
    <w:rsid w:val="000E2DDE"/>
    <w:rsid w:val="000E310F"/>
    <w:rsid w:val="000E380A"/>
    <w:rsid w:val="000E4073"/>
    <w:rsid w:val="000E5D4B"/>
    <w:rsid w:val="000F2D3A"/>
    <w:rsid w:val="000F4371"/>
    <w:rsid w:val="000F565B"/>
    <w:rsid w:val="000F569F"/>
    <w:rsid w:val="000F5CEB"/>
    <w:rsid w:val="000F6034"/>
    <w:rsid w:val="000F7D70"/>
    <w:rsid w:val="00103528"/>
    <w:rsid w:val="001043E4"/>
    <w:rsid w:val="001050BD"/>
    <w:rsid w:val="001111D7"/>
    <w:rsid w:val="00111228"/>
    <w:rsid w:val="001131D2"/>
    <w:rsid w:val="001132A7"/>
    <w:rsid w:val="001175CD"/>
    <w:rsid w:val="00124F5F"/>
    <w:rsid w:val="001254FC"/>
    <w:rsid w:val="00130733"/>
    <w:rsid w:val="00130D59"/>
    <w:rsid w:val="00132550"/>
    <w:rsid w:val="0013303D"/>
    <w:rsid w:val="0013425F"/>
    <w:rsid w:val="00146102"/>
    <w:rsid w:val="00147E99"/>
    <w:rsid w:val="00151C8F"/>
    <w:rsid w:val="00151F45"/>
    <w:rsid w:val="001530A4"/>
    <w:rsid w:val="0015394D"/>
    <w:rsid w:val="00155714"/>
    <w:rsid w:val="00155F25"/>
    <w:rsid w:val="00157A26"/>
    <w:rsid w:val="0016298C"/>
    <w:rsid w:val="00162E12"/>
    <w:rsid w:val="0016330A"/>
    <w:rsid w:val="001671D7"/>
    <w:rsid w:val="00170032"/>
    <w:rsid w:val="001709DA"/>
    <w:rsid w:val="00173117"/>
    <w:rsid w:val="00174204"/>
    <w:rsid w:val="00175BA8"/>
    <w:rsid w:val="00176968"/>
    <w:rsid w:val="001839ED"/>
    <w:rsid w:val="00187C19"/>
    <w:rsid w:val="001916E9"/>
    <w:rsid w:val="00191767"/>
    <w:rsid w:val="0019211B"/>
    <w:rsid w:val="001931DD"/>
    <w:rsid w:val="00193BCA"/>
    <w:rsid w:val="001940BE"/>
    <w:rsid w:val="00195424"/>
    <w:rsid w:val="00197804"/>
    <w:rsid w:val="001A2155"/>
    <w:rsid w:val="001A39BE"/>
    <w:rsid w:val="001A55DB"/>
    <w:rsid w:val="001A6C4B"/>
    <w:rsid w:val="001B37BA"/>
    <w:rsid w:val="001B5B82"/>
    <w:rsid w:val="001B602A"/>
    <w:rsid w:val="001B7709"/>
    <w:rsid w:val="001C311B"/>
    <w:rsid w:val="001C3AAE"/>
    <w:rsid w:val="001C40DA"/>
    <w:rsid w:val="001C4DFD"/>
    <w:rsid w:val="001C4E25"/>
    <w:rsid w:val="001C610A"/>
    <w:rsid w:val="001C6610"/>
    <w:rsid w:val="001D64DE"/>
    <w:rsid w:val="001E04F7"/>
    <w:rsid w:val="001E24D9"/>
    <w:rsid w:val="001E2DEF"/>
    <w:rsid w:val="001E52B1"/>
    <w:rsid w:val="001F1179"/>
    <w:rsid w:val="001F2BFA"/>
    <w:rsid w:val="0020013A"/>
    <w:rsid w:val="0020583B"/>
    <w:rsid w:val="00207372"/>
    <w:rsid w:val="00211103"/>
    <w:rsid w:val="0021160D"/>
    <w:rsid w:val="00213EA4"/>
    <w:rsid w:val="00214D73"/>
    <w:rsid w:val="00217974"/>
    <w:rsid w:val="00234944"/>
    <w:rsid w:val="00242346"/>
    <w:rsid w:val="00243190"/>
    <w:rsid w:val="00246F7A"/>
    <w:rsid w:val="00252304"/>
    <w:rsid w:val="002535BD"/>
    <w:rsid w:val="002561EB"/>
    <w:rsid w:val="00263ABA"/>
    <w:rsid w:val="00265A34"/>
    <w:rsid w:val="00267499"/>
    <w:rsid w:val="00274092"/>
    <w:rsid w:val="002756E4"/>
    <w:rsid w:val="002773C8"/>
    <w:rsid w:val="00277429"/>
    <w:rsid w:val="00280742"/>
    <w:rsid w:val="00281D06"/>
    <w:rsid w:val="00283170"/>
    <w:rsid w:val="00287FA5"/>
    <w:rsid w:val="002906A9"/>
    <w:rsid w:val="002962E7"/>
    <w:rsid w:val="00297BFA"/>
    <w:rsid w:val="002A2A04"/>
    <w:rsid w:val="002A2F0C"/>
    <w:rsid w:val="002A599B"/>
    <w:rsid w:val="002B1A45"/>
    <w:rsid w:val="002C0F92"/>
    <w:rsid w:val="002C1453"/>
    <w:rsid w:val="002C2DCE"/>
    <w:rsid w:val="002C5B35"/>
    <w:rsid w:val="002D1AFA"/>
    <w:rsid w:val="002D1D0A"/>
    <w:rsid w:val="002D3ADD"/>
    <w:rsid w:val="002D5B2D"/>
    <w:rsid w:val="002D6944"/>
    <w:rsid w:val="002E30DE"/>
    <w:rsid w:val="002E421E"/>
    <w:rsid w:val="002E6A0C"/>
    <w:rsid w:val="002E7631"/>
    <w:rsid w:val="002F04CA"/>
    <w:rsid w:val="002F258F"/>
    <w:rsid w:val="002F3581"/>
    <w:rsid w:val="002F5409"/>
    <w:rsid w:val="00301608"/>
    <w:rsid w:val="00301C47"/>
    <w:rsid w:val="00304C6C"/>
    <w:rsid w:val="00304CB8"/>
    <w:rsid w:val="00310DE3"/>
    <w:rsid w:val="00311307"/>
    <w:rsid w:val="00311F10"/>
    <w:rsid w:val="00312B6E"/>
    <w:rsid w:val="00313259"/>
    <w:rsid w:val="003134C3"/>
    <w:rsid w:val="00313DE2"/>
    <w:rsid w:val="00314462"/>
    <w:rsid w:val="003148F2"/>
    <w:rsid w:val="003179CF"/>
    <w:rsid w:val="00321E4A"/>
    <w:rsid w:val="00322848"/>
    <w:rsid w:val="00326E43"/>
    <w:rsid w:val="0033155D"/>
    <w:rsid w:val="00332501"/>
    <w:rsid w:val="0033290F"/>
    <w:rsid w:val="00337426"/>
    <w:rsid w:val="003425C7"/>
    <w:rsid w:val="00344AB1"/>
    <w:rsid w:val="00346F87"/>
    <w:rsid w:val="00351BA1"/>
    <w:rsid w:val="00352EAA"/>
    <w:rsid w:val="003564D9"/>
    <w:rsid w:val="00362D9B"/>
    <w:rsid w:val="0036419E"/>
    <w:rsid w:val="00371955"/>
    <w:rsid w:val="00372DA1"/>
    <w:rsid w:val="00375194"/>
    <w:rsid w:val="00376224"/>
    <w:rsid w:val="00377574"/>
    <w:rsid w:val="00381B88"/>
    <w:rsid w:val="0038278A"/>
    <w:rsid w:val="003839E3"/>
    <w:rsid w:val="003850B3"/>
    <w:rsid w:val="0038592B"/>
    <w:rsid w:val="00386116"/>
    <w:rsid w:val="00386B5C"/>
    <w:rsid w:val="003906F9"/>
    <w:rsid w:val="0039218B"/>
    <w:rsid w:val="003923FB"/>
    <w:rsid w:val="00394E52"/>
    <w:rsid w:val="003959CD"/>
    <w:rsid w:val="00395EF6"/>
    <w:rsid w:val="00397D02"/>
    <w:rsid w:val="003A3B01"/>
    <w:rsid w:val="003A5A3D"/>
    <w:rsid w:val="003B284C"/>
    <w:rsid w:val="003B2D0E"/>
    <w:rsid w:val="003B739D"/>
    <w:rsid w:val="003B76C1"/>
    <w:rsid w:val="003C0D0A"/>
    <w:rsid w:val="003C52AF"/>
    <w:rsid w:val="003C5FCF"/>
    <w:rsid w:val="003C5FD8"/>
    <w:rsid w:val="003C659A"/>
    <w:rsid w:val="003C6EDC"/>
    <w:rsid w:val="003D19B5"/>
    <w:rsid w:val="003D26E7"/>
    <w:rsid w:val="003D4282"/>
    <w:rsid w:val="003D53D9"/>
    <w:rsid w:val="003D779A"/>
    <w:rsid w:val="003D7E26"/>
    <w:rsid w:val="003E29D4"/>
    <w:rsid w:val="003E7BB8"/>
    <w:rsid w:val="003F0000"/>
    <w:rsid w:val="003F02E0"/>
    <w:rsid w:val="003F11F8"/>
    <w:rsid w:val="003F46C8"/>
    <w:rsid w:val="004006D1"/>
    <w:rsid w:val="004021C0"/>
    <w:rsid w:val="004039EE"/>
    <w:rsid w:val="00411BA2"/>
    <w:rsid w:val="00411F5C"/>
    <w:rsid w:val="0041219B"/>
    <w:rsid w:val="00415AEC"/>
    <w:rsid w:val="00415D63"/>
    <w:rsid w:val="00416104"/>
    <w:rsid w:val="00420161"/>
    <w:rsid w:val="00425F1D"/>
    <w:rsid w:val="004273F1"/>
    <w:rsid w:val="00427F45"/>
    <w:rsid w:val="004308CE"/>
    <w:rsid w:val="004313AC"/>
    <w:rsid w:val="00432E80"/>
    <w:rsid w:val="00433473"/>
    <w:rsid w:val="004366AD"/>
    <w:rsid w:val="0044025B"/>
    <w:rsid w:val="00440F5E"/>
    <w:rsid w:val="00441158"/>
    <w:rsid w:val="00445644"/>
    <w:rsid w:val="004457C8"/>
    <w:rsid w:val="004462CB"/>
    <w:rsid w:val="00446CFA"/>
    <w:rsid w:val="00451681"/>
    <w:rsid w:val="004528DE"/>
    <w:rsid w:val="0045756B"/>
    <w:rsid w:val="00460BC7"/>
    <w:rsid w:val="0046117A"/>
    <w:rsid w:val="00464F28"/>
    <w:rsid w:val="00465D7D"/>
    <w:rsid w:val="0047763D"/>
    <w:rsid w:val="00487520"/>
    <w:rsid w:val="00487736"/>
    <w:rsid w:val="00487B72"/>
    <w:rsid w:val="00490C69"/>
    <w:rsid w:val="00491C02"/>
    <w:rsid w:val="00491D49"/>
    <w:rsid w:val="00492C7B"/>
    <w:rsid w:val="00494EAC"/>
    <w:rsid w:val="00496362"/>
    <w:rsid w:val="004A0021"/>
    <w:rsid w:val="004A0A1C"/>
    <w:rsid w:val="004A1A84"/>
    <w:rsid w:val="004A41BF"/>
    <w:rsid w:val="004A584C"/>
    <w:rsid w:val="004B1B8D"/>
    <w:rsid w:val="004B6154"/>
    <w:rsid w:val="004B6318"/>
    <w:rsid w:val="004B7D84"/>
    <w:rsid w:val="004C129B"/>
    <w:rsid w:val="004C7506"/>
    <w:rsid w:val="004D55D6"/>
    <w:rsid w:val="004E0198"/>
    <w:rsid w:val="004E1FCB"/>
    <w:rsid w:val="004E4FCE"/>
    <w:rsid w:val="004E57B2"/>
    <w:rsid w:val="004E6379"/>
    <w:rsid w:val="004E6936"/>
    <w:rsid w:val="004F41FD"/>
    <w:rsid w:val="004F4D9A"/>
    <w:rsid w:val="005001CE"/>
    <w:rsid w:val="00501CFB"/>
    <w:rsid w:val="00503CC2"/>
    <w:rsid w:val="005044BA"/>
    <w:rsid w:val="00510E98"/>
    <w:rsid w:val="00520BF0"/>
    <w:rsid w:val="005222B7"/>
    <w:rsid w:val="00522D1B"/>
    <w:rsid w:val="00525BEC"/>
    <w:rsid w:val="00531700"/>
    <w:rsid w:val="0053750B"/>
    <w:rsid w:val="00543140"/>
    <w:rsid w:val="00544C13"/>
    <w:rsid w:val="0054638F"/>
    <w:rsid w:val="00546680"/>
    <w:rsid w:val="00547C71"/>
    <w:rsid w:val="0055025C"/>
    <w:rsid w:val="00552C6A"/>
    <w:rsid w:val="00554690"/>
    <w:rsid w:val="00555F9B"/>
    <w:rsid w:val="00557971"/>
    <w:rsid w:val="005604FB"/>
    <w:rsid w:val="00567D41"/>
    <w:rsid w:val="00567E17"/>
    <w:rsid w:val="00574764"/>
    <w:rsid w:val="00575388"/>
    <w:rsid w:val="0058607F"/>
    <w:rsid w:val="00590D2B"/>
    <w:rsid w:val="005924FF"/>
    <w:rsid w:val="00594AD4"/>
    <w:rsid w:val="00597C97"/>
    <w:rsid w:val="005A0674"/>
    <w:rsid w:val="005A10C7"/>
    <w:rsid w:val="005A5106"/>
    <w:rsid w:val="005A5912"/>
    <w:rsid w:val="005A7BF9"/>
    <w:rsid w:val="005B296A"/>
    <w:rsid w:val="005B52EB"/>
    <w:rsid w:val="005B6F4F"/>
    <w:rsid w:val="005B7334"/>
    <w:rsid w:val="005C2882"/>
    <w:rsid w:val="005C3411"/>
    <w:rsid w:val="005D3AB3"/>
    <w:rsid w:val="005D4F77"/>
    <w:rsid w:val="005E2BE5"/>
    <w:rsid w:val="005E4306"/>
    <w:rsid w:val="005E5FB5"/>
    <w:rsid w:val="005F0527"/>
    <w:rsid w:val="005F0FE7"/>
    <w:rsid w:val="005F30A9"/>
    <w:rsid w:val="005F5B6F"/>
    <w:rsid w:val="005F5C4F"/>
    <w:rsid w:val="00600C37"/>
    <w:rsid w:val="00605B0B"/>
    <w:rsid w:val="00607FE5"/>
    <w:rsid w:val="006104EA"/>
    <w:rsid w:val="00620115"/>
    <w:rsid w:val="00621F4B"/>
    <w:rsid w:val="00625CB7"/>
    <w:rsid w:val="00635135"/>
    <w:rsid w:val="00644B57"/>
    <w:rsid w:val="00653646"/>
    <w:rsid w:val="00654CF9"/>
    <w:rsid w:val="00656576"/>
    <w:rsid w:val="00656C7F"/>
    <w:rsid w:val="006605DB"/>
    <w:rsid w:val="00660837"/>
    <w:rsid w:val="006653E0"/>
    <w:rsid w:val="00672D79"/>
    <w:rsid w:val="006746C5"/>
    <w:rsid w:val="00675F74"/>
    <w:rsid w:val="006777C8"/>
    <w:rsid w:val="00682EE9"/>
    <w:rsid w:val="00684B06"/>
    <w:rsid w:val="0068516C"/>
    <w:rsid w:val="0068535E"/>
    <w:rsid w:val="00685ACD"/>
    <w:rsid w:val="00685AD3"/>
    <w:rsid w:val="00687EC7"/>
    <w:rsid w:val="006909E2"/>
    <w:rsid w:val="006916ED"/>
    <w:rsid w:val="00691F9C"/>
    <w:rsid w:val="006928BF"/>
    <w:rsid w:val="006939B9"/>
    <w:rsid w:val="00693EF4"/>
    <w:rsid w:val="006957DF"/>
    <w:rsid w:val="00696694"/>
    <w:rsid w:val="00697169"/>
    <w:rsid w:val="006A126F"/>
    <w:rsid w:val="006A23F5"/>
    <w:rsid w:val="006A400C"/>
    <w:rsid w:val="006A4843"/>
    <w:rsid w:val="006B2F40"/>
    <w:rsid w:val="006B5D96"/>
    <w:rsid w:val="006B64DC"/>
    <w:rsid w:val="006B7841"/>
    <w:rsid w:val="006B7D14"/>
    <w:rsid w:val="006C4A31"/>
    <w:rsid w:val="006C7206"/>
    <w:rsid w:val="006C74E8"/>
    <w:rsid w:val="006D00E3"/>
    <w:rsid w:val="006D3DC8"/>
    <w:rsid w:val="006D4FD9"/>
    <w:rsid w:val="006D5DE2"/>
    <w:rsid w:val="006D6863"/>
    <w:rsid w:val="006D6C70"/>
    <w:rsid w:val="006E3F7A"/>
    <w:rsid w:val="006E47C7"/>
    <w:rsid w:val="006E6639"/>
    <w:rsid w:val="006F51D4"/>
    <w:rsid w:val="006F7911"/>
    <w:rsid w:val="007005A4"/>
    <w:rsid w:val="00702034"/>
    <w:rsid w:val="007073FF"/>
    <w:rsid w:val="007142C6"/>
    <w:rsid w:val="00717259"/>
    <w:rsid w:val="00720569"/>
    <w:rsid w:val="00721359"/>
    <w:rsid w:val="007219DF"/>
    <w:rsid w:val="0072395A"/>
    <w:rsid w:val="0072454A"/>
    <w:rsid w:val="007307C4"/>
    <w:rsid w:val="00730B66"/>
    <w:rsid w:val="00732218"/>
    <w:rsid w:val="00736000"/>
    <w:rsid w:val="00736B39"/>
    <w:rsid w:val="00737F77"/>
    <w:rsid w:val="00740DBB"/>
    <w:rsid w:val="00741709"/>
    <w:rsid w:val="0074256F"/>
    <w:rsid w:val="00742F77"/>
    <w:rsid w:val="00744906"/>
    <w:rsid w:val="00754818"/>
    <w:rsid w:val="00756117"/>
    <w:rsid w:val="007577AD"/>
    <w:rsid w:val="00764788"/>
    <w:rsid w:val="00766A79"/>
    <w:rsid w:val="00767782"/>
    <w:rsid w:val="00771B5A"/>
    <w:rsid w:val="0077334C"/>
    <w:rsid w:val="00781770"/>
    <w:rsid w:val="0078507A"/>
    <w:rsid w:val="007870DC"/>
    <w:rsid w:val="00787D2C"/>
    <w:rsid w:val="007925C3"/>
    <w:rsid w:val="00792FB5"/>
    <w:rsid w:val="007960E2"/>
    <w:rsid w:val="00796457"/>
    <w:rsid w:val="00796A49"/>
    <w:rsid w:val="007A0CFA"/>
    <w:rsid w:val="007A2739"/>
    <w:rsid w:val="007A33EB"/>
    <w:rsid w:val="007A7771"/>
    <w:rsid w:val="007B2113"/>
    <w:rsid w:val="007B36C9"/>
    <w:rsid w:val="007B3DDD"/>
    <w:rsid w:val="007C5500"/>
    <w:rsid w:val="007C5C44"/>
    <w:rsid w:val="007C6618"/>
    <w:rsid w:val="007D285C"/>
    <w:rsid w:val="007D46F9"/>
    <w:rsid w:val="007D4A0F"/>
    <w:rsid w:val="007D52C9"/>
    <w:rsid w:val="007D598F"/>
    <w:rsid w:val="007D686D"/>
    <w:rsid w:val="007F090D"/>
    <w:rsid w:val="007F1886"/>
    <w:rsid w:val="007F2496"/>
    <w:rsid w:val="007F4CC8"/>
    <w:rsid w:val="007F70FC"/>
    <w:rsid w:val="00800760"/>
    <w:rsid w:val="008108B7"/>
    <w:rsid w:val="00812FBF"/>
    <w:rsid w:val="00813D86"/>
    <w:rsid w:val="00820822"/>
    <w:rsid w:val="008226AA"/>
    <w:rsid w:val="00827004"/>
    <w:rsid w:val="0083146D"/>
    <w:rsid w:val="008333F2"/>
    <w:rsid w:val="008373FE"/>
    <w:rsid w:val="008377BE"/>
    <w:rsid w:val="0084105D"/>
    <w:rsid w:val="00846D1B"/>
    <w:rsid w:val="00847F4A"/>
    <w:rsid w:val="00852765"/>
    <w:rsid w:val="008632D4"/>
    <w:rsid w:val="0086560B"/>
    <w:rsid w:val="00871BFE"/>
    <w:rsid w:val="00872F13"/>
    <w:rsid w:val="008761C9"/>
    <w:rsid w:val="00876480"/>
    <w:rsid w:val="008842FC"/>
    <w:rsid w:val="00884921"/>
    <w:rsid w:val="008850ED"/>
    <w:rsid w:val="008852AE"/>
    <w:rsid w:val="008914D1"/>
    <w:rsid w:val="0089342C"/>
    <w:rsid w:val="00894B7C"/>
    <w:rsid w:val="0089617D"/>
    <w:rsid w:val="008A1664"/>
    <w:rsid w:val="008A1DC6"/>
    <w:rsid w:val="008A2EED"/>
    <w:rsid w:val="008A3281"/>
    <w:rsid w:val="008A482F"/>
    <w:rsid w:val="008A639C"/>
    <w:rsid w:val="008A7D85"/>
    <w:rsid w:val="008A7DD9"/>
    <w:rsid w:val="008B1E46"/>
    <w:rsid w:val="008B5311"/>
    <w:rsid w:val="008C0C51"/>
    <w:rsid w:val="008C18DD"/>
    <w:rsid w:val="008C2F13"/>
    <w:rsid w:val="008D479A"/>
    <w:rsid w:val="008D55CC"/>
    <w:rsid w:val="008E0D89"/>
    <w:rsid w:val="008E41B3"/>
    <w:rsid w:val="008E5114"/>
    <w:rsid w:val="008E7DDC"/>
    <w:rsid w:val="008F02FA"/>
    <w:rsid w:val="008F4AE9"/>
    <w:rsid w:val="008F4FBC"/>
    <w:rsid w:val="008F50EB"/>
    <w:rsid w:val="008F56CB"/>
    <w:rsid w:val="0090789E"/>
    <w:rsid w:val="00907FAF"/>
    <w:rsid w:val="009109CB"/>
    <w:rsid w:val="00911870"/>
    <w:rsid w:val="009157DB"/>
    <w:rsid w:val="009167BE"/>
    <w:rsid w:val="0091761F"/>
    <w:rsid w:val="00917D97"/>
    <w:rsid w:val="0092050F"/>
    <w:rsid w:val="00924493"/>
    <w:rsid w:val="009261E6"/>
    <w:rsid w:val="00932AC7"/>
    <w:rsid w:val="00937219"/>
    <w:rsid w:val="009462A5"/>
    <w:rsid w:val="00950CC9"/>
    <w:rsid w:val="00952AC2"/>
    <w:rsid w:val="00953F53"/>
    <w:rsid w:val="00961338"/>
    <w:rsid w:val="0096733B"/>
    <w:rsid w:val="00970B4F"/>
    <w:rsid w:val="00973999"/>
    <w:rsid w:val="0097471A"/>
    <w:rsid w:val="009756D4"/>
    <w:rsid w:val="0097607C"/>
    <w:rsid w:val="00977ED2"/>
    <w:rsid w:val="00981C57"/>
    <w:rsid w:val="00984CA0"/>
    <w:rsid w:val="0098514A"/>
    <w:rsid w:val="009852A9"/>
    <w:rsid w:val="009854A6"/>
    <w:rsid w:val="00985D2F"/>
    <w:rsid w:val="00985FB7"/>
    <w:rsid w:val="00986490"/>
    <w:rsid w:val="00987866"/>
    <w:rsid w:val="009901D0"/>
    <w:rsid w:val="00990F2D"/>
    <w:rsid w:val="009937C8"/>
    <w:rsid w:val="00993855"/>
    <w:rsid w:val="00994335"/>
    <w:rsid w:val="00994D03"/>
    <w:rsid w:val="009A0AD6"/>
    <w:rsid w:val="009A1886"/>
    <w:rsid w:val="009A75B3"/>
    <w:rsid w:val="009B07B3"/>
    <w:rsid w:val="009B115A"/>
    <w:rsid w:val="009C0F22"/>
    <w:rsid w:val="009C4243"/>
    <w:rsid w:val="009C7221"/>
    <w:rsid w:val="009C723A"/>
    <w:rsid w:val="009D02AD"/>
    <w:rsid w:val="009D624A"/>
    <w:rsid w:val="009E2382"/>
    <w:rsid w:val="009E466C"/>
    <w:rsid w:val="009E5DFE"/>
    <w:rsid w:val="009F1DDA"/>
    <w:rsid w:val="009F41C5"/>
    <w:rsid w:val="009F4FE4"/>
    <w:rsid w:val="009F5990"/>
    <w:rsid w:val="009F70D0"/>
    <w:rsid w:val="00A0032F"/>
    <w:rsid w:val="00A06156"/>
    <w:rsid w:val="00A117AF"/>
    <w:rsid w:val="00A147AD"/>
    <w:rsid w:val="00A15245"/>
    <w:rsid w:val="00A15812"/>
    <w:rsid w:val="00A1602C"/>
    <w:rsid w:val="00A214DB"/>
    <w:rsid w:val="00A22D4C"/>
    <w:rsid w:val="00A2465F"/>
    <w:rsid w:val="00A24D69"/>
    <w:rsid w:val="00A2512B"/>
    <w:rsid w:val="00A329C8"/>
    <w:rsid w:val="00A330F2"/>
    <w:rsid w:val="00A36CEC"/>
    <w:rsid w:val="00A36D52"/>
    <w:rsid w:val="00A42DD1"/>
    <w:rsid w:val="00A438B2"/>
    <w:rsid w:val="00A444E6"/>
    <w:rsid w:val="00A60197"/>
    <w:rsid w:val="00A60871"/>
    <w:rsid w:val="00A62463"/>
    <w:rsid w:val="00A661DD"/>
    <w:rsid w:val="00A7292E"/>
    <w:rsid w:val="00A73713"/>
    <w:rsid w:val="00A73F0F"/>
    <w:rsid w:val="00A76FA8"/>
    <w:rsid w:val="00A80418"/>
    <w:rsid w:val="00A81B05"/>
    <w:rsid w:val="00A83619"/>
    <w:rsid w:val="00A8379B"/>
    <w:rsid w:val="00A83B95"/>
    <w:rsid w:val="00A8761F"/>
    <w:rsid w:val="00A93BF0"/>
    <w:rsid w:val="00A95733"/>
    <w:rsid w:val="00A975C4"/>
    <w:rsid w:val="00AA5B22"/>
    <w:rsid w:val="00AB1975"/>
    <w:rsid w:val="00AB6962"/>
    <w:rsid w:val="00AC30B8"/>
    <w:rsid w:val="00AD7125"/>
    <w:rsid w:val="00AE1725"/>
    <w:rsid w:val="00AE2441"/>
    <w:rsid w:val="00AE4BD2"/>
    <w:rsid w:val="00AE6E95"/>
    <w:rsid w:val="00AF1DD8"/>
    <w:rsid w:val="00AF32ED"/>
    <w:rsid w:val="00B03916"/>
    <w:rsid w:val="00B04BA6"/>
    <w:rsid w:val="00B05567"/>
    <w:rsid w:val="00B063FE"/>
    <w:rsid w:val="00B077B6"/>
    <w:rsid w:val="00B10021"/>
    <w:rsid w:val="00B116CB"/>
    <w:rsid w:val="00B12B3C"/>
    <w:rsid w:val="00B1360D"/>
    <w:rsid w:val="00B138A5"/>
    <w:rsid w:val="00B2078B"/>
    <w:rsid w:val="00B20FAF"/>
    <w:rsid w:val="00B23865"/>
    <w:rsid w:val="00B27DBD"/>
    <w:rsid w:val="00B36D42"/>
    <w:rsid w:val="00B4424D"/>
    <w:rsid w:val="00B4668D"/>
    <w:rsid w:val="00B470A4"/>
    <w:rsid w:val="00B539F1"/>
    <w:rsid w:val="00B62F2C"/>
    <w:rsid w:val="00B63552"/>
    <w:rsid w:val="00B64386"/>
    <w:rsid w:val="00B6516C"/>
    <w:rsid w:val="00B66FCC"/>
    <w:rsid w:val="00B679CC"/>
    <w:rsid w:val="00B67A34"/>
    <w:rsid w:val="00B713FD"/>
    <w:rsid w:val="00B7186D"/>
    <w:rsid w:val="00B72A38"/>
    <w:rsid w:val="00B75514"/>
    <w:rsid w:val="00B75BB0"/>
    <w:rsid w:val="00B7631C"/>
    <w:rsid w:val="00B76B19"/>
    <w:rsid w:val="00B77EE6"/>
    <w:rsid w:val="00B82CFF"/>
    <w:rsid w:val="00B833AC"/>
    <w:rsid w:val="00B87132"/>
    <w:rsid w:val="00B91547"/>
    <w:rsid w:val="00B918D2"/>
    <w:rsid w:val="00B94B6E"/>
    <w:rsid w:val="00B94C89"/>
    <w:rsid w:val="00BA2BEF"/>
    <w:rsid w:val="00BA69D2"/>
    <w:rsid w:val="00BB1312"/>
    <w:rsid w:val="00BB1A67"/>
    <w:rsid w:val="00BB4486"/>
    <w:rsid w:val="00BB7A88"/>
    <w:rsid w:val="00BE065E"/>
    <w:rsid w:val="00BE0D29"/>
    <w:rsid w:val="00BE14ED"/>
    <w:rsid w:val="00BE208F"/>
    <w:rsid w:val="00BE27A3"/>
    <w:rsid w:val="00BE2B9F"/>
    <w:rsid w:val="00BE3900"/>
    <w:rsid w:val="00BE4C6A"/>
    <w:rsid w:val="00BE7D3F"/>
    <w:rsid w:val="00BE7E86"/>
    <w:rsid w:val="00BE7EF4"/>
    <w:rsid w:val="00BF173E"/>
    <w:rsid w:val="00BF3392"/>
    <w:rsid w:val="00BF4B67"/>
    <w:rsid w:val="00BF5220"/>
    <w:rsid w:val="00BF6F8C"/>
    <w:rsid w:val="00C04D38"/>
    <w:rsid w:val="00C07332"/>
    <w:rsid w:val="00C164CD"/>
    <w:rsid w:val="00C20C2E"/>
    <w:rsid w:val="00C23B43"/>
    <w:rsid w:val="00C241A9"/>
    <w:rsid w:val="00C245B1"/>
    <w:rsid w:val="00C3323D"/>
    <w:rsid w:val="00C34B1D"/>
    <w:rsid w:val="00C352A1"/>
    <w:rsid w:val="00C37BC5"/>
    <w:rsid w:val="00C41747"/>
    <w:rsid w:val="00C43283"/>
    <w:rsid w:val="00C47C2F"/>
    <w:rsid w:val="00C515A8"/>
    <w:rsid w:val="00C556C2"/>
    <w:rsid w:val="00C65193"/>
    <w:rsid w:val="00C661A8"/>
    <w:rsid w:val="00C71179"/>
    <w:rsid w:val="00C74466"/>
    <w:rsid w:val="00C75F2A"/>
    <w:rsid w:val="00C80E03"/>
    <w:rsid w:val="00C8489B"/>
    <w:rsid w:val="00C85E04"/>
    <w:rsid w:val="00C87304"/>
    <w:rsid w:val="00C94D35"/>
    <w:rsid w:val="00C9579F"/>
    <w:rsid w:val="00C966AB"/>
    <w:rsid w:val="00C971EE"/>
    <w:rsid w:val="00CA1C00"/>
    <w:rsid w:val="00CA24BF"/>
    <w:rsid w:val="00CA3B27"/>
    <w:rsid w:val="00CB0EF9"/>
    <w:rsid w:val="00CB60E9"/>
    <w:rsid w:val="00CC1C0D"/>
    <w:rsid w:val="00CC25EC"/>
    <w:rsid w:val="00CC26B6"/>
    <w:rsid w:val="00CC2A3B"/>
    <w:rsid w:val="00CC5546"/>
    <w:rsid w:val="00CC5F41"/>
    <w:rsid w:val="00CD16A0"/>
    <w:rsid w:val="00CE078D"/>
    <w:rsid w:val="00CE26C0"/>
    <w:rsid w:val="00CE66CD"/>
    <w:rsid w:val="00CF0092"/>
    <w:rsid w:val="00CF090E"/>
    <w:rsid w:val="00CF0BAD"/>
    <w:rsid w:val="00CF0BD4"/>
    <w:rsid w:val="00CF576A"/>
    <w:rsid w:val="00CF57A0"/>
    <w:rsid w:val="00CF776E"/>
    <w:rsid w:val="00D02B91"/>
    <w:rsid w:val="00D03606"/>
    <w:rsid w:val="00D036C2"/>
    <w:rsid w:val="00D03F2E"/>
    <w:rsid w:val="00D10E27"/>
    <w:rsid w:val="00D1115A"/>
    <w:rsid w:val="00D14CE6"/>
    <w:rsid w:val="00D175A5"/>
    <w:rsid w:val="00D20B56"/>
    <w:rsid w:val="00D2394F"/>
    <w:rsid w:val="00D249DC"/>
    <w:rsid w:val="00D27C4B"/>
    <w:rsid w:val="00D27D00"/>
    <w:rsid w:val="00D316D8"/>
    <w:rsid w:val="00D3268F"/>
    <w:rsid w:val="00D34807"/>
    <w:rsid w:val="00D37CC4"/>
    <w:rsid w:val="00D41A65"/>
    <w:rsid w:val="00D504B3"/>
    <w:rsid w:val="00D53382"/>
    <w:rsid w:val="00D54A2E"/>
    <w:rsid w:val="00D55A22"/>
    <w:rsid w:val="00D5745B"/>
    <w:rsid w:val="00D609E4"/>
    <w:rsid w:val="00D63DA3"/>
    <w:rsid w:val="00D65388"/>
    <w:rsid w:val="00D7003F"/>
    <w:rsid w:val="00D71498"/>
    <w:rsid w:val="00D74190"/>
    <w:rsid w:val="00D74611"/>
    <w:rsid w:val="00D74D7A"/>
    <w:rsid w:val="00D760F0"/>
    <w:rsid w:val="00D772A9"/>
    <w:rsid w:val="00D77626"/>
    <w:rsid w:val="00D86A1C"/>
    <w:rsid w:val="00D87FE3"/>
    <w:rsid w:val="00D92404"/>
    <w:rsid w:val="00D92AC3"/>
    <w:rsid w:val="00D92BEB"/>
    <w:rsid w:val="00D93F62"/>
    <w:rsid w:val="00D95992"/>
    <w:rsid w:val="00D96706"/>
    <w:rsid w:val="00DA3168"/>
    <w:rsid w:val="00DA5759"/>
    <w:rsid w:val="00DA786B"/>
    <w:rsid w:val="00DB1328"/>
    <w:rsid w:val="00DB175E"/>
    <w:rsid w:val="00DB2472"/>
    <w:rsid w:val="00DB76C6"/>
    <w:rsid w:val="00DC04FB"/>
    <w:rsid w:val="00DC0D38"/>
    <w:rsid w:val="00DC1B9C"/>
    <w:rsid w:val="00DC23D5"/>
    <w:rsid w:val="00DC5A65"/>
    <w:rsid w:val="00DC7061"/>
    <w:rsid w:val="00DC7D62"/>
    <w:rsid w:val="00DC7E00"/>
    <w:rsid w:val="00DD4112"/>
    <w:rsid w:val="00DD441F"/>
    <w:rsid w:val="00DE1E0A"/>
    <w:rsid w:val="00DF0F06"/>
    <w:rsid w:val="00DF25F7"/>
    <w:rsid w:val="00DF3ADB"/>
    <w:rsid w:val="00DF409B"/>
    <w:rsid w:val="00DF4EDF"/>
    <w:rsid w:val="00DF677A"/>
    <w:rsid w:val="00DF7B26"/>
    <w:rsid w:val="00E02961"/>
    <w:rsid w:val="00E03D38"/>
    <w:rsid w:val="00E10A31"/>
    <w:rsid w:val="00E11021"/>
    <w:rsid w:val="00E15869"/>
    <w:rsid w:val="00E17204"/>
    <w:rsid w:val="00E17DBB"/>
    <w:rsid w:val="00E22CE1"/>
    <w:rsid w:val="00E24036"/>
    <w:rsid w:val="00E25358"/>
    <w:rsid w:val="00E2687C"/>
    <w:rsid w:val="00E3145A"/>
    <w:rsid w:val="00E32104"/>
    <w:rsid w:val="00E32333"/>
    <w:rsid w:val="00E342B8"/>
    <w:rsid w:val="00E367D4"/>
    <w:rsid w:val="00E379A6"/>
    <w:rsid w:val="00E40E3A"/>
    <w:rsid w:val="00E45548"/>
    <w:rsid w:val="00E47DA7"/>
    <w:rsid w:val="00E5237F"/>
    <w:rsid w:val="00E53A05"/>
    <w:rsid w:val="00E5529E"/>
    <w:rsid w:val="00E63A93"/>
    <w:rsid w:val="00E63B26"/>
    <w:rsid w:val="00E6629C"/>
    <w:rsid w:val="00E70CD4"/>
    <w:rsid w:val="00E72071"/>
    <w:rsid w:val="00E7483A"/>
    <w:rsid w:val="00E80F34"/>
    <w:rsid w:val="00E840A4"/>
    <w:rsid w:val="00E9049F"/>
    <w:rsid w:val="00E94CC5"/>
    <w:rsid w:val="00E97349"/>
    <w:rsid w:val="00E97EE0"/>
    <w:rsid w:val="00EA2330"/>
    <w:rsid w:val="00EA3782"/>
    <w:rsid w:val="00EA6405"/>
    <w:rsid w:val="00EB26CD"/>
    <w:rsid w:val="00EB2FD7"/>
    <w:rsid w:val="00EB453D"/>
    <w:rsid w:val="00EB4669"/>
    <w:rsid w:val="00EB58BE"/>
    <w:rsid w:val="00EB5C39"/>
    <w:rsid w:val="00EB61CF"/>
    <w:rsid w:val="00EB6ABA"/>
    <w:rsid w:val="00EC1ACC"/>
    <w:rsid w:val="00EC2223"/>
    <w:rsid w:val="00EC77F0"/>
    <w:rsid w:val="00ED140C"/>
    <w:rsid w:val="00ED4C01"/>
    <w:rsid w:val="00ED536C"/>
    <w:rsid w:val="00EE2391"/>
    <w:rsid w:val="00EF179F"/>
    <w:rsid w:val="00EF69E8"/>
    <w:rsid w:val="00EF7B18"/>
    <w:rsid w:val="00EF7DAF"/>
    <w:rsid w:val="00F00FBD"/>
    <w:rsid w:val="00F02215"/>
    <w:rsid w:val="00F022A8"/>
    <w:rsid w:val="00F0451A"/>
    <w:rsid w:val="00F05D2C"/>
    <w:rsid w:val="00F06B94"/>
    <w:rsid w:val="00F125FC"/>
    <w:rsid w:val="00F13790"/>
    <w:rsid w:val="00F140AC"/>
    <w:rsid w:val="00F163A6"/>
    <w:rsid w:val="00F170FD"/>
    <w:rsid w:val="00F176B3"/>
    <w:rsid w:val="00F17FA0"/>
    <w:rsid w:val="00F20C6A"/>
    <w:rsid w:val="00F21F52"/>
    <w:rsid w:val="00F24FFE"/>
    <w:rsid w:val="00F2505C"/>
    <w:rsid w:val="00F30B50"/>
    <w:rsid w:val="00F32E07"/>
    <w:rsid w:val="00F3377A"/>
    <w:rsid w:val="00F34853"/>
    <w:rsid w:val="00F36F53"/>
    <w:rsid w:val="00F42894"/>
    <w:rsid w:val="00F454B3"/>
    <w:rsid w:val="00F467CA"/>
    <w:rsid w:val="00F46DA2"/>
    <w:rsid w:val="00F473B5"/>
    <w:rsid w:val="00F54DDA"/>
    <w:rsid w:val="00F54ECB"/>
    <w:rsid w:val="00F616A3"/>
    <w:rsid w:val="00F62A73"/>
    <w:rsid w:val="00F63DA2"/>
    <w:rsid w:val="00F70B6C"/>
    <w:rsid w:val="00F7127F"/>
    <w:rsid w:val="00F77C19"/>
    <w:rsid w:val="00F81D2B"/>
    <w:rsid w:val="00F81D94"/>
    <w:rsid w:val="00F86528"/>
    <w:rsid w:val="00F87883"/>
    <w:rsid w:val="00F91F21"/>
    <w:rsid w:val="00F9432F"/>
    <w:rsid w:val="00F95732"/>
    <w:rsid w:val="00F96278"/>
    <w:rsid w:val="00F96467"/>
    <w:rsid w:val="00FA2510"/>
    <w:rsid w:val="00FA510D"/>
    <w:rsid w:val="00FB07DC"/>
    <w:rsid w:val="00FC204B"/>
    <w:rsid w:val="00FC4008"/>
    <w:rsid w:val="00FD05D0"/>
    <w:rsid w:val="00FD0798"/>
    <w:rsid w:val="00FD7568"/>
    <w:rsid w:val="00FD7E45"/>
    <w:rsid w:val="00FE0581"/>
    <w:rsid w:val="00FE19C9"/>
    <w:rsid w:val="00FE445A"/>
    <w:rsid w:val="00FE4E43"/>
    <w:rsid w:val="00FE4F02"/>
    <w:rsid w:val="00FF23E4"/>
    <w:rsid w:val="00FF395D"/>
    <w:rsid w:val="00FF7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2408]" strokecolor="none [160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foot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4DDA"/>
  </w:style>
  <w:style w:type="paragraph" w:styleId="Heading1">
    <w:name w:val="heading 1"/>
    <w:basedOn w:val="Normal"/>
    <w:next w:val="Normal"/>
    <w:link w:val="Heading1Char"/>
    <w:uiPriority w:val="9"/>
    <w:qFormat/>
    <w:rsid w:val="00F42894"/>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F42894"/>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ariant">
    <w:name w:val="variant"/>
    <w:basedOn w:val="DefaultParagraphFont"/>
    <w:rsid w:val="00F54DDA"/>
  </w:style>
  <w:style w:type="character" w:styleId="Hyperlink">
    <w:name w:val="Hyperlink"/>
    <w:basedOn w:val="DefaultParagraphFont"/>
    <w:uiPriority w:val="99"/>
    <w:rsid w:val="00F54DDA"/>
    <w:rPr>
      <w:color w:val="0000FF"/>
      <w:u w:val="single"/>
    </w:rPr>
  </w:style>
  <w:style w:type="character" w:customStyle="1" w:styleId="pronchars">
    <w:name w:val="pronchars"/>
    <w:basedOn w:val="DefaultParagraphFont"/>
    <w:rsid w:val="00F54DDA"/>
  </w:style>
  <w:style w:type="character" w:customStyle="1" w:styleId="unicode">
    <w:name w:val="unicode"/>
    <w:basedOn w:val="DefaultParagraphFont"/>
    <w:rsid w:val="00F54DDA"/>
  </w:style>
  <w:style w:type="character" w:styleId="Emphasis">
    <w:name w:val="Emphasis"/>
    <w:basedOn w:val="DefaultParagraphFont"/>
    <w:uiPriority w:val="20"/>
    <w:qFormat/>
    <w:rsid w:val="00F54DDA"/>
    <w:rPr>
      <w:i/>
      <w:iCs/>
    </w:rPr>
  </w:style>
  <w:style w:type="character" w:customStyle="1" w:styleId="senselabelstart">
    <w:name w:val="sense_label start"/>
    <w:basedOn w:val="DefaultParagraphFont"/>
    <w:rsid w:val="00F54DDA"/>
  </w:style>
  <w:style w:type="character" w:customStyle="1" w:styleId="sensecontent">
    <w:name w:val="sense_content"/>
    <w:basedOn w:val="DefaultParagraphFont"/>
    <w:rsid w:val="00F54DDA"/>
  </w:style>
  <w:style w:type="character" w:styleId="Strong">
    <w:name w:val="Strong"/>
    <w:basedOn w:val="DefaultParagraphFont"/>
    <w:uiPriority w:val="22"/>
    <w:qFormat/>
    <w:rsid w:val="00F54DDA"/>
    <w:rPr>
      <w:b/>
      <w:bCs/>
    </w:rPr>
  </w:style>
  <w:style w:type="paragraph" w:styleId="Header">
    <w:name w:val="header"/>
    <w:basedOn w:val="Normal"/>
    <w:semiHidden/>
    <w:rsid w:val="00F54DDA"/>
    <w:pPr>
      <w:tabs>
        <w:tab w:val="center" w:pos="4320"/>
        <w:tab w:val="right" w:pos="8640"/>
      </w:tabs>
    </w:pPr>
  </w:style>
  <w:style w:type="paragraph" w:styleId="Footer">
    <w:name w:val="footer"/>
    <w:basedOn w:val="Normal"/>
    <w:link w:val="FooterChar"/>
    <w:uiPriority w:val="99"/>
    <w:rsid w:val="00F54DDA"/>
    <w:pPr>
      <w:tabs>
        <w:tab w:val="center" w:pos="4320"/>
        <w:tab w:val="right" w:pos="8640"/>
      </w:tabs>
    </w:pPr>
  </w:style>
  <w:style w:type="character" w:customStyle="1" w:styleId="Heading1Char">
    <w:name w:val="Heading 1 Char"/>
    <w:basedOn w:val="DefaultParagraphFont"/>
    <w:link w:val="Heading1"/>
    <w:uiPriority w:val="9"/>
    <w:rsid w:val="00F42894"/>
    <w:rPr>
      <w:rFonts w:ascii="Cambria" w:hAnsi="Cambria"/>
      <w:b/>
      <w:bCs/>
      <w:color w:val="365F91"/>
      <w:sz w:val="28"/>
      <w:szCs w:val="28"/>
    </w:rPr>
  </w:style>
  <w:style w:type="paragraph" w:styleId="FootnoteText">
    <w:name w:val="footnote text"/>
    <w:basedOn w:val="Normal"/>
    <w:link w:val="FootnoteTextChar"/>
    <w:uiPriority w:val="99"/>
    <w:semiHidden/>
    <w:rsid w:val="00F54DDA"/>
    <w:rPr>
      <w:sz w:val="20"/>
      <w:szCs w:val="20"/>
    </w:rPr>
  </w:style>
  <w:style w:type="character" w:styleId="FootnoteReference">
    <w:name w:val="footnote reference"/>
    <w:basedOn w:val="DefaultParagraphFont"/>
    <w:uiPriority w:val="99"/>
    <w:semiHidden/>
    <w:rsid w:val="00F54DDA"/>
    <w:rPr>
      <w:vertAlign w:val="superscript"/>
    </w:rPr>
  </w:style>
  <w:style w:type="character" w:styleId="PageNumber">
    <w:name w:val="page number"/>
    <w:basedOn w:val="DefaultParagraphFont"/>
    <w:semiHidden/>
    <w:rsid w:val="00F54DDA"/>
  </w:style>
  <w:style w:type="character" w:customStyle="1" w:styleId="blackheader1">
    <w:name w:val="blackheader1"/>
    <w:basedOn w:val="DefaultParagraphFont"/>
    <w:rsid w:val="00F54DDA"/>
    <w:rPr>
      <w:rFonts w:ascii="Arial" w:hAnsi="Arial" w:cs="Arial" w:hint="default"/>
      <w:b/>
      <w:bCs/>
      <w:sz w:val="24"/>
      <w:szCs w:val="24"/>
    </w:rPr>
  </w:style>
  <w:style w:type="paragraph" w:styleId="NormalWeb">
    <w:name w:val="Normal (Web)"/>
    <w:basedOn w:val="Normal"/>
    <w:uiPriority w:val="99"/>
    <w:rsid w:val="00F54DDA"/>
    <w:pPr>
      <w:spacing w:before="100" w:beforeAutospacing="1" w:after="100" w:afterAutospacing="1" w:line="240" w:lineRule="atLeast"/>
    </w:pPr>
    <w:rPr>
      <w:rFonts w:ascii="Verdana" w:hAnsi="Verdana"/>
      <w:sz w:val="18"/>
      <w:szCs w:val="20"/>
    </w:rPr>
  </w:style>
  <w:style w:type="paragraph" w:styleId="ListParagraph">
    <w:name w:val="List Paragraph"/>
    <w:basedOn w:val="Normal"/>
    <w:uiPriority w:val="34"/>
    <w:qFormat/>
    <w:rsid w:val="00F54DDA"/>
    <w:pPr>
      <w:ind w:left="720"/>
    </w:pPr>
  </w:style>
  <w:style w:type="character" w:customStyle="1" w:styleId="Heading2Char">
    <w:name w:val="Heading 2 Char"/>
    <w:basedOn w:val="DefaultParagraphFont"/>
    <w:link w:val="Heading2"/>
    <w:uiPriority w:val="9"/>
    <w:semiHidden/>
    <w:rsid w:val="00F42894"/>
    <w:rPr>
      <w:rFonts w:ascii="Cambria" w:hAnsi="Cambria"/>
      <w:b/>
      <w:bCs/>
      <w:color w:val="4F81BD"/>
      <w:sz w:val="26"/>
      <w:szCs w:val="26"/>
    </w:rPr>
  </w:style>
  <w:style w:type="character" w:customStyle="1" w:styleId="FootnoteTextChar">
    <w:name w:val="Footnote Text Char"/>
    <w:basedOn w:val="DefaultParagraphFont"/>
    <w:link w:val="FootnoteText"/>
    <w:uiPriority w:val="99"/>
    <w:semiHidden/>
    <w:rsid w:val="00372DA1"/>
  </w:style>
  <w:style w:type="character" w:styleId="HTMLCite">
    <w:name w:val="HTML Cite"/>
    <w:basedOn w:val="DefaultParagraphFont"/>
    <w:uiPriority w:val="99"/>
    <w:semiHidden/>
    <w:unhideWhenUsed/>
    <w:rsid w:val="00F140AC"/>
    <w:rPr>
      <w:i/>
      <w:iCs/>
    </w:rPr>
  </w:style>
  <w:style w:type="character" w:customStyle="1" w:styleId="proofcitation">
    <w:name w:val="proof_citation"/>
    <w:basedOn w:val="DefaultParagraphFont"/>
    <w:rsid w:val="00F140AC"/>
  </w:style>
  <w:style w:type="character" w:styleId="FollowedHyperlink">
    <w:name w:val="FollowedHyperlink"/>
    <w:basedOn w:val="DefaultParagraphFont"/>
    <w:uiPriority w:val="99"/>
    <w:semiHidden/>
    <w:unhideWhenUsed/>
    <w:rsid w:val="00F140AC"/>
    <w:rPr>
      <w:color w:val="800080"/>
      <w:u w:val="single"/>
    </w:rPr>
  </w:style>
  <w:style w:type="paragraph" w:styleId="BalloonText">
    <w:name w:val="Balloon Text"/>
    <w:basedOn w:val="Normal"/>
    <w:link w:val="BalloonTextChar"/>
    <w:uiPriority w:val="99"/>
    <w:semiHidden/>
    <w:unhideWhenUsed/>
    <w:rsid w:val="003D7E26"/>
    <w:rPr>
      <w:rFonts w:ascii="Tahoma" w:hAnsi="Tahoma" w:cs="Tahoma"/>
      <w:sz w:val="16"/>
      <w:szCs w:val="16"/>
    </w:rPr>
  </w:style>
  <w:style w:type="character" w:customStyle="1" w:styleId="BalloonTextChar">
    <w:name w:val="Balloon Text Char"/>
    <w:basedOn w:val="DefaultParagraphFont"/>
    <w:link w:val="BalloonText"/>
    <w:uiPriority w:val="99"/>
    <w:semiHidden/>
    <w:rsid w:val="003D7E26"/>
    <w:rPr>
      <w:rFonts w:ascii="Tahoma" w:hAnsi="Tahoma" w:cs="Tahoma"/>
      <w:sz w:val="16"/>
      <w:szCs w:val="16"/>
    </w:rPr>
  </w:style>
  <w:style w:type="character" w:styleId="CommentReference">
    <w:name w:val="annotation reference"/>
    <w:basedOn w:val="DefaultParagraphFont"/>
    <w:uiPriority w:val="99"/>
    <w:unhideWhenUsed/>
    <w:rsid w:val="00EC77F0"/>
    <w:rPr>
      <w:sz w:val="16"/>
      <w:szCs w:val="16"/>
    </w:rPr>
  </w:style>
  <w:style w:type="paragraph" w:styleId="CommentText">
    <w:name w:val="annotation text"/>
    <w:basedOn w:val="Normal"/>
    <w:link w:val="CommentTextChar"/>
    <w:uiPriority w:val="99"/>
    <w:unhideWhenUsed/>
    <w:rsid w:val="00EC77F0"/>
    <w:rPr>
      <w:sz w:val="20"/>
      <w:szCs w:val="20"/>
    </w:rPr>
  </w:style>
  <w:style w:type="character" w:customStyle="1" w:styleId="CommentTextChar">
    <w:name w:val="Comment Text Char"/>
    <w:basedOn w:val="DefaultParagraphFont"/>
    <w:link w:val="CommentText"/>
    <w:uiPriority w:val="99"/>
    <w:rsid w:val="00EC77F0"/>
  </w:style>
  <w:style w:type="paragraph" w:styleId="CommentSubject">
    <w:name w:val="annotation subject"/>
    <w:basedOn w:val="CommentText"/>
    <w:next w:val="CommentText"/>
    <w:link w:val="CommentSubjectChar"/>
    <w:uiPriority w:val="99"/>
    <w:semiHidden/>
    <w:unhideWhenUsed/>
    <w:rsid w:val="00EC77F0"/>
    <w:rPr>
      <w:b/>
      <w:bCs/>
    </w:rPr>
  </w:style>
  <w:style w:type="character" w:customStyle="1" w:styleId="CommentSubjectChar">
    <w:name w:val="Comment Subject Char"/>
    <w:basedOn w:val="CommentTextChar"/>
    <w:link w:val="CommentSubject"/>
    <w:uiPriority w:val="99"/>
    <w:semiHidden/>
    <w:rsid w:val="00EC77F0"/>
    <w:rPr>
      <w:b/>
      <w:bCs/>
    </w:rPr>
  </w:style>
  <w:style w:type="character" w:customStyle="1" w:styleId="FooterChar">
    <w:name w:val="Footer Char"/>
    <w:basedOn w:val="DefaultParagraphFont"/>
    <w:link w:val="Footer"/>
    <w:uiPriority w:val="99"/>
    <w:rsid w:val="000166F8"/>
    <w:rPr>
      <w:sz w:val="24"/>
      <w:szCs w:val="24"/>
    </w:rPr>
  </w:style>
  <w:style w:type="paragraph" w:styleId="Revision">
    <w:name w:val="Revision"/>
    <w:hidden/>
    <w:uiPriority w:val="99"/>
    <w:semiHidden/>
    <w:rsid w:val="002E7631"/>
  </w:style>
  <w:style w:type="paragraph" w:customStyle="1" w:styleId="NSCSubheadLevel1">
    <w:name w:val="NSC.Subhead Level 1"/>
    <w:basedOn w:val="Normal"/>
    <w:qFormat/>
    <w:rsid w:val="00BA69D2"/>
    <w:pPr>
      <w:spacing w:after="240"/>
    </w:pPr>
    <w:rPr>
      <w:rFonts w:ascii="Georgia" w:eastAsiaTheme="minorHAnsi" w:hAnsi="Georgia" w:cstheme="minorBidi"/>
      <w:color w:val="00768C"/>
      <w:sz w:val="34"/>
    </w:rPr>
  </w:style>
  <w:style w:type="paragraph" w:customStyle="1" w:styleId="NSCSubheadLevel2">
    <w:name w:val="NSC.Subhead Level 2"/>
    <w:qFormat/>
    <w:rsid w:val="00BA69D2"/>
    <w:pPr>
      <w:spacing w:after="160"/>
    </w:pPr>
    <w:rPr>
      <w:rFonts w:ascii="Arial" w:eastAsiaTheme="minorHAnsi" w:hAnsi="Arial" w:cstheme="minorBidi"/>
      <w:b/>
      <w:color w:val="00768C"/>
      <w:sz w:val="20"/>
    </w:rPr>
  </w:style>
  <w:style w:type="paragraph" w:customStyle="1" w:styleId="NSCHeaderLevel2">
    <w:name w:val="NSC.Header Level 2"/>
    <w:basedOn w:val="Normal"/>
    <w:qFormat/>
    <w:rsid w:val="00BA69D2"/>
    <w:rPr>
      <w:rFonts w:ascii="Arial" w:eastAsiaTheme="minorHAnsi" w:hAnsi="Arial" w:cstheme="minorBidi"/>
      <w:b/>
      <w:color w:val="327DBE"/>
      <w:sz w:val="30"/>
    </w:rPr>
  </w:style>
  <w:style w:type="paragraph" w:customStyle="1" w:styleId="NSCHeaderLevel1">
    <w:name w:val="NSC.Header Level 1"/>
    <w:basedOn w:val="Normal"/>
    <w:qFormat/>
    <w:rsid w:val="003C5FD8"/>
    <w:pPr>
      <w:jc w:val="right"/>
    </w:pPr>
    <w:rPr>
      <w:rFonts w:ascii="Georgia" w:eastAsiaTheme="minorHAnsi" w:hAnsi="Georgia" w:cstheme="minorBidi"/>
      <w:color w:val="034EA2"/>
      <w:sz w:val="68"/>
    </w:rPr>
  </w:style>
  <w:style w:type="paragraph" w:customStyle="1" w:styleId="SidebarBody">
    <w:name w:val="Sidebar Body"/>
    <w:basedOn w:val="Normal"/>
    <w:uiPriority w:val="99"/>
    <w:rsid w:val="00CC25EC"/>
    <w:pPr>
      <w:widowControl w:val="0"/>
      <w:suppressAutoHyphens/>
      <w:autoSpaceDE w:val="0"/>
      <w:autoSpaceDN w:val="0"/>
      <w:adjustRightInd w:val="0"/>
      <w:spacing w:after="144" w:line="200" w:lineRule="atLeast"/>
      <w:textAlignment w:val="center"/>
    </w:pPr>
    <w:rPr>
      <w:rFonts w:ascii="OfficinaSans-Book" w:hAnsi="OfficinaSans-Book" w:cs="OfficinaSans-Book"/>
      <w:color w:val="0077C0"/>
      <w:sz w:val="17"/>
      <w:szCs w:val="17"/>
    </w:rPr>
  </w:style>
  <w:style w:type="paragraph" w:customStyle="1" w:styleId="Default">
    <w:name w:val="Default"/>
    <w:rsid w:val="006104EA"/>
    <w:pPr>
      <w:widowControl w:val="0"/>
      <w:autoSpaceDE w:val="0"/>
      <w:autoSpaceDN w:val="0"/>
      <w:adjustRightInd w:val="0"/>
    </w:pPr>
    <w:rPr>
      <w:rFonts w:ascii="Calibri" w:hAnsi="Calibri" w:cs="Calibri"/>
      <w:color w:val="000000"/>
    </w:rPr>
  </w:style>
  <w:style w:type="character" w:customStyle="1" w:styleId="A2">
    <w:name w:val="A2"/>
    <w:uiPriority w:val="99"/>
    <w:rsid w:val="004D55D6"/>
    <w:rPr>
      <w:rFonts w:cs="Calibri"/>
      <w:color w:val="211D1E"/>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footer"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4DDA"/>
  </w:style>
  <w:style w:type="paragraph" w:styleId="Heading1">
    <w:name w:val="heading 1"/>
    <w:basedOn w:val="Normal"/>
    <w:next w:val="Normal"/>
    <w:link w:val="Heading1Char"/>
    <w:uiPriority w:val="9"/>
    <w:qFormat/>
    <w:rsid w:val="00F42894"/>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F42894"/>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ariant">
    <w:name w:val="variant"/>
    <w:basedOn w:val="DefaultParagraphFont"/>
    <w:rsid w:val="00F54DDA"/>
  </w:style>
  <w:style w:type="character" w:styleId="Hyperlink">
    <w:name w:val="Hyperlink"/>
    <w:basedOn w:val="DefaultParagraphFont"/>
    <w:uiPriority w:val="99"/>
    <w:rsid w:val="00F54DDA"/>
    <w:rPr>
      <w:color w:val="0000FF"/>
      <w:u w:val="single"/>
    </w:rPr>
  </w:style>
  <w:style w:type="character" w:customStyle="1" w:styleId="pronchars">
    <w:name w:val="pronchars"/>
    <w:basedOn w:val="DefaultParagraphFont"/>
    <w:rsid w:val="00F54DDA"/>
  </w:style>
  <w:style w:type="character" w:customStyle="1" w:styleId="unicode">
    <w:name w:val="unicode"/>
    <w:basedOn w:val="DefaultParagraphFont"/>
    <w:rsid w:val="00F54DDA"/>
  </w:style>
  <w:style w:type="character" w:styleId="Emphasis">
    <w:name w:val="Emphasis"/>
    <w:basedOn w:val="DefaultParagraphFont"/>
    <w:uiPriority w:val="20"/>
    <w:qFormat/>
    <w:rsid w:val="00F54DDA"/>
    <w:rPr>
      <w:i/>
      <w:iCs/>
    </w:rPr>
  </w:style>
  <w:style w:type="character" w:customStyle="1" w:styleId="senselabelstart">
    <w:name w:val="sense_label start"/>
    <w:basedOn w:val="DefaultParagraphFont"/>
    <w:rsid w:val="00F54DDA"/>
  </w:style>
  <w:style w:type="character" w:customStyle="1" w:styleId="sensecontent">
    <w:name w:val="sense_content"/>
    <w:basedOn w:val="DefaultParagraphFont"/>
    <w:rsid w:val="00F54DDA"/>
  </w:style>
  <w:style w:type="character" w:styleId="Strong">
    <w:name w:val="Strong"/>
    <w:basedOn w:val="DefaultParagraphFont"/>
    <w:uiPriority w:val="22"/>
    <w:qFormat/>
    <w:rsid w:val="00F54DDA"/>
    <w:rPr>
      <w:b/>
      <w:bCs/>
    </w:rPr>
  </w:style>
  <w:style w:type="paragraph" w:styleId="Header">
    <w:name w:val="header"/>
    <w:basedOn w:val="Normal"/>
    <w:semiHidden/>
    <w:rsid w:val="00F54DDA"/>
    <w:pPr>
      <w:tabs>
        <w:tab w:val="center" w:pos="4320"/>
        <w:tab w:val="right" w:pos="8640"/>
      </w:tabs>
    </w:pPr>
  </w:style>
  <w:style w:type="paragraph" w:styleId="Footer">
    <w:name w:val="footer"/>
    <w:basedOn w:val="Normal"/>
    <w:link w:val="FooterChar"/>
    <w:uiPriority w:val="99"/>
    <w:rsid w:val="00F54DDA"/>
    <w:pPr>
      <w:tabs>
        <w:tab w:val="center" w:pos="4320"/>
        <w:tab w:val="right" w:pos="8640"/>
      </w:tabs>
    </w:pPr>
  </w:style>
  <w:style w:type="character" w:customStyle="1" w:styleId="Heading1Char">
    <w:name w:val="Heading 1 Char"/>
    <w:basedOn w:val="DefaultParagraphFont"/>
    <w:link w:val="Heading1"/>
    <w:uiPriority w:val="9"/>
    <w:rsid w:val="00F42894"/>
    <w:rPr>
      <w:rFonts w:ascii="Cambria" w:hAnsi="Cambria"/>
      <w:b/>
      <w:bCs/>
      <w:color w:val="365F91"/>
      <w:sz w:val="28"/>
      <w:szCs w:val="28"/>
    </w:rPr>
  </w:style>
  <w:style w:type="paragraph" w:styleId="FootnoteText">
    <w:name w:val="footnote text"/>
    <w:basedOn w:val="Normal"/>
    <w:link w:val="FootnoteTextChar"/>
    <w:uiPriority w:val="99"/>
    <w:semiHidden/>
    <w:rsid w:val="00F54DDA"/>
    <w:rPr>
      <w:sz w:val="20"/>
      <w:szCs w:val="20"/>
    </w:rPr>
  </w:style>
  <w:style w:type="character" w:styleId="FootnoteReference">
    <w:name w:val="footnote reference"/>
    <w:basedOn w:val="DefaultParagraphFont"/>
    <w:uiPriority w:val="99"/>
    <w:semiHidden/>
    <w:rsid w:val="00F54DDA"/>
    <w:rPr>
      <w:vertAlign w:val="superscript"/>
    </w:rPr>
  </w:style>
  <w:style w:type="character" w:styleId="PageNumber">
    <w:name w:val="page number"/>
    <w:basedOn w:val="DefaultParagraphFont"/>
    <w:semiHidden/>
    <w:rsid w:val="00F54DDA"/>
  </w:style>
  <w:style w:type="character" w:customStyle="1" w:styleId="blackheader1">
    <w:name w:val="blackheader1"/>
    <w:basedOn w:val="DefaultParagraphFont"/>
    <w:rsid w:val="00F54DDA"/>
    <w:rPr>
      <w:rFonts w:ascii="Arial" w:hAnsi="Arial" w:cs="Arial" w:hint="default"/>
      <w:b/>
      <w:bCs/>
      <w:sz w:val="24"/>
      <w:szCs w:val="24"/>
    </w:rPr>
  </w:style>
  <w:style w:type="paragraph" w:styleId="NormalWeb">
    <w:name w:val="Normal (Web)"/>
    <w:basedOn w:val="Normal"/>
    <w:uiPriority w:val="99"/>
    <w:rsid w:val="00F54DDA"/>
    <w:pPr>
      <w:spacing w:before="100" w:beforeAutospacing="1" w:after="100" w:afterAutospacing="1" w:line="240" w:lineRule="atLeast"/>
    </w:pPr>
    <w:rPr>
      <w:rFonts w:ascii="Verdana" w:hAnsi="Verdana"/>
      <w:sz w:val="18"/>
      <w:szCs w:val="20"/>
    </w:rPr>
  </w:style>
  <w:style w:type="paragraph" w:styleId="ListParagraph">
    <w:name w:val="List Paragraph"/>
    <w:basedOn w:val="Normal"/>
    <w:uiPriority w:val="34"/>
    <w:qFormat/>
    <w:rsid w:val="00F54DDA"/>
    <w:pPr>
      <w:ind w:left="720"/>
    </w:pPr>
  </w:style>
  <w:style w:type="character" w:customStyle="1" w:styleId="Heading2Char">
    <w:name w:val="Heading 2 Char"/>
    <w:basedOn w:val="DefaultParagraphFont"/>
    <w:link w:val="Heading2"/>
    <w:uiPriority w:val="9"/>
    <w:semiHidden/>
    <w:rsid w:val="00F42894"/>
    <w:rPr>
      <w:rFonts w:ascii="Cambria" w:hAnsi="Cambria"/>
      <w:b/>
      <w:bCs/>
      <w:color w:val="4F81BD"/>
      <w:sz w:val="26"/>
      <w:szCs w:val="26"/>
    </w:rPr>
  </w:style>
  <w:style w:type="character" w:customStyle="1" w:styleId="FootnoteTextChar">
    <w:name w:val="Footnote Text Char"/>
    <w:basedOn w:val="DefaultParagraphFont"/>
    <w:link w:val="FootnoteText"/>
    <w:uiPriority w:val="99"/>
    <w:semiHidden/>
    <w:rsid w:val="00372DA1"/>
  </w:style>
  <w:style w:type="character" w:styleId="HTMLCite">
    <w:name w:val="HTML Cite"/>
    <w:basedOn w:val="DefaultParagraphFont"/>
    <w:uiPriority w:val="99"/>
    <w:semiHidden/>
    <w:unhideWhenUsed/>
    <w:rsid w:val="00F140AC"/>
    <w:rPr>
      <w:i/>
      <w:iCs/>
    </w:rPr>
  </w:style>
  <w:style w:type="character" w:customStyle="1" w:styleId="proofcitation">
    <w:name w:val="proof_citation"/>
    <w:basedOn w:val="DefaultParagraphFont"/>
    <w:rsid w:val="00F140AC"/>
  </w:style>
  <w:style w:type="character" w:styleId="FollowedHyperlink">
    <w:name w:val="FollowedHyperlink"/>
    <w:basedOn w:val="DefaultParagraphFont"/>
    <w:uiPriority w:val="99"/>
    <w:semiHidden/>
    <w:unhideWhenUsed/>
    <w:rsid w:val="00F140AC"/>
    <w:rPr>
      <w:color w:val="800080"/>
      <w:u w:val="single"/>
    </w:rPr>
  </w:style>
  <w:style w:type="paragraph" w:styleId="BalloonText">
    <w:name w:val="Balloon Text"/>
    <w:basedOn w:val="Normal"/>
    <w:link w:val="BalloonTextChar"/>
    <w:uiPriority w:val="99"/>
    <w:semiHidden/>
    <w:unhideWhenUsed/>
    <w:rsid w:val="003D7E26"/>
    <w:rPr>
      <w:rFonts w:ascii="Tahoma" w:hAnsi="Tahoma" w:cs="Tahoma"/>
      <w:sz w:val="16"/>
      <w:szCs w:val="16"/>
    </w:rPr>
  </w:style>
  <w:style w:type="character" w:customStyle="1" w:styleId="BalloonTextChar">
    <w:name w:val="Balloon Text Char"/>
    <w:basedOn w:val="DefaultParagraphFont"/>
    <w:link w:val="BalloonText"/>
    <w:uiPriority w:val="99"/>
    <w:semiHidden/>
    <w:rsid w:val="003D7E26"/>
    <w:rPr>
      <w:rFonts w:ascii="Tahoma" w:hAnsi="Tahoma" w:cs="Tahoma"/>
      <w:sz w:val="16"/>
      <w:szCs w:val="16"/>
    </w:rPr>
  </w:style>
  <w:style w:type="character" w:styleId="CommentReference">
    <w:name w:val="annotation reference"/>
    <w:basedOn w:val="DefaultParagraphFont"/>
    <w:uiPriority w:val="99"/>
    <w:unhideWhenUsed/>
    <w:rsid w:val="00EC77F0"/>
    <w:rPr>
      <w:sz w:val="16"/>
      <w:szCs w:val="16"/>
    </w:rPr>
  </w:style>
  <w:style w:type="paragraph" w:styleId="CommentText">
    <w:name w:val="annotation text"/>
    <w:basedOn w:val="Normal"/>
    <w:link w:val="CommentTextChar"/>
    <w:uiPriority w:val="99"/>
    <w:unhideWhenUsed/>
    <w:rsid w:val="00EC77F0"/>
    <w:rPr>
      <w:sz w:val="20"/>
      <w:szCs w:val="20"/>
    </w:rPr>
  </w:style>
  <w:style w:type="character" w:customStyle="1" w:styleId="CommentTextChar">
    <w:name w:val="Comment Text Char"/>
    <w:basedOn w:val="DefaultParagraphFont"/>
    <w:link w:val="CommentText"/>
    <w:uiPriority w:val="99"/>
    <w:rsid w:val="00EC77F0"/>
  </w:style>
  <w:style w:type="paragraph" w:styleId="CommentSubject">
    <w:name w:val="annotation subject"/>
    <w:basedOn w:val="CommentText"/>
    <w:next w:val="CommentText"/>
    <w:link w:val="CommentSubjectChar"/>
    <w:uiPriority w:val="99"/>
    <w:semiHidden/>
    <w:unhideWhenUsed/>
    <w:rsid w:val="00EC77F0"/>
    <w:rPr>
      <w:b/>
      <w:bCs/>
    </w:rPr>
  </w:style>
  <w:style w:type="character" w:customStyle="1" w:styleId="CommentSubjectChar">
    <w:name w:val="Comment Subject Char"/>
    <w:basedOn w:val="CommentTextChar"/>
    <w:link w:val="CommentSubject"/>
    <w:uiPriority w:val="99"/>
    <w:semiHidden/>
    <w:rsid w:val="00EC77F0"/>
    <w:rPr>
      <w:b/>
      <w:bCs/>
    </w:rPr>
  </w:style>
  <w:style w:type="character" w:customStyle="1" w:styleId="FooterChar">
    <w:name w:val="Footer Char"/>
    <w:basedOn w:val="DefaultParagraphFont"/>
    <w:link w:val="Footer"/>
    <w:uiPriority w:val="99"/>
    <w:rsid w:val="000166F8"/>
    <w:rPr>
      <w:sz w:val="24"/>
      <w:szCs w:val="24"/>
    </w:rPr>
  </w:style>
  <w:style w:type="paragraph" w:styleId="Revision">
    <w:name w:val="Revision"/>
    <w:hidden/>
    <w:uiPriority w:val="99"/>
    <w:semiHidden/>
    <w:rsid w:val="002E7631"/>
  </w:style>
  <w:style w:type="paragraph" w:customStyle="1" w:styleId="NSCSubheadLevel1">
    <w:name w:val="NSC.Subhead Level 1"/>
    <w:basedOn w:val="Normal"/>
    <w:qFormat/>
    <w:rsid w:val="00BA69D2"/>
    <w:pPr>
      <w:spacing w:after="240"/>
    </w:pPr>
    <w:rPr>
      <w:rFonts w:ascii="Georgia" w:eastAsiaTheme="minorHAnsi" w:hAnsi="Georgia" w:cstheme="minorBidi"/>
      <w:color w:val="00768C"/>
      <w:sz w:val="34"/>
    </w:rPr>
  </w:style>
  <w:style w:type="paragraph" w:customStyle="1" w:styleId="NSCSubheadLevel2">
    <w:name w:val="NSC.Subhead Level 2"/>
    <w:qFormat/>
    <w:rsid w:val="00BA69D2"/>
    <w:pPr>
      <w:spacing w:after="160"/>
    </w:pPr>
    <w:rPr>
      <w:rFonts w:ascii="Arial" w:eastAsiaTheme="minorHAnsi" w:hAnsi="Arial" w:cstheme="minorBidi"/>
      <w:b/>
      <w:color w:val="00768C"/>
      <w:sz w:val="20"/>
    </w:rPr>
  </w:style>
  <w:style w:type="paragraph" w:customStyle="1" w:styleId="NSCHeaderLevel2">
    <w:name w:val="NSC.Header Level 2"/>
    <w:basedOn w:val="Normal"/>
    <w:qFormat/>
    <w:rsid w:val="00BA69D2"/>
    <w:rPr>
      <w:rFonts w:ascii="Arial" w:eastAsiaTheme="minorHAnsi" w:hAnsi="Arial" w:cstheme="minorBidi"/>
      <w:b/>
      <w:color w:val="327DBE"/>
      <w:sz w:val="30"/>
    </w:rPr>
  </w:style>
  <w:style w:type="paragraph" w:customStyle="1" w:styleId="NSCHeaderLevel1">
    <w:name w:val="NSC.Header Level 1"/>
    <w:basedOn w:val="Normal"/>
    <w:qFormat/>
    <w:rsid w:val="003C5FD8"/>
    <w:pPr>
      <w:jc w:val="right"/>
    </w:pPr>
    <w:rPr>
      <w:rFonts w:ascii="Georgia" w:eastAsiaTheme="minorHAnsi" w:hAnsi="Georgia" w:cstheme="minorBidi"/>
      <w:color w:val="034EA2"/>
      <w:sz w:val="68"/>
    </w:rPr>
  </w:style>
  <w:style w:type="paragraph" w:customStyle="1" w:styleId="SidebarBody">
    <w:name w:val="Sidebar Body"/>
    <w:basedOn w:val="Normal"/>
    <w:uiPriority w:val="99"/>
    <w:rsid w:val="00CC25EC"/>
    <w:pPr>
      <w:widowControl w:val="0"/>
      <w:suppressAutoHyphens/>
      <w:autoSpaceDE w:val="0"/>
      <w:autoSpaceDN w:val="0"/>
      <w:adjustRightInd w:val="0"/>
      <w:spacing w:after="144" w:line="200" w:lineRule="atLeast"/>
      <w:textAlignment w:val="center"/>
    </w:pPr>
    <w:rPr>
      <w:rFonts w:ascii="OfficinaSans-Book" w:hAnsi="OfficinaSans-Book" w:cs="OfficinaSans-Book"/>
      <w:color w:val="0077C0"/>
      <w:sz w:val="17"/>
      <w:szCs w:val="17"/>
    </w:rPr>
  </w:style>
  <w:style w:type="paragraph" w:customStyle="1" w:styleId="Default">
    <w:name w:val="Default"/>
    <w:rsid w:val="006104EA"/>
    <w:pPr>
      <w:widowControl w:val="0"/>
      <w:autoSpaceDE w:val="0"/>
      <w:autoSpaceDN w:val="0"/>
      <w:adjustRightInd w:val="0"/>
    </w:pPr>
    <w:rPr>
      <w:rFonts w:ascii="Calibri" w:hAnsi="Calibri" w:cs="Calibri"/>
      <w:color w:val="000000"/>
    </w:rPr>
  </w:style>
  <w:style w:type="character" w:customStyle="1" w:styleId="A2">
    <w:name w:val="A2"/>
    <w:uiPriority w:val="99"/>
    <w:rsid w:val="004D55D6"/>
    <w:rPr>
      <w:rFonts w:cs="Calibri"/>
      <w:color w:val="211D1E"/>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67706">
      <w:bodyDiv w:val="1"/>
      <w:marLeft w:val="0"/>
      <w:marRight w:val="0"/>
      <w:marTop w:val="0"/>
      <w:marBottom w:val="0"/>
      <w:divBdr>
        <w:top w:val="none" w:sz="0" w:space="0" w:color="auto"/>
        <w:left w:val="none" w:sz="0" w:space="0" w:color="auto"/>
        <w:bottom w:val="none" w:sz="0" w:space="0" w:color="auto"/>
        <w:right w:val="none" w:sz="0" w:space="0" w:color="auto"/>
      </w:divBdr>
      <w:divsChild>
        <w:div w:id="411002794">
          <w:marLeft w:val="547"/>
          <w:marRight w:val="0"/>
          <w:marTop w:val="154"/>
          <w:marBottom w:val="0"/>
          <w:divBdr>
            <w:top w:val="none" w:sz="0" w:space="0" w:color="auto"/>
            <w:left w:val="none" w:sz="0" w:space="0" w:color="auto"/>
            <w:bottom w:val="none" w:sz="0" w:space="0" w:color="auto"/>
            <w:right w:val="none" w:sz="0" w:space="0" w:color="auto"/>
          </w:divBdr>
        </w:div>
        <w:div w:id="1594512334">
          <w:marLeft w:val="547"/>
          <w:marRight w:val="0"/>
          <w:marTop w:val="154"/>
          <w:marBottom w:val="0"/>
          <w:divBdr>
            <w:top w:val="none" w:sz="0" w:space="0" w:color="auto"/>
            <w:left w:val="none" w:sz="0" w:space="0" w:color="auto"/>
            <w:bottom w:val="none" w:sz="0" w:space="0" w:color="auto"/>
            <w:right w:val="none" w:sz="0" w:space="0" w:color="auto"/>
          </w:divBdr>
        </w:div>
      </w:divsChild>
    </w:div>
    <w:div w:id="365788828">
      <w:bodyDiv w:val="1"/>
      <w:marLeft w:val="0"/>
      <w:marRight w:val="0"/>
      <w:marTop w:val="0"/>
      <w:marBottom w:val="0"/>
      <w:divBdr>
        <w:top w:val="none" w:sz="0" w:space="0" w:color="auto"/>
        <w:left w:val="none" w:sz="0" w:space="0" w:color="auto"/>
        <w:bottom w:val="none" w:sz="0" w:space="0" w:color="auto"/>
        <w:right w:val="none" w:sz="0" w:space="0" w:color="auto"/>
      </w:divBdr>
    </w:div>
    <w:div w:id="387843906">
      <w:bodyDiv w:val="1"/>
      <w:marLeft w:val="0"/>
      <w:marRight w:val="0"/>
      <w:marTop w:val="0"/>
      <w:marBottom w:val="0"/>
      <w:divBdr>
        <w:top w:val="none" w:sz="0" w:space="0" w:color="auto"/>
        <w:left w:val="none" w:sz="0" w:space="0" w:color="auto"/>
        <w:bottom w:val="none" w:sz="0" w:space="0" w:color="auto"/>
        <w:right w:val="none" w:sz="0" w:space="0" w:color="auto"/>
      </w:divBdr>
      <w:divsChild>
        <w:div w:id="1485659649">
          <w:marLeft w:val="547"/>
          <w:marRight w:val="0"/>
          <w:marTop w:val="0"/>
          <w:marBottom w:val="0"/>
          <w:divBdr>
            <w:top w:val="none" w:sz="0" w:space="0" w:color="auto"/>
            <w:left w:val="none" w:sz="0" w:space="0" w:color="auto"/>
            <w:bottom w:val="none" w:sz="0" w:space="0" w:color="auto"/>
            <w:right w:val="none" w:sz="0" w:space="0" w:color="auto"/>
          </w:divBdr>
        </w:div>
        <w:div w:id="2013021959">
          <w:marLeft w:val="547"/>
          <w:marRight w:val="0"/>
          <w:marTop w:val="0"/>
          <w:marBottom w:val="0"/>
          <w:divBdr>
            <w:top w:val="none" w:sz="0" w:space="0" w:color="auto"/>
            <w:left w:val="none" w:sz="0" w:space="0" w:color="auto"/>
            <w:bottom w:val="none" w:sz="0" w:space="0" w:color="auto"/>
            <w:right w:val="none" w:sz="0" w:space="0" w:color="auto"/>
          </w:divBdr>
        </w:div>
        <w:div w:id="2016960673">
          <w:marLeft w:val="547"/>
          <w:marRight w:val="0"/>
          <w:marTop w:val="0"/>
          <w:marBottom w:val="0"/>
          <w:divBdr>
            <w:top w:val="none" w:sz="0" w:space="0" w:color="auto"/>
            <w:left w:val="none" w:sz="0" w:space="0" w:color="auto"/>
            <w:bottom w:val="none" w:sz="0" w:space="0" w:color="auto"/>
            <w:right w:val="none" w:sz="0" w:space="0" w:color="auto"/>
          </w:divBdr>
        </w:div>
      </w:divsChild>
    </w:div>
    <w:div w:id="473060171">
      <w:bodyDiv w:val="1"/>
      <w:marLeft w:val="0"/>
      <w:marRight w:val="0"/>
      <w:marTop w:val="0"/>
      <w:marBottom w:val="0"/>
      <w:divBdr>
        <w:top w:val="none" w:sz="0" w:space="0" w:color="auto"/>
        <w:left w:val="none" w:sz="0" w:space="0" w:color="auto"/>
        <w:bottom w:val="none" w:sz="0" w:space="0" w:color="auto"/>
        <w:right w:val="none" w:sz="0" w:space="0" w:color="auto"/>
      </w:divBdr>
    </w:div>
    <w:div w:id="544103374">
      <w:bodyDiv w:val="1"/>
      <w:marLeft w:val="0"/>
      <w:marRight w:val="0"/>
      <w:marTop w:val="0"/>
      <w:marBottom w:val="0"/>
      <w:divBdr>
        <w:top w:val="none" w:sz="0" w:space="0" w:color="auto"/>
        <w:left w:val="none" w:sz="0" w:space="0" w:color="auto"/>
        <w:bottom w:val="none" w:sz="0" w:space="0" w:color="auto"/>
        <w:right w:val="none" w:sz="0" w:space="0" w:color="auto"/>
      </w:divBdr>
      <w:divsChild>
        <w:div w:id="167795795">
          <w:marLeft w:val="547"/>
          <w:marRight w:val="0"/>
          <w:marTop w:val="154"/>
          <w:marBottom w:val="0"/>
          <w:divBdr>
            <w:top w:val="none" w:sz="0" w:space="0" w:color="auto"/>
            <w:left w:val="none" w:sz="0" w:space="0" w:color="auto"/>
            <w:bottom w:val="none" w:sz="0" w:space="0" w:color="auto"/>
            <w:right w:val="none" w:sz="0" w:space="0" w:color="auto"/>
          </w:divBdr>
        </w:div>
        <w:div w:id="279145576">
          <w:marLeft w:val="547"/>
          <w:marRight w:val="0"/>
          <w:marTop w:val="154"/>
          <w:marBottom w:val="0"/>
          <w:divBdr>
            <w:top w:val="none" w:sz="0" w:space="0" w:color="auto"/>
            <w:left w:val="none" w:sz="0" w:space="0" w:color="auto"/>
            <w:bottom w:val="none" w:sz="0" w:space="0" w:color="auto"/>
            <w:right w:val="none" w:sz="0" w:space="0" w:color="auto"/>
          </w:divBdr>
        </w:div>
        <w:div w:id="1987540844">
          <w:marLeft w:val="547"/>
          <w:marRight w:val="0"/>
          <w:marTop w:val="154"/>
          <w:marBottom w:val="0"/>
          <w:divBdr>
            <w:top w:val="none" w:sz="0" w:space="0" w:color="auto"/>
            <w:left w:val="none" w:sz="0" w:space="0" w:color="auto"/>
            <w:bottom w:val="none" w:sz="0" w:space="0" w:color="auto"/>
            <w:right w:val="none" w:sz="0" w:space="0" w:color="auto"/>
          </w:divBdr>
        </w:div>
      </w:divsChild>
    </w:div>
    <w:div w:id="559559305">
      <w:bodyDiv w:val="1"/>
      <w:marLeft w:val="0"/>
      <w:marRight w:val="0"/>
      <w:marTop w:val="0"/>
      <w:marBottom w:val="0"/>
      <w:divBdr>
        <w:top w:val="none" w:sz="0" w:space="0" w:color="auto"/>
        <w:left w:val="none" w:sz="0" w:space="0" w:color="auto"/>
        <w:bottom w:val="none" w:sz="0" w:space="0" w:color="auto"/>
        <w:right w:val="none" w:sz="0" w:space="0" w:color="auto"/>
      </w:divBdr>
      <w:divsChild>
        <w:div w:id="76559238">
          <w:marLeft w:val="360"/>
          <w:marRight w:val="0"/>
          <w:marTop w:val="86"/>
          <w:marBottom w:val="0"/>
          <w:divBdr>
            <w:top w:val="none" w:sz="0" w:space="0" w:color="auto"/>
            <w:left w:val="none" w:sz="0" w:space="0" w:color="auto"/>
            <w:bottom w:val="none" w:sz="0" w:space="0" w:color="auto"/>
            <w:right w:val="none" w:sz="0" w:space="0" w:color="auto"/>
          </w:divBdr>
        </w:div>
        <w:div w:id="171989956">
          <w:marLeft w:val="360"/>
          <w:marRight w:val="0"/>
          <w:marTop w:val="86"/>
          <w:marBottom w:val="0"/>
          <w:divBdr>
            <w:top w:val="none" w:sz="0" w:space="0" w:color="auto"/>
            <w:left w:val="none" w:sz="0" w:space="0" w:color="auto"/>
            <w:bottom w:val="none" w:sz="0" w:space="0" w:color="auto"/>
            <w:right w:val="none" w:sz="0" w:space="0" w:color="auto"/>
          </w:divBdr>
        </w:div>
        <w:div w:id="1161576335">
          <w:marLeft w:val="360"/>
          <w:marRight w:val="0"/>
          <w:marTop w:val="86"/>
          <w:marBottom w:val="0"/>
          <w:divBdr>
            <w:top w:val="none" w:sz="0" w:space="0" w:color="auto"/>
            <w:left w:val="none" w:sz="0" w:space="0" w:color="auto"/>
            <w:bottom w:val="none" w:sz="0" w:space="0" w:color="auto"/>
            <w:right w:val="none" w:sz="0" w:space="0" w:color="auto"/>
          </w:divBdr>
        </w:div>
        <w:div w:id="1163275409">
          <w:marLeft w:val="360"/>
          <w:marRight w:val="0"/>
          <w:marTop w:val="86"/>
          <w:marBottom w:val="0"/>
          <w:divBdr>
            <w:top w:val="none" w:sz="0" w:space="0" w:color="auto"/>
            <w:left w:val="none" w:sz="0" w:space="0" w:color="auto"/>
            <w:bottom w:val="none" w:sz="0" w:space="0" w:color="auto"/>
            <w:right w:val="none" w:sz="0" w:space="0" w:color="auto"/>
          </w:divBdr>
        </w:div>
        <w:div w:id="1254894308">
          <w:marLeft w:val="360"/>
          <w:marRight w:val="0"/>
          <w:marTop w:val="86"/>
          <w:marBottom w:val="0"/>
          <w:divBdr>
            <w:top w:val="none" w:sz="0" w:space="0" w:color="auto"/>
            <w:left w:val="none" w:sz="0" w:space="0" w:color="auto"/>
            <w:bottom w:val="none" w:sz="0" w:space="0" w:color="auto"/>
            <w:right w:val="none" w:sz="0" w:space="0" w:color="auto"/>
          </w:divBdr>
        </w:div>
        <w:div w:id="1808085286">
          <w:marLeft w:val="360"/>
          <w:marRight w:val="0"/>
          <w:marTop w:val="86"/>
          <w:marBottom w:val="0"/>
          <w:divBdr>
            <w:top w:val="none" w:sz="0" w:space="0" w:color="auto"/>
            <w:left w:val="none" w:sz="0" w:space="0" w:color="auto"/>
            <w:bottom w:val="none" w:sz="0" w:space="0" w:color="auto"/>
            <w:right w:val="none" w:sz="0" w:space="0" w:color="auto"/>
          </w:divBdr>
        </w:div>
      </w:divsChild>
    </w:div>
    <w:div w:id="718092481">
      <w:bodyDiv w:val="1"/>
      <w:marLeft w:val="0"/>
      <w:marRight w:val="0"/>
      <w:marTop w:val="0"/>
      <w:marBottom w:val="0"/>
      <w:divBdr>
        <w:top w:val="none" w:sz="0" w:space="0" w:color="auto"/>
        <w:left w:val="none" w:sz="0" w:space="0" w:color="auto"/>
        <w:bottom w:val="none" w:sz="0" w:space="0" w:color="auto"/>
        <w:right w:val="none" w:sz="0" w:space="0" w:color="auto"/>
      </w:divBdr>
    </w:div>
    <w:div w:id="775293626">
      <w:bodyDiv w:val="1"/>
      <w:marLeft w:val="0"/>
      <w:marRight w:val="0"/>
      <w:marTop w:val="0"/>
      <w:marBottom w:val="0"/>
      <w:divBdr>
        <w:top w:val="none" w:sz="0" w:space="0" w:color="auto"/>
        <w:left w:val="none" w:sz="0" w:space="0" w:color="auto"/>
        <w:bottom w:val="none" w:sz="0" w:space="0" w:color="auto"/>
        <w:right w:val="none" w:sz="0" w:space="0" w:color="auto"/>
      </w:divBdr>
      <w:divsChild>
        <w:div w:id="589774173">
          <w:marLeft w:val="547"/>
          <w:marRight w:val="0"/>
          <w:marTop w:val="0"/>
          <w:marBottom w:val="0"/>
          <w:divBdr>
            <w:top w:val="none" w:sz="0" w:space="0" w:color="auto"/>
            <w:left w:val="none" w:sz="0" w:space="0" w:color="auto"/>
            <w:bottom w:val="none" w:sz="0" w:space="0" w:color="auto"/>
            <w:right w:val="none" w:sz="0" w:space="0" w:color="auto"/>
          </w:divBdr>
        </w:div>
        <w:div w:id="813720970">
          <w:marLeft w:val="547"/>
          <w:marRight w:val="0"/>
          <w:marTop w:val="0"/>
          <w:marBottom w:val="0"/>
          <w:divBdr>
            <w:top w:val="none" w:sz="0" w:space="0" w:color="auto"/>
            <w:left w:val="none" w:sz="0" w:space="0" w:color="auto"/>
            <w:bottom w:val="none" w:sz="0" w:space="0" w:color="auto"/>
            <w:right w:val="none" w:sz="0" w:space="0" w:color="auto"/>
          </w:divBdr>
        </w:div>
        <w:div w:id="1479347129">
          <w:marLeft w:val="547"/>
          <w:marRight w:val="0"/>
          <w:marTop w:val="0"/>
          <w:marBottom w:val="0"/>
          <w:divBdr>
            <w:top w:val="none" w:sz="0" w:space="0" w:color="auto"/>
            <w:left w:val="none" w:sz="0" w:space="0" w:color="auto"/>
            <w:bottom w:val="none" w:sz="0" w:space="0" w:color="auto"/>
            <w:right w:val="none" w:sz="0" w:space="0" w:color="auto"/>
          </w:divBdr>
        </w:div>
        <w:div w:id="1995185367">
          <w:marLeft w:val="547"/>
          <w:marRight w:val="0"/>
          <w:marTop w:val="0"/>
          <w:marBottom w:val="0"/>
          <w:divBdr>
            <w:top w:val="none" w:sz="0" w:space="0" w:color="auto"/>
            <w:left w:val="none" w:sz="0" w:space="0" w:color="auto"/>
            <w:bottom w:val="none" w:sz="0" w:space="0" w:color="auto"/>
            <w:right w:val="none" w:sz="0" w:space="0" w:color="auto"/>
          </w:divBdr>
        </w:div>
        <w:div w:id="1999530402">
          <w:marLeft w:val="547"/>
          <w:marRight w:val="0"/>
          <w:marTop w:val="0"/>
          <w:marBottom w:val="0"/>
          <w:divBdr>
            <w:top w:val="none" w:sz="0" w:space="0" w:color="auto"/>
            <w:left w:val="none" w:sz="0" w:space="0" w:color="auto"/>
            <w:bottom w:val="none" w:sz="0" w:space="0" w:color="auto"/>
            <w:right w:val="none" w:sz="0" w:space="0" w:color="auto"/>
          </w:divBdr>
        </w:div>
      </w:divsChild>
    </w:div>
    <w:div w:id="880441135">
      <w:bodyDiv w:val="1"/>
      <w:marLeft w:val="0"/>
      <w:marRight w:val="0"/>
      <w:marTop w:val="0"/>
      <w:marBottom w:val="0"/>
      <w:divBdr>
        <w:top w:val="none" w:sz="0" w:space="0" w:color="auto"/>
        <w:left w:val="none" w:sz="0" w:space="0" w:color="auto"/>
        <w:bottom w:val="none" w:sz="0" w:space="0" w:color="auto"/>
        <w:right w:val="none" w:sz="0" w:space="0" w:color="auto"/>
      </w:divBdr>
    </w:div>
    <w:div w:id="990866633">
      <w:bodyDiv w:val="1"/>
      <w:marLeft w:val="0"/>
      <w:marRight w:val="0"/>
      <w:marTop w:val="0"/>
      <w:marBottom w:val="0"/>
      <w:divBdr>
        <w:top w:val="none" w:sz="0" w:space="0" w:color="auto"/>
        <w:left w:val="none" w:sz="0" w:space="0" w:color="auto"/>
        <w:bottom w:val="none" w:sz="0" w:space="0" w:color="auto"/>
        <w:right w:val="none" w:sz="0" w:space="0" w:color="auto"/>
      </w:divBdr>
      <w:divsChild>
        <w:div w:id="957494585">
          <w:marLeft w:val="547"/>
          <w:marRight w:val="0"/>
          <w:marTop w:val="0"/>
          <w:marBottom w:val="0"/>
          <w:divBdr>
            <w:top w:val="none" w:sz="0" w:space="0" w:color="auto"/>
            <w:left w:val="none" w:sz="0" w:space="0" w:color="auto"/>
            <w:bottom w:val="none" w:sz="0" w:space="0" w:color="auto"/>
            <w:right w:val="none" w:sz="0" w:space="0" w:color="auto"/>
          </w:divBdr>
        </w:div>
        <w:div w:id="984161264">
          <w:marLeft w:val="547"/>
          <w:marRight w:val="0"/>
          <w:marTop w:val="0"/>
          <w:marBottom w:val="0"/>
          <w:divBdr>
            <w:top w:val="none" w:sz="0" w:space="0" w:color="auto"/>
            <w:left w:val="none" w:sz="0" w:space="0" w:color="auto"/>
            <w:bottom w:val="none" w:sz="0" w:space="0" w:color="auto"/>
            <w:right w:val="none" w:sz="0" w:space="0" w:color="auto"/>
          </w:divBdr>
        </w:div>
        <w:div w:id="991326367">
          <w:marLeft w:val="547"/>
          <w:marRight w:val="0"/>
          <w:marTop w:val="0"/>
          <w:marBottom w:val="0"/>
          <w:divBdr>
            <w:top w:val="none" w:sz="0" w:space="0" w:color="auto"/>
            <w:left w:val="none" w:sz="0" w:space="0" w:color="auto"/>
            <w:bottom w:val="none" w:sz="0" w:space="0" w:color="auto"/>
            <w:right w:val="none" w:sz="0" w:space="0" w:color="auto"/>
          </w:divBdr>
        </w:div>
        <w:div w:id="1015302854">
          <w:marLeft w:val="547"/>
          <w:marRight w:val="0"/>
          <w:marTop w:val="0"/>
          <w:marBottom w:val="0"/>
          <w:divBdr>
            <w:top w:val="none" w:sz="0" w:space="0" w:color="auto"/>
            <w:left w:val="none" w:sz="0" w:space="0" w:color="auto"/>
            <w:bottom w:val="none" w:sz="0" w:space="0" w:color="auto"/>
            <w:right w:val="none" w:sz="0" w:space="0" w:color="auto"/>
          </w:divBdr>
        </w:div>
        <w:div w:id="1472212520">
          <w:marLeft w:val="547"/>
          <w:marRight w:val="0"/>
          <w:marTop w:val="0"/>
          <w:marBottom w:val="0"/>
          <w:divBdr>
            <w:top w:val="none" w:sz="0" w:space="0" w:color="auto"/>
            <w:left w:val="none" w:sz="0" w:space="0" w:color="auto"/>
            <w:bottom w:val="none" w:sz="0" w:space="0" w:color="auto"/>
            <w:right w:val="none" w:sz="0" w:space="0" w:color="auto"/>
          </w:divBdr>
        </w:div>
        <w:div w:id="1725373654">
          <w:marLeft w:val="547"/>
          <w:marRight w:val="0"/>
          <w:marTop w:val="0"/>
          <w:marBottom w:val="0"/>
          <w:divBdr>
            <w:top w:val="none" w:sz="0" w:space="0" w:color="auto"/>
            <w:left w:val="none" w:sz="0" w:space="0" w:color="auto"/>
            <w:bottom w:val="none" w:sz="0" w:space="0" w:color="auto"/>
            <w:right w:val="none" w:sz="0" w:space="0" w:color="auto"/>
          </w:divBdr>
        </w:div>
        <w:div w:id="1962573227">
          <w:marLeft w:val="547"/>
          <w:marRight w:val="0"/>
          <w:marTop w:val="0"/>
          <w:marBottom w:val="0"/>
          <w:divBdr>
            <w:top w:val="none" w:sz="0" w:space="0" w:color="auto"/>
            <w:left w:val="none" w:sz="0" w:space="0" w:color="auto"/>
            <w:bottom w:val="none" w:sz="0" w:space="0" w:color="auto"/>
            <w:right w:val="none" w:sz="0" w:space="0" w:color="auto"/>
          </w:divBdr>
        </w:div>
      </w:divsChild>
    </w:div>
    <w:div w:id="1092899674">
      <w:bodyDiv w:val="1"/>
      <w:marLeft w:val="0"/>
      <w:marRight w:val="0"/>
      <w:marTop w:val="0"/>
      <w:marBottom w:val="0"/>
      <w:divBdr>
        <w:top w:val="none" w:sz="0" w:space="0" w:color="auto"/>
        <w:left w:val="none" w:sz="0" w:space="0" w:color="auto"/>
        <w:bottom w:val="none" w:sz="0" w:space="0" w:color="auto"/>
        <w:right w:val="none" w:sz="0" w:space="0" w:color="auto"/>
      </w:divBdr>
      <w:divsChild>
        <w:div w:id="435947302">
          <w:marLeft w:val="360"/>
          <w:marRight w:val="0"/>
          <w:marTop w:val="0"/>
          <w:marBottom w:val="0"/>
          <w:divBdr>
            <w:top w:val="none" w:sz="0" w:space="0" w:color="auto"/>
            <w:left w:val="none" w:sz="0" w:space="0" w:color="auto"/>
            <w:bottom w:val="none" w:sz="0" w:space="0" w:color="auto"/>
            <w:right w:val="none" w:sz="0" w:space="0" w:color="auto"/>
          </w:divBdr>
        </w:div>
        <w:div w:id="917902643">
          <w:marLeft w:val="360"/>
          <w:marRight w:val="0"/>
          <w:marTop w:val="0"/>
          <w:marBottom w:val="0"/>
          <w:divBdr>
            <w:top w:val="none" w:sz="0" w:space="0" w:color="auto"/>
            <w:left w:val="none" w:sz="0" w:space="0" w:color="auto"/>
            <w:bottom w:val="none" w:sz="0" w:space="0" w:color="auto"/>
            <w:right w:val="none" w:sz="0" w:space="0" w:color="auto"/>
          </w:divBdr>
        </w:div>
        <w:div w:id="1186023931">
          <w:marLeft w:val="360"/>
          <w:marRight w:val="0"/>
          <w:marTop w:val="0"/>
          <w:marBottom w:val="0"/>
          <w:divBdr>
            <w:top w:val="none" w:sz="0" w:space="0" w:color="auto"/>
            <w:left w:val="none" w:sz="0" w:space="0" w:color="auto"/>
            <w:bottom w:val="none" w:sz="0" w:space="0" w:color="auto"/>
            <w:right w:val="none" w:sz="0" w:space="0" w:color="auto"/>
          </w:divBdr>
        </w:div>
        <w:div w:id="1267691145">
          <w:marLeft w:val="360"/>
          <w:marRight w:val="0"/>
          <w:marTop w:val="0"/>
          <w:marBottom w:val="0"/>
          <w:divBdr>
            <w:top w:val="none" w:sz="0" w:space="0" w:color="auto"/>
            <w:left w:val="none" w:sz="0" w:space="0" w:color="auto"/>
            <w:bottom w:val="none" w:sz="0" w:space="0" w:color="auto"/>
            <w:right w:val="none" w:sz="0" w:space="0" w:color="auto"/>
          </w:divBdr>
        </w:div>
      </w:divsChild>
    </w:div>
    <w:div w:id="1237783119">
      <w:bodyDiv w:val="1"/>
      <w:marLeft w:val="0"/>
      <w:marRight w:val="0"/>
      <w:marTop w:val="0"/>
      <w:marBottom w:val="0"/>
      <w:divBdr>
        <w:top w:val="none" w:sz="0" w:space="0" w:color="auto"/>
        <w:left w:val="none" w:sz="0" w:space="0" w:color="auto"/>
        <w:bottom w:val="none" w:sz="0" w:space="0" w:color="auto"/>
        <w:right w:val="none" w:sz="0" w:space="0" w:color="auto"/>
      </w:divBdr>
    </w:div>
    <w:div w:id="1298150220">
      <w:bodyDiv w:val="1"/>
      <w:marLeft w:val="0"/>
      <w:marRight w:val="0"/>
      <w:marTop w:val="0"/>
      <w:marBottom w:val="0"/>
      <w:divBdr>
        <w:top w:val="none" w:sz="0" w:space="0" w:color="auto"/>
        <w:left w:val="none" w:sz="0" w:space="0" w:color="auto"/>
        <w:bottom w:val="none" w:sz="0" w:space="0" w:color="auto"/>
        <w:right w:val="none" w:sz="0" w:space="0" w:color="auto"/>
      </w:divBdr>
      <w:divsChild>
        <w:div w:id="436488335">
          <w:marLeft w:val="547"/>
          <w:marRight w:val="0"/>
          <w:marTop w:val="0"/>
          <w:marBottom w:val="0"/>
          <w:divBdr>
            <w:top w:val="none" w:sz="0" w:space="0" w:color="auto"/>
            <w:left w:val="none" w:sz="0" w:space="0" w:color="auto"/>
            <w:bottom w:val="none" w:sz="0" w:space="0" w:color="auto"/>
            <w:right w:val="none" w:sz="0" w:space="0" w:color="auto"/>
          </w:divBdr>
        </w:div>
        <w:div w:id="591398894">
          <w:marLeft w:val="547"/>
          <w:marRight w:val="0"/>
          <w:marTop w:val="0"/>
          <w:marBottom w:val="0"/>
          <w:divBdr>
            <w:top w:val="none" w:sz="0" w:space="0" w:color="auto"/>
            <w:left w:val="none" w:sz="0" w:space="0" w:color="auto"/>
            <w:bottom w:val="none" w:sz="0" w:space="0" w:color="auto"/>
            <w:right w:val="none" w:sz="0" w:space="0" w:color="auto"/>
          </w:divBdr>
        </w:div>
        <w:div w:id="857428222">
          <w:marLeft w:val="547"/>
          <w:marRight w:val="0"/>
          <w:marTop w:val="0"/>
          <w:marBottom w:val="0"/>
          <w:divBdr>
            <w:top w:val="none" w:sz="0" w:space="0" w:color="auto"/>
            <w:left w:val="none" w:sz="0" w:space="0" w:color="auto"/>
            <w:bottom w:val="none" w:sz="0" w:space="0" w:color="auto"/>
            <w:right w:val="none" w:sz="0" w:space="0" w:color="auto"/>
          </w:divBdr>
        </w:div>
        <w:div w:id="1140152806">
          <w:marLeft w:val="547"/>
          <w:marRight w:val="0"/>
          <w:marTop w:val="0"/>
          <w:marBottom w:val="0"/>
          <w:divBdr>
            <w:top w:val="none" w:sz="0" w:space="0" w:color="auto"/>
            <w:left w:val="none" w:sz="0" w:space="0" w:color="auto"/>
            <w:bottom w:val="none" w:sz="0" w:space="0" w:color="auto"/>
            <w:right w:val="none" w:sz="0" w:space="0" w:color="auto"/>
          </w:divBdr>
        </w:div>
        <w:div w:id="1402169352">
          <w:marLeft w:val="547"/>
          <w:marRight w:val="0"/>
          <w:marTop w:val="0"/>
          <w:marBottom w:val="0"/>
          <w:divBdr>
            <w:top w:val="none" w:sz="0" w:space="0" w:color="auto"/>
            <w:left w:val="none" w:sz="0" w:space="0" w:color="auto"/>
            <w:bottom w:val="none" w:sz="0" w:space="0" w:color="auto"/>
            <w:right w:val="none" w:sz="0" w:space="0" w:color="auto"/>
          </w:divBdr>
        </w:div>
        <w:div w:id="2069106870">
          <w:marLeft w:val="547"/>
          <w:marRight w:val="0"/>
          <w:marTop w:val="0"/>
          <w:marBottom w:val="0"/>
          <w:divBdr>
            <w:top w:val="none" w:sz="0" w:space="0" w:color="auto"/>
            <w:left w:val="none" w:sz="0" w:space="0" w:color="auto"/>
            <w:bottom w:val="none" w:sz="0" w:space="0" w:color="auto"/>
            <w:right w:val="none" w:sz="0" w:space="0" w:color="auto"/>
          </w:divBdr>
        </w:div>
      </w:divsChild>
    </w:div>
    <w:div w:id="1408452899">
      <w:bodyDiv w:val="1"/>
      <w:marLeft w:val="0"/>
      <w:marRight w:val="0"/>
      <w:marTop w:val="0"/>
      <w:marBottom w:val="0"/>
      <w:divBdr>
        <w:top w:val="none" w:sz="0" w:space="0" w:color="auto"/>
        <w:left w:val="none" w:sz="0" w:space="0" w:color="auto"/>
        <w:bottom w:val="none" w:sz="0" w:space="0" w:color="auto"/>
        <w:right w:val="none" w:sz="0" w:space="0" w:color="auto"/>
      </w:divBdr>
      <w:divsChild>
        <w:div w:id="605040252">
          <w:marLeft w:val="547"/>
          <w:marRight w:val="0"/>
          <w:marTop w:val="0"/>
          <w:marBottom w:val="0"/>
          <w:divBdr>
            <w:top w:val="none" w:sz="0" w:space="0" w:color="auto"/>
            <w:left w:val="none" w:sz="0" w:space="0" w:color="auto"/>
            <w:bottom w:val="none" w:sz="0" w:space="0" w:color="auto"/>
            <w:right w:val="none" w:sz="0" w:space="0" w:color="auto"/>
          </w:divBdr>
        </w:div>
      </w:divsChild>
    </w:div>
    <w:div w:id="1487359898">
      <w:bodyDiv w:val="1"/>
      <w:marLeft w:val="0"/>
      <w:marRight w:val="0"/>
      <w:marTop w:val="0"/>
      <w:marBottom w:val="0"/>
      <w:divBdr>
        <w:top w:val="none" w:sz="0" w:space="0" w:color="auto"/>
        <w:left w:val="none" w:sz="0" w:space="0" w:color="auto"/>
        <w:bottom w:val="none" w:sz="0" w:space="0" w:color="auto"/>
        <w:right w:val="none" w:sz="0" w:space="0" w:color="auto"/>
      </w:divBdr>
      <w:divsChild>
        <w:div w:id="297684640">
          <w:marLeft w:val="547"/>
          <w:marRight w:val="0"/>
          <w:marTop w:val="0"/>
          <w:marBottom w:val="0"/>
          <w:divBdr>
            <w:top w:val="none" w:sz="0" w:space="0" w:color="auto"/>
            <w:left w:val="none" w:sz="0" w:space="0" w:color="auto"/>
            <w:bottom w:val="none" w:sz="0" w:space="0" w:color="auto"/>
            <w:right w:val="none" w:sz="0" w:space="0" w:color="auto"/>
          </w:divBdr>
        </w:div>
        <w:div w:id="394357425">
          <w:marLeft w:val="547"/>
          <w:marRight w:val="0"/>
          <w:marTop w:val="0"/>
          <w:marBottom w:val="0"/>
          <w:divBdr>
            <w:top w:val="none" w:sz="0" w:space="0" w:color="auto"/>
            <w:left w:val="none" w:sz="0" w:space="0" w:color="auto"/>
            <w:bottom w:val="none" w:sz="0" w:space="0" w:color="auto"/>
            <w:right w:val="none" w:sz="0" w:space="0" w:color="auto"/>
          </w:divBdr>
        </w:div>
        <w:div w:id="1020085690">
          <w:marLeft w:val="547"/>
          <w:marRight w:val="0"/>
          <w:marTop w:val="0"/>
          <w:marBottom w:val="0"/>
          <w:divBdr>
            <w:top w:val="none" w:sz="0" w:space="0" w:color="auto"/>
            <w:left w:val="none" w:sz="0" w:space="0" w:color="auto"/>
            <w:bottom w:val="none" w:sz="0" w:space="0" w:color="auto"/>
            <w:right w:val="none" w:sz="0" w:space="0" w:color="auto"/>
          </w:divBdr>
        </w:div>
        <w:div w:id="1348412838">
          <w:marLeft w:val="547"/>
          <w:marRight w:val="0"/>
          <w:marTop w:val="0"/>
          <w:marBottom w:val="0"/>
          <w:divBdr>
            <w:top w:val="none" w:sz="0" w:space="0" w:color="auto"/>
            <w:left w:val="none" w:sz="0" w:space="0" w:color="auto"/>
            <w:bottom w:val="none" w:sz="0" w:space="0" w:color="auto"/>
            <w:right w:val="none" w:sz="0" w:space="0" w:color="auto"/>
          </w:divBdr>
        </w:div>
        <w:div w:id="1954751085">
          <w:marLeft w:val="547"/>
          <w:marRight w:val="0"/>
          <w:marTop w:val="0"/>
          <w:marBottom w:val="0"/>
          <w:divBdr>
            <w:top w:val="none" w:sz="0" w:space="0" w:color="auto"/>
            <w:left w:val="none" w:sz="0" w:space="0" w:color="auto"/>
            <w:bottom w:val="none" w:sz="0" w:space="0" w:color="auto"/>
            <w:right w:val="none" w:sz="0" w:space="0" w:color="auto"/>
          </w:divBdr>
        </w:div>
      </w:divsChild>
    </w:div>
    <w:div w:id="1494908471">
      <w:bodyDiv w:val="1"/>
      <w:marLeft w:val="0"/>
      <w:marRight w:val="0"/>
      <w:marTop w:val="0"/>
      <w:marBottom w:val="0"/>
      <w:divBdr>
        <w:top w:val="none" w:sz="0" w:space="0" w:color="auto"/>
        <w:left w:val="none" w:sz="0" w:space="0" w:color="auto"/>
        <w:bottom w:val="none" w:sz="0" w:space="0" w:color="auto"/>
        <w:right w:val="none" w:sz="0" w:space="0" w:color="auto"/>
      </w:divBdr>
      <w:divsChild>
        <w:div w:id="107165146">
          <w:marLeft w:val="806"/>
          <w:marRight w:val="0"/>
          <w:marTop w:val="134"/>
          <w:marBottom w:val="0"/>
          <w:divBdr>
            <w:top w:val="none" w:sz="0" w:space="0" w:color="auto"/>
            <w:left w:val="none" w:sz="0" w:space="0" w:color="auto"/>
            <w:bottom w:val="none" w:sz="0" w:space="0" w:color="auto"/>
            <w:right w:val="none" w:sz="0" w:space="0" w:color="auto"/>
          </w:divBdr>
        </w:div>
        <w:div w:id="350644239">
          <w:marLeft w:val="806"/>
          <w:marRight w:val="0"/>
          <w:marTop w:val="134"/>
          <w:marBottom w:val="0"/>
          <w:divBdr>
            <w:top w:val="none" w:sz="0" w:space="0" w:color="auto"/>
            <w:left w:val="none" w:sz="0" w:space="0" w:color="auto"/>
            <w:bottom w:val="none" w:sz="0" w:space="0" w:color="auto"/>
            <w:right w:val="none" w:sz="0" w:space="0" w:color="auto"/>
          </w:divBdr>
        </w:div>
        <w:div w:id="722947373">
          <w:marLeft w:val="806"/>
          <w:marRight w:val="0"/>
          <w:marTop w:val="134"/>
          <w:marBottom w:val="0"/>
          <w:divBdr>
            <w:top w:val="none" w:sz="0" w:space="0" w:color="auto"/>
            <w:left w:val="none" w:sz="0" w:space="0" w:color="auto"/>
            <w:bottom w:val="none" w:sz="0" w:space="0" w:color="auto"/>
            <w:right w:val="none" w:sz="0" w:space="0" w:color="auto"/>
          </w:divBdr>
        </w:div>
        <w:div w:id="1861506958">
          <w:marLeft w:val="806"/>
          <w:marRight w:val="0"/>
          <w:marTop w:val="134"/>
          <w:marBottom w:val="0"/>
          <w:divBdr>
            <w:top w:val="none" w:sz="0" w:space="0" w:color="auto"/>
            <w:left w:val="none" w:sz="0" w:space="0" w:color="auto"/>
            <w:bottom w:val="none" w:sz="0" w:space="0" w:color="auto"/>
            <w:right w:val="none" w:sz="0" w:space="0" w:color="auto"/>
          </w:divBdr>
        </w:div>
      </w:divsChild>
    </w:div>
    <w:div w:id="1736663536">
      <w:bodyDiv w:val="1"/>
      <w:marLeft w:val="0"/>
      <w:marRight w:val="0"/>
      <w:marTop w:val="0"/>
      <w:marBottom w:val="0"/>
      <w:divBdr>
        <w:top w:val="none" w:sz="0" w:space="0" w:color="auto"/>
        <w:left w:val="none" w:sz="0" w:space="0" w:color="auto"/>
        <w:bottom w:val="none" w:sz="0" w:space="0" w:color="auto"/>
        <w:right w:val="none" w:sz="0" w:space="0" w:color="auto"/>
      </w:divBdr>
    </w:div>
    <w:div w:id="1755935057">
      <w:bodyDiv w:val="1"/>
      <w:marLeft w:val="0"/>
      <w:marRight w:val="0"/>
      <w:marTop w:val="0"/>
      <w:marBottom w:val="0"/>
      <w:divBdr>
        <w:top w:val="none" w:sz="0" w:space="0" w:color="auto"/>
        <w:left w:val="none" w:sz="0" w:space="0" w:color="auto"/>
        <w:bottom w:val="none" w:sz="0" w:space="0" w:color="auto"/>
        <w:right w:val="none" w:sz="0" w:space="0" w:color="auto"/>
      </w:divBdr>
      <w:divsChild>
        <w:div w:id="1135489831">
          <w:marLeft w:val="547"/>
          <w:marRight w:val="0"/>
          <w:marTop w:val="0"/>
          <w:marBottom w:val="0"/>
          <w:divBdr>
            <w:top w:val="none" w:sz="0" w:space="0" w:color="auto"/>
            <w:left w:val="none" w:sz="0" w:space="0" w:color="auto"/>
            <w:bottom w:val="none" w:sz="0" w:space="0" w:color="auto"/>
            <w:right w:val="none" w:sz="0" w:space="0" w:color="auto"/>
          </w:divBdr>
        </w:div>
      </w:divsChild>
    </w:div>
    <w:div w:id="1823234893">
      <w:bodyDiv w:val="1"/>
      <w:marLeft w:val="0"/>
      <w:marRight w:val="0"/>
      <w:marTop w:val="0"/>
      <w:marBottom w:val="0"/>
      <w:divBdr>
        <w:top w:val="none" w:sz="0" w:space="0" w:color="auto"/>
        <w:left w:val="none" w:sz="0" w:space="0" w:color="auto"/>
        <w:bottom w:val="none" w:sz="0" w:space="0" w:color="auto"/>
        <w:right w:val="none" w:sz="0" w:space="0" w:color="auto"/>
      </w:divBdr>
    </w:div>
    <w:div w:id="2119328280">
      <w:bodyDiv w:val="1"/>
      <w:marLeft w:val="0"/>
      <w:marRight w:val="0"/>
      <w:marTop w:val="0"/>
      <w:marBottom w:val="0"/>
      <w:divBdr>
        <w:top w:val="none" w:sz="0" w:space="0" w:color="auto"/>
        <w:left w:val="none" w:sz="0" w:space="0" w:color="auto"/>
        <w:bottom w:val="none" w:sz="0" w:space="0" w:color="auto"/>
        <w:right w:val="none" w:sz="0" w:space="0" w:color="auto"/>
      </w:divBdr>
      <w:divsChild>
        <w:div w:id="266160709">
          <w:marLeft w:val="547"/>
          <w:marRight w:val="0"/>
          <w:marTop w:val="0"/>
          <w:marBottom w:val="0"/>
          <w:divBdr>
            <w:top w:val="none" w:sz="0" w:space="0" w:color="auto"/>
            <w:left w:val="none" w:sz="0" w:space="0" w:color="auto"/>
            <w:bottom w:val="none" w:sz="0" w:space="0" w:color="auto"/>
            <w:right w:val="none" w:sz="0" w:space="0" w:color="auto"/>
          </w:divBdr>
        </w:div>
        <w:div w:id="377046982">
          <w:marLeft w:val="547"/>
          <w:marRight w:val="0"/>
          <w:marTop w:val="0"/>
          <w:marBottom w:val="0"/>
          <w:divBdr>
            <w:top w:val="none" w:sz="0" w:space="0" w:color="auto"/>
            <w:left w:val="none" w:sz="0" w:space="0" w:color="auto"/>
            <w:bottom w:val="none" w:sz="0" w:space="0" w:color="auto"/>
            <w:right w:val="none" w:sz="0" w:space="0" w:color="auto"/>
          </w:divBdr>
        </w:div>
        <w:div w:id="1736581242">
          <w:marLeft w:val="547"/>
          <w:marRight w:val="0"/>
          <w:marTop w:val="0"/>
          <w:marBottom w:val="0"/>
          <w:divBdr>
            <w:top w:val="none" w:sz="0" w:space="0" w:color="auto"/>
            <w:left w:val="none" w:sz="0" w:space="0" w:color="auto"/>
            <w:bottom w:val="none" w:sz="0" w:space="0" w:color="auto"/>
            <w:right w:val="none" w:sz="0" w:space="0" w:color="auto"/>
          </w:divBdr>
        </w:div>
      </w:divsChild>
    </w:div>
    <w:div w:id="2137140508">
      <w:bodyDiv w:val="1"/>
      <w:marLeft w:val="0"/>
      <w:marRight w:val="0"/>
      <w:marTop w:val="0"/>
      <w:marBottom w:val="0"/>
      <w:divBdr>
        <w:top w:val="none" w:sz="0" w:space="0" w:color="auto"/>
        <w:left w:val="none" w:sz="0" w:space="0" w:color="auto"/>
        <w:bottom w:val="none" w:sz="0" w:space="0" w:color="auto"/>
        <w:right w:val="none" w:sz="0" w:space="0" w:color="auto"/>
      </w:divBdr>
      <w:divsChild>
        <w:div w:id="1012998940">
          <w:marLeft w:val="360"/>
          <w:marRight w:val="0"/>
          <w:marTop w:val="0"/>
          <w:marBottom w:val="0"/>
          <w:divBdr>
            <w:top w:val="none" w:sz="0" w:space="0" w:color="auto"/>
            <w:left w:val="none" w:sz="0" w:space="0" w:color="auto"/>
            <w:bottom w:val="none" w:sz="0" w:space="0" w:color="auto"/>
            <w:right w:val="none" w:sz="0" w:space="0" w:color="auto"/>
          </w:divBdr>
        </w:div>
        <w:div w:id="1787845123">
          <w:marLeft w:val="360"/>
          <w:marRight w:val="0"/>
          <w:marTop w:val="0"/>
          <w:marBottom w:val="0"/>
          <w:divBdr>
            <w:top w:val="none" w:sz="0" w:space="0" w:color="auto"/>
            <w:left w:val="none" w:sz="0" w:space="0" w:color="auto"/>
            <w:bottom w:val="none" w:sz="0" w:space="0" w:color="auto"/>
            <w:right w:val="none" w:sz="0" w:space="0" w:color="auto"/>
          </w:divBdr>
        </w:div>
        <w:div w:id="1790277813">
          <w:marLeft w:val="360"/>
          <w:marRight w:val="0"/>
          <w:marTop w:val="0"/>
          <w:marBottom w:val="0"/>
          <w:divBdr>
            <w:top w:val="none" w:sz="0" w:space="0" w:color="auto"/>
            <w:left w:val="none" w:sz="0" w:space="0" w:color="auto"/>
            <w:bottom w:val="none" w:sz="0" w:space="0" w:color="auto"/>
            <w:right w:val="none" w:sz="0" w:space="0" w:color="auto"/>
          </w:divBdr>
        </w:div>
        <w:div w:id="186813042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3.tiff"/><Relationship Id="rId26" Type="http://schemas.openxmlformats.org/officeDocument/2006/relationships/hyperlink" Target="http://www.turningtechnologies.com/" TargetMode="External"/><Relationship Id="rId39" Type="http://schemas.openxmlformats.org/officeDocument/2006/relationships/hyperlink" Target="http://www.partnershipforcoastalwatersheds.org/wordpress/wp-content/uploads/2011/09/Compact-revise-6-23-11.pdf"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teebweb.org/" TargetMode="External"/><Relationship Id="rId42" Type="http://schemas.openxmlformats.org/officeDocument/2006/relationships/hyperlink" Target="mailto:cfeurt@une.edu"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2.tiff"/><Relationship Id="rId25" Type="http://schemas.openxmlformats.org/officeDocument/2006/relationships/hyperlink" Target="mailto:overworked@witsend.org" TargetMode="External"/><Relationship Id="rId33" Type="http://schemas.openxmlformats.org/officeDocument/2006/relationships/hyperlink" Target="http://www.partnershipresourcecenter.org/" TargetMode="External"/><Relationship Id="rId38" Type="http://schemas.openxmlformats.org/officeDocument/2006/relationships/hyperlink" Target="http://digitalcommons.usu.edu/cgi/viewcontent.cgi?article=1010&amp;context=sswa_facpubs" TargetMode="External"/><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image" Target="media/image15.tiff"/><Relationship Id="rId29" Type="http://schemas.openxmlformats.org/officeDocument/2006/relationships/hyperlink" Target="http://www.prep.unh.edu/sfwc/docs/SWC-Salmon-ActionPlan_FINAL.pdf" TargetMode="External"/><Relationship Id="rId41" Type="http://schemas.openxmlformats.org/officeDocument/2006/relationships/hyperlink" Target="http://swim.wellsreserve.org/ctp/Collaborative%20Learning%20Guid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tiff"/><Relationship Id="rId32" Type="http://schemas.openxmlformats.org/officeDocument/2006/relationships/hyperlink" Target="http://www.agoodmanonline.com/about/index.html" TargetMode="External"/><Relationship Id="rId37" Type="http://schemas.openxmlformats.org/officeDocument/2006/relationships/hyperlink" Target="http://www.ecologyandsociety.org/vol11/iss1/art4/" TargetMode="External"/><Relationship Id="rId40" Type="http://schemas.openxmlformats.org/officeDocument/2006/relationships/hyperlink" Target="http://www.wellsreserve.org/writable/files/microsoft_word_-_cultural_models_primer.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tos.wwwbus.metrocast.net/ConservationPlan/Sanford%20Conservation%20Plan%2009.pdf" TargetMode="External"/><Relationship Id="rId36" Type="http://schemas.openxmlformats.org/officeDocument/2006/relationships/hyperlink" Target="http://www.maweb.org/en/index.aspx" TargetMode="External"/><Relationship Id="rId10" Type="http://schemas.openxmlformats.org/officeDocument/2006/relationships/image" Target="media/image2.png"/><Relationship Id="rId19" Type="http://schemas.openxmlformats.org/officeDocument/2006/relationships/image" Target="media/image14.tiff"/><Relationship Id="rId31" Type="http://schemas.openxmlformats.org/officeDocument/2006/relationships/hyperlink" Target="http://tip.psychology.org/backgd.html"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yperlink" Target="http://changingminds.org/explanations/theories/a_motivation.htm" TargetMode="External"/><Relationship Id="rId30" Type="http://schemas.openxmlformats.org/officeDocument/2006/relationships/hyperlink" Target="http://www.nwlink.com/~donclark/index.html" TargetMode="External"/><Relationship Id="rId35" Type="http://schemas.openxmlformats.org/officeDocument/2006/relationships/hyperlink" Target="http://www.vitalsmarts.com/" TargetMode="External"/><Relationship Id="rId43" Type="http://schemas.openxmlformats.org/officeDocument/2006/relationships/hyperlink" Target="mailto:cfeurt@wellsnerr.org"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4.pdf"/><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12.pdf"/><Relationship Id="rId4" Type="http://schemas.openxmlformats.org/officeDocument/2006/relationships/image" Target="media/image7.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24076-0BD2-4CCB-9F86-D181FFAEE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11282</Words>
  <Characters>64310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Collaborative Learning for Ecosystem Management a Mental Models Approach</vt:lpstr>
    </vt:vector>
  </TitlesOfParts>
  <Company>Wells Reserve</Company>
  <LinksUpToDate>false</LinksUpToDate>
  <CharactersWithSpaces>75442</CharactersWithSpaces>
  <SharedDoc>false</SharedDoc>
  <HLinks>
    <vt:vector size="126" baseType="variant">
      <vt:variant>
        <vt:i4>327706</vt:i4>
      </vt:variant>
      <vt:variant>
        <vt:i4>63</vt:i4>
      </vt:variant>
      <vt:variant>
        <vt:i4>0</vt:i4>
      </vt:variant>
      <vt:variant>
        <vt:i4>5</vt:i4>
      </vt:variant>
      <vt:variant>
        <vt:lpwstr>http://www.ecologyandsociety.org/vol11/iss1/art4/</vt:lpwstr>
      </vt:variant>
      <vt:variant>
        <vt:lpwstr/>
      </vt:variant>
      <vt:variant>
        <vt:i4>4128813</vt:i4>
      </vt:variant>
      <vt:variant>
        <vt:i4>60</vt:i4>
      </vt:variant>
      <vt:variant>
        <vt:i4>0</vt:i4>
      </vt:variant>
      <vt:variant>
        <vt:i4>5</vt:i4>
      </vt:variant>
      <vt:variant>
        <vt:lpwstr>http://www.maweb.org/en/index.aspx</vt:lpwstr>
      </vt:variant>
      <vt:variant>
        <vt:lpwstr/>
      </vt:variant>
      <vt:variant>
        <vt:i4>2490469</vt:i4>
      </vt:variant>
      <vt:variant>
        <vt:i4>57</vt:i4>
      </vt:variant>
      <vt:variant>
        <vt:i4>0</vt:i4>
      </vt:variant>
      <vt:variant>
        <vt:i4>5</vt:i4>
      </vt:variant>
      <vt:variant>
        <vt:lpwstr>http://www.utmsi.utexas.edu/about-the-institute/mission-aransas-nerr/stewardship/ecosystem-based-management-tools-project.html</vt:lpwstr>
      </vt:variant>
      <vt:variant>
        <vt:lpwstr/>
      </vt:variant>
      <vt:variant>
        <vt:i4>2556014</vt:i4>
      </vt:variant>
      <vt:variant>
        <vt:i4>54</vt:i4>
      </vt:variant>
      <vt:variant>
        <vt:i4>0</vt:i4>
      </vt:variant>
      <vt:variant>
        <vt:i4>5</vt:i4>
      </vt:variant>
      <vt:variant>
        <vt:lpwstr>http://www.teebweb.org/</vt:lpwstr>
      </vt:variant>
      <vt:variant>
        <vt:lpwstr/>
      </vt:variant>
      <vt:variant>
        <vt:i4>7209081</vt:i4>
      </vt:variant>
      <vt:variant>
        <vt:i4>51</vt:i4>
      </vt:variant>
      <vt:variant>
        <vt:i4>0</vt:i4>
      </vt:variant>
      <vt:variant>
        <vt:i4>5</vt:i4>
      </vt:variant>
      <vt:variant>
        <vt:lpwstr>http://www.unep.org/ecosystemmanagement/Home/tabid/163/Default.aspx</vt:lpwstr>
      </vt:variant>
      <vt:variant>
        <vt:lpwstr/>
      </vt:variant>
      <vt:variant>
        <vt:i4>327696</vt:i4>
      </vt:variant>
      <vt:variant>
        <vt:i4>48</vt:i4>
      </vt:variant>
      <vt:variant>
        <vt:i4>0</vt:i4>
      </vt:variant>
      <vt:variant>
        <vt:i4>5</vt:i4>
      </vt:variant>
      <vt:variant>
        <vt:lpwstr>http://marineplanning.org/index.html</vt:lpwstr>
      </vt:variant>
      <vt:variant>
        <vt:lpwstr/>
      </vt:variant>
      <vt:variant>
        <vt:i4>2424947</vt:i4>
      </vt:variant>
      <vt:variant>
        <vt:i4>45</vt:i4>
      </vt:variant>
      <vt:variant>
        <vt:i4>0</vt:i4>
      </vt:variant>
      <vt:variant>
        <vt:i4>5</vt:i4>
      </vt:variant>
      <vt:variant>
        <vt:lpwstr>http://www.loicz.org/imperia/md/content/loicz/print/rsreports/34_the_analysis_of_governance_responses_to_ecosystem_change.pdf</vt:lpwstr>
      </vt:variant>
      <vt:variant>
        <vt:lpwstr/>
      </vt:variant>
      <vt:variant>
        <vt:i4>3538963</vt:i4>
      </vt:variant>
      <vt:variant>
        <vt:i4>42</vt:i4>
      </vt:variant>
      <vt:variant>
        <vt:i4>0</vt:i4>
      </vt:variant>
      <vt:variant>
        <vt:i4>5</vt:i4>
      </vt:variant>
      <vt:variant>
        <vt:lpwstr>http://www.loicz.org/mediacentre/heritage_lectures/index.html.en</vt:lpwstr>
      </vt:variant>
      <vt:variant>
        <vt:lpwstr/>
      </vt:variant>
      <vt:variant>
        <vt:i4>5701701</vt:i4>
      </vt:variant>
      <vt:variant>
        <vt:i4>39</vt:i4>
      </vt:variant>
      <vt:variant>
        <vt:i4>0</vt:i4>
      </vt:variant>
      <vt:variant>
        <vt:i4>5</vt:i4>
      </vt:variant>
      <vt:variant>
        <vt:lpwstr>http://www.compassonline.org/marinescience/ecosystem.php</vt:lpwstr>
      </vt:variant>
      <vt:variant>
        <vt:lpwstr/>
      </vt:variant>
      <vt:variant>
        <vt:i4>4194323</vt:i4>
      </vt:variant>
      <vt:variant>
        <vt:i4>36</vt:i4>
      </vt:variant>
      <vt:variant>
        <vt:i4>0</vt:i4>
      </vt:variant>
      <vt:variant>
        <vt:i4>5</vt:i4>
      </vt:variant>
      <vt:variant>
        <vt:lpwstr>http://www.partnershipresourcecenter.org/resources/publications/index.php</vt:lpwstr>
      </vt:variant>
      <vt:variant>
        <vt:lpwstr/>
      </vt:variant>
      <vt:variant>
        <vt:i4>1376338</vt:i4>
      </vt:variant>
      <vt:variant>
        <vt:i4>33</vt:i4>
      </vt:variant>
      <vt:variant>
        <vt:i4>0</vt:i4>
      </vt:variant>
      <vt:variant>
        <vt:i4>5</vt:i4>
      </vt:variant>
      <vt:variant>
        <vt:lpwstr>http://www.snre.umich.edu/ecomgt/</vt:lpwstr>
      </vt:variant>
      <vt:variant>
        <vt:lpwstr/>
      </vt:variant>
      <vt:variant>
        <vt:i4>6094867</vt:i4>
      </vt:variant>
      <vt:variant>
        <vt:i4>30</vt:i4>
      </vt:variant>
      <vt:variant>
        <vt:i4>0</vt:i4>
      </vt:variant>
      <vt:variant>
        <vt:i4>5</vt:i4>
      </vt:variant>
      <vt:variant>
        <vt:lpwstr>http://tip.psychology.org/backgd.html</vt:lpwstr>
      </vt:variant>
      <vt:variant>
        <vt:lpwstr/>
      </vt:variant>
      <vt:variant>
        <vt:i4>3604499</vt:i4>
      </vt:variant>
      <vt:variant>
        <vt:i4>27</vt:i4>
      </vt:variant>
      <vt:variant>
        <vt:i4>0</vt:i4>
      </vt:variant>
      <vt:variant>
        <vt:i4>5</vt:i4>
      </vt:variant>
      <vt:variant>
        <vt:lpwstr>http://changingminds.org/explanations/theories/a_motivation.htm</vt:lpwstr>
      </vt:variant>
      <vt:variant>
        <vt:lpwstr/>
      </vt:variant>
      <vt:variant>
        <vt:i4>5439570</vt:i4>
      </vt:variant>
      <vt:variant>
        <vt:i4>24</vt:i4>
      </vt:variant>
      <vt:variant>
        <vt:i4>0</vt:i4>
      </vt:variant>
      <vt:variant>
        <vt:i4>5</vt:i4>
      </vt:variant>
      <vt:variant>
        <vt:lpwstr>http://www.ebmtools.org/</vt:lpwstr>
      </vt:variant>
      <vt:variant>
        <vt:lpwstr/>
      </vt:variant>
      <vt:variant>
        <vt:i4>7340066</vt:i4>
      </vt:variant>
      <vt:variant>
        <vt:i4>21</vt:i4>
      </vt:variant>
      <vt:variant>
        <vt:i4>0</vt:i4>
      </vt:variant>
      <vt:variant>
        <vt:i4>5</vt:i4>
      </vt:variant>
      <vt:variant>
        <vt:lpwstr>http://www.turningtechnologies.com/buyresponsesystems/</vt:lpwstr>
      </vt:variant>
      <vt:variant>
        <vt:lpwstr/>
      </vt:variant>
      <vt:variant>
        <vt:i4>3801203</vt:i4>
      </vt:variant>
      <vt:variant>
        <vt:i4>18</vt:i4>
      </vt:variant>
      <vt:variant>
        <vt:i4>0</vt:i4>
      </vt:variant>
      <vt:variant>
        <vt:i4>5</vt:i4>
      </vt:variant>
      <vt:variant>
        <vt:lpwstr>http://www.turningtechnologies.com/</vt:lpwstr>
      </vt:variant>
      <vt:variant>
        <vt:lpwstr/>
      </vt:variant>
      <vt:variant>
        <vt:i4>1310835</vt:i4>
      </vt:variant>
      <vt:variant>
        <vt:i4>12</vt:i4>
      </vt:variant>
      <vt:variant>
        <vt:i4>0</vt:i4>
      </vt:variant>
      <vt:variant>
        <vt:i4>5</vt:i4>
      </vt:variant>
      <vt:variant>
        <vt:lpwstr>http://images.google.com/imgres?imgurl=http://www.catawbaschools.net/schools/SherrillsFord/Images1/paw%2520prints%25201.gif&amp;imgrefurl=http://www.catawbaschools.net/schools/sherrillsford&amp;usg=__3VDN05pnxtHM_xoNkitOGbJfucs=&amp;h=256&amp;w=1260&amp;sz=7&amp;hl=en&amp;start=5&amp;tbnid=QZThq82vEMt8WM:&amp;tbnh=30&amp;tbnw=150&amp;prev=/images%3Fq%3Dpaws%2Bprints%26gbv%3D2%26hl%3Den</vt:lpwstr>
      </vt:variant>
      <vt:variant>
        <vt:lpwstr/>
      </vt:variant>
      <vt:variant>
        <vt:i4>8126586</vt:i4>
      </vt:variant>
      <vt:variant>
        <vt:i4>9</vt:i4>
      </vt:variant>
      <vt:variant>
        <vt:i4>0</vt:i4>
      </vt:variant>
      <vt:variant>
        <vt:i4>5</vt:i4>
      </vt:variant>
      <vt:variant>
        <vt:lpwstr>http://www.compassonline.org/pdf_files/EBM_Book_Flyer_Final.pdf</vt:lpwstr>
      </vt:variant>
      <vt:variant>
        <vt:lpwstr/>
      </vt:variant>
      <vt:variant>
        <vt:i4>7471192</vt:i4>
      </vt:variant>
      <vt:variant>
        <vt:i4>6</vt:i4>
      </vt:variant>
      <vt:variant>
        <vt:i4>0</vt:i4>
      </vt:variant>
      <vt:variant>
        <vt:i4>5</vt:i4>
      </vt:variant>
      <vt:variant>
        <vt:lpwstr>mailto:cfeurt@une.edu</vt:lpwstr>
      </vt:variant>
      <vt:variant>
        <vt:lpwstr/>
      </vt:variant>
      <vt:variant>
        <vt:i4>2031677</vt:i4>
      </vt:variant>
      <vt:variant>
        <vt:i4>3</vt:i4>
      </vt:variant>
      <vt:variant>
        <vt:i4>0</vt:i4>
      </vt:variant>
      <vt:variant>
        <vt:i4>5</vt:i4>
      </vt:variant>
      <vt:variant>
        <vt:lpwstr>mailto:cfeurt@wellsnerr.org</vt:lpwstr>
      </vt:variant>
      <vt:variant>
        <vt:lpwstr/>
      </vt:variant>
      <vt:variant>
        <vt:i4>65558</vt:i4>
      </vt:variant>
      <vt:variant>
        <vt:i4>0</vt:i4>
      </vt:variant>
      <vt:variant>
        <vt:i4>0</vt:i4>
      </vt:variant>
      <vt:variant>
        <vt:i4>5</vt:i4>
      </vt:variant>
      <vt:variant>
        <vt:lpwstr>http://swim.wellsreserve.org/ctp/Collaborative Learning Guide.pdf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Collaborative Learning for Ecosystem Management a Mental Models Approach</dc:title>
  <dc:creator>Paige</dc:creator>
  <cp:lastModifiedBy>Zaksek, Melissa</cp:lastModifiedBy>
  <cp:revision>2</cp:revision>
  <cp:lastPrinted>2012-07-23T14:48:00Z</cp:lastPrinted>
  <dcterms:created xsi:type="dcterms:W3CDTF">2015-01-28T17:15:00Z</dcterms:created>
  <dcterms:modified xsi:type="dcterms:W3CDTF">2015-01-28T17:15:00Z</dcterms:modified>
</cp:coreProperties>
</file>